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6522" w:val="left" w:leader="none"/>
        </w:tabs>
        <w:spacing w:line="601" w:lineRule="exact" w:before="0"/>
        <w:ind w:left="110" w:right="0" w:firstLine="0"/>
        <w:jc w:val="left"/>
        <w:rPr>
          <w:rFonts w:ascii="Century Gothic"/>
          <w:b/>
          <w:sz w:val="50"/>
        </w:rPr>
      </w:pPr>
      <w:r>
        <w:rPr/>
        <w:pict>
          <v:group style="position:absolute;margin-left:.03pt;margin-top:0pt;width:515pt;height:708pt;mso-position-horizontal-relative:page;mso-position-vertical-relative:page;z-index:-127720" coordorigin="1,0" coordsize="10300,14160">
            <v:shape style="position:absolute;left:1;top:0;width:10299;height:14159" type="#_x0000_t75" stroked="false">
              <v:imagedata r:id="rId5" o:title=""/>
            </v:shape>
            <v:shape style="position:absolute;left:4109;top:13268;width:416;height:447" type="#_x0000_t75" stroked="false">
              <v:imagedata r:id="rId6" o:title=""/>
            </v:shape>
            <v:shape style="position:absolute;left:3922;top:13414;width:416;height:154" type="#_x0000_t75" stroked="false">
              <v:imagedata r:id="rId7" o:title=""/>
            </v:shape>
            <v:shape style="position:absolute;left:4690;top:13295;width:1701;height:392" type="#_x0000_t75" stroked="false">
              <v:imagedata r:id="rId8" o:title=""/>
            </v:shape>
            <v:shape style="position:absolute;left:2820;top:3276;width:4643;height:231" type="#_x0000_t75" stroked="false">
              <v:imagedata r:id="rId9" o:title=""/>
            </v:shape>
            <v:shape style="position:absolute;left:2397;top:3840;width:630;height:617" coordorigin="2397,3840" coordsize="630,617" path="m2714,3840l2713,3840,2655,3846,2597,3862,2544,3888,2497,3922,2452,3972,2421,4027,2402,4084,2397,4141,2402,4197,2417,4252,2441,4302,2472,4345,2525,4392,2589,4427,2660,4449,2732,4457,2774,4453,2823,4439,2858,4422,2745,4422,2700,4417,2656,4403,2613,4377,2569,4339,2535,4297,2510,4248,2495,4193,2489,4132,2492,4086,2502,4035,2521,3984,2551,3938,2585,3907,2619,3887,2652,3876,2685,3873,2852,3873,2847,3870,2783,3848,2714,3840xm2852,3873l2686,3873,2738,3879,2784,3894,2822,3917,2853,3945,2892,3998,2918,4054,2932,4113,2937,4173,2926,4264,2896,4333,2852,4383,2800,4412,2745,4422,2858,4422,2875,4414,2924,4375,2960,4333,2993,4279,3016,4213,3026,4135,3017,4066,2992,4004,2954,3950,2905,3904,2852,3873xe" filled="true" fillcolor="#ffffff" stroked="false">
              <v:path arrowok="t"/>
              <v:fill type="solid"/>
            </v:shape>
            <v:shape style="position:absolute;left:3089;top:4080;width:301;height:369" type="#_x0000_t75" stroked="false">
              <v:imagedata r:id="rId10" o:title=""/>
            </v:shape>
            <v:shape style="position:absolute;left:3424;top:4082;width:317;height:366" type="#_x0000_t75" stroked="false">
              <v:imagedata r:id="rId11" o:title=""/>
            </v:shape>
            <v:shape style="position:absolute;left:3782;top:4081;width:335;height:372" type="#_x0000_t75" stroked="false">
              <v:imagedata r:id="rId12" o:title=""/>
            </v:shape>
            <v:shape style="position:absolute;left:4146;top:3849;width:3125;height:607" coordorigin="4146,3849" coordsize="3125,607" path="m4555,4411l4553,4407,4550,4407,4512,4411,4503,4411,4500,4411,4499,4410,4499,4380,4499,4356,4498,4335,4498,4301,4498,4230,4497,4213,4496,4198,4492,4170,4484,4145,4480,4139,4472,4125,4457,4109,4444,4100,4429,4094,4414,4090,4395,4089,4383,4090,4370,4092,4357,4096,4345,4101,4328,4109,4311,4117,4292,4128,4266,4142,4262,4142,4261,4138,4261,4122,4261,4109,4260,4088,4260,4082,4255,4080,4247,4080,4243,4081,4241,4082,4231,4088,4212,4099,4187,4112,4158,4127,4152,4128,4150,4130,4150,4133,4146,4147,4148,4145,4152,4150,4176,4156,4190,4162,4195,4167,4197,4172,4197,4187,4198,4207,4199,4231,4199,4256,4199,4290,4198,4325,4196,4356,4193,4380,4189,4396,4182,4406,4169,4414,4152,4421,4150,4438,4150,4443,4151,4445,4152,4445,4168,4444,4187,4443,4210,4441,4235,4441,4312,4441,4317,4421,4318,4417,4317,4415,4284,4410,4270,4406,4264,4401,4263,4394,4263,4301,4263,4277,4264,4224,4265,4185,4266,4175,4267,4170,4275,4163,4292,4155,4312,4147,4317,4145,4330,4142,4332,4141,4350,4139,4369,4141,4385,4145,4399,4152,4411,4162,4423,4179,4429,4200,4432,4226,4432,4256,4432,4277,4432,4301,4431,4335,4430,4361,4427,4383,4423,4399,4416,4410,4404,4418,4387,4424,4393,4446,4403,4446,4428,4445,4456,4444,4493,4443,4544,4442,4549,4442,4551,4438,4552,4434,4555,4422,4555,4411m5412,4013l5412,3990,5411,3985,5410,3982,5406,3979,5405,3979,5393,3982,5379,3984,5364,3985,5348,3985,5328,3985,5311,3983,5296,3980,5286,3978,5284,3977,5280,3977,5278,3978,5274,3983,5268,3993,5266,4001,5287,4011,5294,4015,5294,4025,5285,4057,5262,4107,5228,4167,5187,4227,5182,4233,5178,4234,5173,4227,5148,4191,5130,4170,5130,4308,5126,4313,5117,4325,5106,4338,5093,4350,5079,4361,5057,4373,5035,4381,5014,4386,4997,4388,4970,4385,4944,4377,4921,4363,4900,4343,4890,4324,4882,4304,4877,4283,4875,4260,4881,4227,4895,4196,4917,4170,4942,4150,4949,4144,4961,4144,4974,4146,4992,4152,5012,4162,5033,4176,5057,4197,5083,4223,5107,4256,5127,4296,5129,4302,5130,4308,5130,4170,5122,4161,5103,4144,5096,4137,5071,4119,5067,4117,5064,4113,5070,4108,5081,4096,5085,4091,5092,4085,5103,4074,5114,4064,5120,4055,5126,4040,5131,4022,5133,4001,5132,3978,5132,3977,5126,3955,5116,3933,5114,3930,5100,3912,5085,3900,5080,3897,5080,4032,5079,4045,5076,4056,5072,4066,5067,4073,5058,4084,5043,4091,5034,4091,5015,4088,4993,4079,4971,4065,4952,4046,4943,4031,4937,4018,4935,4005,4935,3993,4935,3990,4936,3979,4936,3978,4940,3966,4946,3956,4953,3947,4963,3939,4974,3934,4987,3931,4999,3930,5000,3930,5024,3935,5050,3950,5072,3981,5080,4032,5080,3897,5067,3890,5046,3883,5025,3881,5025,3881,5010,3882,4999,3884,4988,3889,4978,3895,4961,3908,4947,3919,4935,3928,4926,3937,4907,3959,4895,3982,4889,4006,4887,4031,4890,4058,4899,4081,4911,4100,4923,4113,4927,4118,4930,4122,4926,4125,4899,4146,4878,4164,4862,4178,4850,4190,4835,4209,4822,4233,4813,4262,4809,4294,4812,4321,4819,4350,4833,4379,4855,4406,4889,4431,4923,4445,4954,4450,4980,4451,4999,4450,5018,4446,5036,4439,5051,4432,5076,4413,5100,4390,5103,4388,5123,4365,5142,4340,5170,4383,5202,4420,5239,4446,5286,4456,5328,4447,5364,4422,5388,4390,5391,4387,5409,4345,5411,4341,5403,4331,5394,4328,5386,4328,5385,4331,5376,4355,5363,4374,5345,4386,5322,4390,5278,4381,5244,4355,5232,4340,5218,4320,5197,4280,5195,4272,5196,4269,5202,4260,5220,4234,5237,4211,5254,4185,5274,4155,5298,4118,5323,4080,5346,4047,5363,4026,5368,4021,5376,4017,5390,4015,5411,4015,5412,4013m6092,3856l6087,3849,6085,3850,6071,3852,6045,3854,6005,3856,5948,3857,5785,3857,5757,3856,5697,3855,5691,3855,5687,3856,5687,3858,5685,3866,5685,3875,5686,3880,5714,3887,5729,3895,5736,3909,5739,3930,5741,3961,5742,3998,5742,4188,5741,4237,5741,4241,5739,4300,5737,4353,5734,4390,5732,4406,5729,4408,5691,4408,5689,4411,5687,4423,5691,4435,5691,4442,5695,4443,5700,4443,5728,4442,5754,4440,5782,4440,5808,4440,5853,4443,5879,4443,5899,4443,5900,4440,5906,4419,5907,4416,5905,4411,5898,4411,5864,4409,5841,4402,5826,4390,5819,4370,5818,4356,5816,4337,5815,4313,5815,4284,5815,4187,5817,4178,5824,4177,5835,4176,5849,4176,5870,4175,5910,4175,5946,4176,5975,4178,5995,4182,6009,4188,6018,4196,6024,4208,6029,4223,6033,4239,6036,4241,6057,4240,6061,4237,6061,4222,6059,4200,6057,4178,6057,4175,6056,4156,6056,4140,6057,4128,6057,4101,6058,4082,6055,4079,6032,4084,6029,4087,6021,4113,6014,4128,6006,4134,5995,4136,5975,4138,5953,4139,5928,4140,5896,4140,5863,4140,5841,4140,5821,4139,5817,4136,5817,4130,5817,4113,5817,4101,5817,4056,5818,3993,5823,3927,5826,3903,5828,3896,5835,3893,5849,3891,5862,3889,5882,3888,5927,3888,5950,3888,5978,3890,5999,3893,6016,3898,6035,3907,6047,3923,6056,3946,6063,3980,6064,3983,6065,3984,6078,3986,6088,3988,6090,3986,6090,3961,6092,3888,6092,3866,6092,3857,6092,3856m6546,4395l6539,4390,6537,4391,6485,4402,6483,4401,6483,4397,6481,4390,6480,4378,6479,4361,6478,4342,6478,4241,6478,4217,6479,4187,6482,4142,6483,4117,6482,4110,6481,4102,6479,4095,6476,4091,6466,4091,6433,4093,6396,4097,6365,4100,6351,4102,6349,4102,6348,4103,6348,4108,6350,4119,6352,4125,6354,4127,6358,4127,6378,4133,6391,4137,6400,4141,6405,4146,6409,4157,6412,4174,6414,4201,6414,4236,6414,4245,6414,4273,6412,4303,6410,4329,6408,4352,6407,4363,6403,4367,6399,4370,6380,4382,6359,4391,6337,4397,6313,4400,6290,4397,6266,4386,6248,4367,6240,4340,6241,4294,6242,4245,6244,4196,6247,4137,6247,4125,6247,4102,6247,4097,6245,4088,6243,4082,6236,4082,6219,4086,6159,4100,6139,4105,6133,4107,6132,4109,6134,4119,6134,4127,6138,4129,6142,4132,6162,4142,6173,4150,6177,4158,6177,4163,6177,4187,6177,4201,6176,4241,6176,4288,6176,4352,6176,4363,6176,4367,6178,4382,6181,4397,6186,4409,6204,4429,6224,4442,6246,4449,6268,4451,6282,4451,6297,4448,6311,4444,6325,4438,6387,4406,6399,4400,6406,4397,6404,4434,6404,4439,6406,4442,6415,4452,6418,4451,6423,4451,6465,4441,6498,4434,6533,4430,6537,4430,6538,4427,6545,4402,6546,4399,6546,4395m6829,4098l6829,4096,6828,4093,6819,4093,6792,4094,6725,4097,6691,4098,6692,4085,6694,4065,6695,4045,6696,4031,6696,4027,6695,4025,6691,4025,6687,4027,6683,4031,6663,4052,6634,4079,6603,4109,6574,4135,6572,4136,6577,4144,6579,4145,6603,4145,6616,4145,6620,4145,6625,4152,6624,4158,6623,4193,6622,4248,6621,4308,6620,4356,6620,4368,6620,4380,6621,4397,6626,4410,6633,4422,6649,4436,6668,4445,6686,4449,6701,4451,6732,4447,6761,4438,6788,4425,6814,4411,6817,4409,6820,4406,6820,4403,6820,4396,6819,4390,6817,4384,6816,4380,6815,4380,6795,4392,6782,4398,6768,4402,6753,4403,6726,4399,6705,4387,6692,4368,6687,4342,6687,4246,6687,4196,6689,4157,6690,4147,6691,4145,6694,4145,6729,4144,6810,4142,6817,4142,6822,4141,6824,4134,6827,4121,6829,4111,6829,4098m7271,4395l7264,4390,7261,4391,7210,4402,7208,4401,7207,4397,7206,4390,7204,4378,7203,4361,7203,4342,7203,4241,7203,4217,7204,4187,7206,4142,7207,4117,7206,4110,7205,4102,7203,4095,7201,4091,7191,4091,7158,4093,7120,4097,7090,4100,7076,4102,7074,4102,7072,4103,7072,4108,7075,4119,7077,4125,7078,4127,7083,4127,7102,4133,7116,4137,7124,4141,7130,4146,7134,4157,7136,4174,7138,4201,7139,4236,7139,4245,7138,4273,7137,4303,7135,4329,7132,4352,7131,4363,7128,4367,7123,4370,7104,4382,7084,4391,7061,4397,7038,4400,7015,4397,6991,4386,6972,4367,6965,4340,6966,4294,6967,4245,6969,4196,6971,4137,6972,4125,6972,4102,6971,4097,6969,4088,6968,4082,6960,4082,6943,4086,6883,4100,6863,4105,6858,4107,6857,4109,6858,4119,6859,4127,6862,4129,6867,4132,6887,4142,6897,4150,6901,4158,6902,4163,6902,4187,6902,4201,6901,4241,6900,4288,6900,4352,6900,4363,6901,4367,6902,4382,6905,4397,6911,4409,6928,4429,6948,4442,6970,4449,6993,4451,7006,4451,7021,4448,7036,4444,7050,4438,7112,4406,7123,4400,7131,4397,7129,4434,7129,4439,7131,4442,7140,4452,7142,4451,7148,4451,7189,4441,7223,4434,7257,4430,7261,4430,7263,4427,7269,4402,7270,4399,7271,4395e" filled="true" fillcolor="#ffffff" stroked="false">
              <v:path arrowok="t"/>
              <v:fill type="solid"/>
            </v:shape>
            <v:shape style="position:absolute;left:7311;top:4077;width:275;height:365" type="#_x0000_t75" stroked="false">
              <v:imagedata r:id="rId13" o:title=""/>
            </v:shape>
            <v:shape style="position:absolute;left:7618;top:4082;width:317;height:366" type="#_x0000_t75" stroked="false">
              <v:imagedata r:id="rId14" o:title=""/>
            </v:shape>
            <v:line style="position:absolute" from="7998,4542" to="8281,4542" stroked="true" strokeweight="2pt" strokecolor="#ffffff"/>
            <v:line style="position:absolute" from="8261,4124" to="8261,4522" stroked="true" strokeweight="2.0270pt" strokecolor="#ffffff"/>
            <v:line style="position:absolute" from="2063,3812" to="2063,4210" stroked="true" strokeweight="2.0270pt" strokecolor="#ffffff"/>
            <v:line style="position:absolute" from="2043,3792" to="2326,3792" stroked="true" strokeweight="2pt" strokecolor="#ffffff"/>
            <w10:wrap type="none"/>
          </v:group>
        </w:pict>
      </w:r>
      <w:r>
        <w:rPr>
          <w:rFonts w:ascii="Tahoma"/>
          <w:color w:val="FFFFFF"/>
          <w:spacing w:val="-3"/>
          <w:w w:val="101"/>
          <w:sz w:val="18"/>
        </w:rPr>
        <w:t>ISS</w:t>
      </w:r>
      <w:r>
        <w:rPr>
          <w:rFonts w:ascii="Tahoma"/>
          <w:color w:val="FFFFFF"/>
          <w:w w:val="101"/>
          <w:sz w:val="18"/>
        </w:rPr>
        <w:t>N</w:t>
      </w:r>
      <w:r>
        <w:rPr>
          <w:rFonts w:ascii="Tahoma"/>
          <w:color w:val="FFFFFF"/>
          <w:spacing w:val="-16"/>
          <w:sz w:val="18"/>
        </w:rPr>
        <w:t> </w:t>
      </w:r>
      <w:r>
        <w:rPr>
          <w:rFonts w:ascii="Tahoma"/>
          <w:color w:val="FFFFFF"/>
          <w:spacing w:val="-2"/>
          <w:w w:val="97"/>
          <w:sz w:val="18"/>
        </w:rPr>
        <w:t>2093-358</w:t>
      </w:r>
      <w:r>
        <w:rPr>
          <w:rFonts w:ascii="Tahoma"/>
          <w:color w:val="FFFFFF"/>
          <w:w w:val="97"/>
          <w:sz w:val="18"/>
        </w:rPr>
        <w:t>4</w:t>
      </w:r>
      <w:r>
        <w:rPr>
          <w:rFonts w:ascii="Tahoma"/>
          <w:color w:val="FFFFFF"/>
          <w:sz w:val="18"/>
        </w:rPr>
        <w:tab/>
      </w:r>
      <w:r>
        <w:rPr>
          <w:rFonts w:ascii="Tahoma"/>
          <w:color w:val="FFFFFF"/>
          <w:spacing w:val="-5"/>
          <w:w w:val="102"/>
          <w:sz w:val="18"/>
        </w:rPr>
        <w:t>December</w:t>
      </w:r>
      <w:r>
        <w:rPr>
          <w:rFonts w:ascii="Tahoma"/>
          <w:color w:val="FFFFFF"/>
          <w:w w:val="102"/>
          <w:sz w:val="18"/>
        </w:rPr>
        <w:t>,</w:t>
      </w:r>
      <w:r>
        <w:rPr>
          <w:rFonts w:ascii="Tahoma"/>
          <w:color w:val="FFFFFF"/>
          <w:spacing w:val="-23"/>
          <w:sz w:val="18"/>
        </w:rPr>
        <w:t> </w:t>
      </w:r>
      <w:r>
        <w:rPr>
          <w:rFonts w:ascii="Tahoma"/>
          <w:color w:val="FFFFFF"/>
          <w:spacing w:val="-5"/>
          <w:w w:val="97"/>
          <w:sz w:val="18"/>
        </w:rPr>
        <w:t>20</w:t>
      </w:r>
      <w:r>
        <w:rPr>
          <w:rFonts w:ascii="Tahoma"/>
          <w:color w:val="FFFFFF"/>
          <w:spacing w:val="-12"/>
          <w:w w:val="97"/>
          <w:sz w:val="18"/>
        </w:rPr>
        <w:t>1</w:t>
      </w:r>
      <w:r>
        <w:rPr>
          <w:rFonts w:ascii="Tahoma"/>
          <w:color w:val="FFFFFF"/>
          <w:spacing w:val="-5"/>
          <w:w w:val="95"/>
          <w:sz w:val="18"/>
        </w:rPr>
        <w:t>1</w:t>
      </w:r>
      <w:r>
        <w:rPr>
          <w:rFonts w:ascii="Tahoma"/>
          <w:color w:val="FFFFFF"/>
          <w:w w:val="95"/>
          <w:sz w:val="18"/>
        </w:rPr>
        <w:t>.</w:t>
      </w:r>
      <w:r>
        <w:rPr>
          <w:rFonts w:ascii="Tahoma"/>
          <w:color w:val="FFFFFF"/>
          <w:spacing w:val="-23"/>
          <w:sz w:val="18"/>
        </w:rPr>
        <w:t> </w:t>
      </w:r>
      <w:r>
        <w:rPr>
          <w:rFonts w:ascii="Tahoma"/>
          <w:color w:val="FFFFFF"/>
          <w:spacing w:val="-5"/>
          <w:w w:val="101"/>
          <w:sz w:val="18"/>
        </w:rPr>
        <w:t>Vol</w:t>
      </w:r>
      <w:r>
        <w:rPr>
          <w:rFonts w:ascii="Tahoma"/>
          <w:color w:val="FFFFFF"/>
          <w:spacing w:val="-6"/>
          <w:w w:val="101"/>
          <w:sz w:val="18"/>
        </w:rPr>
        <w:t>.</w:t>
      </w:r>
      <w:r>
        <w:rPr>
          <w:rFonts w:ascii="Century Gothic"/>
          <w:b/>
          <w:color w:val="FFFFFF"/>
          <w:spacing w:val="-28"/>
          <w:w w:val="96"/>
          <w:position w:val="1"/>
          <w:sz w:val="50"/>
        </w:rPr>
        <w:t>22</w:t>
      </w: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ListParagraph"/>
        <w:numPr>
          <w:ilvl w:val="0"/>
          <w:numId w:val="1"/>
        </w:numPr>
        <w:tabs>
          <w:tab w:pos="2647" w:val="left" w:leader="none"/>
        </w:tabs>
        <w:spacing w:line="240" w:lineRule="auto" w:before="349" w:after="0"/>
        <w:ind w:left="2646" w:right="0" w:hanging="248"/>
        <w:jc w:val="left"/>
        <w:rPr>
          <w:rFonts w:ascii="Arial"/>
          <w:b/>
          <w:sz w:val="25"/>
        </w:rPr>
      </w:pPr>
      <w:r>
        <w:rPr>
          <w:rFonts w:ascii="Arial"/>
          <w:b/>
          <w:color w:val="005796"/>
          <w:spacing w:val="-4"/>
          <w:w w:val="95"/>
          <w:sz w:val="25"/>
        </w:rPr>
        <w:t>Opinion</w:t>
      </w:r>
    </w:p>
    <w:p>
      <w:pPr>
        <w:pStyle w:val="ListParagraph"/>
        <w:numPr>
          <w:ilvl w:val="1"/>
          <w:numId w:val="1"/>
        </w:numPr>
        <w:tabs>
          <w:tab w:pos="2731" w:val="left" w:leader="none"/>
        </w:tabs>
        <w:spacing w:line="240" w:lineRule="auto" w:before="70" w:after="0"/>
        <w:ind w:left="2732" w:right="0" w:hanging="113"/>
        <w:jc w:val="left"/>
        <w:rPr>
          <w:rFonts w:ascii="Arial"/>
          <w:sz w:val="21"/>
        </w:rPr>
      </w:pPr>
      <w:r>
        <w:rPr>
          <w:rFonts w:ascii="Arial"/>
          <w:color w:val="005796"/>
          <w:spacing w:val="-3"/>
          <w:w w:val="80"/>
          <w:sz w:val="21"/>
        </w:rPr>
        <w:t>Global</w:t>
      </w:r>
      <w:r>
        <w:rPr>
          <w:rFonts w:ascii="Arial"/>
          <w:color w:val="005796"/>
          <w:spacing w:val="-16"/>
          <w:w w:val="80"/>
          <w:sz w:val="21"/>
        </w:rPr>
        <w:t> </w:t>
      </w:r>
      <w:r>
        <w:rPr>
          <w:rFonts w:ascii="Arial"/>
          <w:color w:val="005796"/>
          <w:spacing w:val="-3"/>
          <w:w w:val="80"/>
          <w:sz w:val="21"/>
        </w:rPr>
        <w:t>Standards</w:t>
      </w:r>
      <w:r>
        <w:rPr>
          <w:rFonts w:ascii="Arial"/>
          <w:color w:val="005796"/>
          <w:spacing w:val="-16"/>
          <w:w w:val="80"/>
          <w:sz w:val="21"/>
        </w:rPr>
        <w:t> </w:t>
      </w:r>
      <w:r>
        <w:rPr>
          <w:rFonts w:ascii="Arial"/>
          <w:color w:val="005796"/>
          <w:w w:val="80"/>
          <w:sz w:val="21"/>
        </w:rPr>
        <w:t>and</w:t>
      </w:r>
      <w:r>
        <w:rPr>
          <w:rFonts w:ascii="Arial"/>
          <w:color w:val="005796"/>
          <w:spacing w:val="-16"/>
          <w:w w:val="80"/>
          <w:sz w:val="21"/>
        </w:rPr>
        <w:t> </w:t>
      </w:r>
      <w:r>
        <w:rPr>
          <w:rFonts w:ascii="Arial"/>
          <w:color w:val="005796"/>
          <w:spacing w:val="-3"/>
          <w:w w:val="80"/>
          <w:sz w:val="21"/>
        </w:rPr>
        <w:t>Fisheries</w:t>
      </w:r>
      <w:r>
        <w:rPr>
          <w:rFonts w:ascii="Arial"/>
          <w:color w:val="005796"/>
          <w:spacing w:val="-16"/>
          <w:w w:val="80"/>
          <w:sz w:val="21"/>
        </w:rPr>
        <w:t> </w:t>
      </w:r>
      <w:r>
        <w:rPr>
          <w:rFonts w:ascii="Arial"/>
          <w:color w:val="005796"/>
          <w:spacing w:val="-3"/>
          <w:w w:val="80"/>
          <w:sz w:val="21"/>
        </w:rPr>
        <w:t>Industry</w:t>
      </w:r>
    </w:p>
    <w:p>
      <w:pPr>
        <w:pStyle w:val="ListParagraph"/>
        <w:numPr>
          <w:ilvl w:val="1"/>
          <w:numId w:val="1"/>
        </w:numPr>
        <w:tabs>
          <w:tab w:pos="2729" w:val="left" w:leader="none"/>
        </w:tabs>
        <w:spacing w:line="273" w:lineRule="auto" w:before="138" w:after="0"/>
        <w:ind w:left="2732" w:right="2420" w:hanging="113"/>
        <w:jc w:val="left"/>
        <w:rPr>
          <w:rFonts w:ascii="Arial"/>
          <w:sz w:val="21"/>
        </w:rPr>
      </w:pPr>
      <w:r>
        <w:rPr>
          <w:rFonts w:ascii="Arial"/>
          <w:color w:val="005796"/>
          <w:spacing w:val="-3"/>
          <w:w w:val="80"/>
          <w:sz w:val="21"/>
        </w:rPr>
        <w:t>Strategic</w:t>
      </w:r>
      <w:r>
        <w:rPr>
          <w:rFonts w:ascii="Arial"/>
          <w:color w:val="005796"/>
          <w:spacing w:val="-13"/>
          <w:w w:val="80"/>
          <w:sz w:val="21"/>
        </w:rPr>
        <w:t> </w:t>
      </w:r>
      <w:r>
        <w:rPr>
          <w:rFonts w:ascii="Arial"/>
          <w:color w:val="005796"/>
          <w:spacing w:val="-3"/>
          <w:w w:val="80"/>
          <w:sz w:val="21"/>
        </w:rPr>
        <w:t>Cooperation</w:t>
      </w:r>
      <w:r>
        <w:rPr>
          <w:rFonts w:ascii="Arial"/>
          <w:color w:val="005796"/>
          <w:spacing w:val="-13"/>
          <w:w w:val="80"/>
          <w:sz w:val="21"/>
        </w:rPr>
        <w:t> </w:t>
      </w:r>
      <w:r>
        <w:rPr>
          <w:rFonts w:ascii="Arial"/>
          <w:color w:val="005796"/>
          <w:w w:val="80"/>
          <w:sz w:val="21"/>
        </w:rPr>
        <w:t>and</w:t>
      </w:r>
      <w:r>
        <w:rPr>
          <w:rFonts w:ascii="Arial"/>
          <w:color w:val="005796"/>
          <w:spacing w:val="-13"/>
          <w:w w:val="80"/>
          <w:sz w:val="21"/>
        </w:rPr>
        <w:t> </w:t>
      </w:r>
      <w:r>
        <w:rPr>
          <w:rFonts w:ascii="Arial"/>
          <w:color w:val="005796"/>
          <w:spacing w:val="-3"/>
          <w:w w:val="80"/>
          <w:sz w:val="21"/>
        </w:rPr>
        <w:t>Specialization</w:t>
      </w:r>
      <w:r>
        <w:rPr>
          <w:rFonts w:ascii="Arial"/>
          <w:color w:val="005796"/>
          <w:spacing w:val="-13"/>
          <w:w w:val="80"/>
          <w:sz w:val="21"/>
        </w:rPr>
        <w:t> </w:t>
      </w:r>
      <w:r>
        <w:rPr>
          <w:rFonts w:ascii="Arial"/>
          <w:color w:val="005796"/>
          <w:w w:val="80"/>
          <w:sz w:val="21"/>
        </w:rPr>
        <w:t>for</w:t>
      </w:r>
      <w:r>
        <w:rPr>
          <w:rFonts w:ascii="Arial"/>
          <w:color w:val="005796"/>
          <w:spacing w:val="-13"/>
          <w:w w:val="80"/>
          <w:sz w:val="21"/>
        </w:rPr>
        <w:t> </w:t>
      </w:r>
      <w:r>
        <w:rPr>
          <w:rFonts w:ascii="Arial"/>
          <w:color w:val="005796"/>
          <w:spacing w:val="-3"/>
          <w:w w:val="80"/>
          <w:sz w:val="21"/>
        </w:rPr>
        <w:t>Crisis </w:t>
      </w:r>
      <w:r>
        <w:rPr>
          <w:rFonts w:ascii="Arial"/>
          <w:color w:val="005796"/>
          <w:spacing w:val="-3"/>
          <w:w w:val="90"/>
          <w:sz w:val="21"/>
        </w:rPr>
        <w:t>Management</w:t>
      </w:r>
    </w:p>
    <w:p>
      <w:pPr>
        <w:pStyle w:val="BodyText"/>
        <w:rPr>
          <w:rFonts w:ascii="Arial"/>
          <w:sz w:val="20"/>
        </w:rPr>
      </w:pPr>
    </w:p>
    <w:p>
      <w:pPr>
        <w:pStyle w:val="ListParagraph"/>
        <w:numPr>
          <w:ilvl w:val="0"/>
          <w:numId w:val="1"/>
        </w:numPr>
        <w:tabs>
          <w:tab w:pos="2647" w:val="left" w:leader="none"/>
        </w:tabs>
        <w:spacing w:line="240" w:lineRule="auto" w:before="138" w:after="0"/>
        <w:ind w:left="2646" w:right="0" w:hanging="248"/>
        <w:jc w:val="left"/>
        <w:rPr>
          <w:rFonts w:ascii="Arial"/>
          <w:b/>
          <w:sz w:val="25"/>
        </w:rPr>
      </w:pPr>
      <w:r>
        <w:rPr>
          <w:rFonts w:ascii="Arial"/>
          <w:b/>
          <w:color w:val="005796"/>
          <w:spacing w:val="-4"/>
          <w:w w:val="85"/>
          <w:sz w:val="25"/>
        </w:rPr>
        <w:t>Ocean</w:t>
      </w:r>
      <w:r>
        <w:rPr>
          <w:rFonts w:ascii="Arial"/>
          <w:b/>
          <w:color w:val="005796"/>
          <w:spacing w:val="-7"/>
          <w:w w:val="85"/>
          <w:sz w:val="25"/>
        </w:rPr>
        <w:t> </w:t>
      </w:r>
      <w:r>
        <w:rPr>
          <w:rFonts w:ascii="Arial"/>
          <w:b/>
          <w:color w:val="005796"/>
          <w:spacing w:val="-4"/>
          <w:w w:val="85"/>
          <w:sz w:val="25"/>
        </w:rPr>
        <w:t>Policy</w:t>
      </w:r>
    </w:p>
    <w:p>
      <w:pPr>
        <w:pStyle w:val="ListParagraph"/>
        <w:numPr>
          <w:ilvl w:val="1"/>
          <w:numId w:val="1"/>
        </w:numPr>
        <w:tabs>
          <w:tab w:pos="2729" w:val="left" w:leader="none"/>
        </w:tabs>
        <w:spacing w:line="240" w:lineRule="auto" w:before="70" w:after="0"/>
        <w:ind w:left="2728" w:right="0" w:hanging="109"/>
        <w:jc w:val="left"/>
        <w:rPr>
          <w:rFonts w:ascii="Arial"/>
          <w:sz w:val="21"/>
        </w:rPr>
      </w:pPr>
      <w:r>
        <w:rPr>
          <w:rFonts w:ascii="Arial"/>
          <w:color w:val="005796"/>
          <w:spacing w:val="-3"/>
          <w:w w:val="80"/>
          <w:sz w:val="21"/>
        </w:rPr>
        <w:t>Development</w:t>
      </w:r>
      <w:r>
        <w:rPr>
          <w:rFonts w:ascii="Arial"/>
          <w:color w:val="005796"/>
          <w:spacing w:val="-15"/>
          <w:w w:val="80"/>
          <w:sz w:val="21"/>
        </w:rPr>
        <w:t> </w:t>
      </w:r>
      <w:r>
        <w:rPr>
          <w:rFonts w:ascii="Arial"/>
          <w:color w:val="005796"/>
          <w:spacing w:val="-3"/>
          <w:w w:val="80"/>
          <w:sz w:val="21"/>
        </w:rPr>
        <w:t>Plan</w:t>
      </w:r>
      <w:r>
        <w:rPr>
          <w:rFonts w:ascii="Arial"/>
          <w:color w:val="005796"/>
          <w:spacing w:val="-15"/>
          <w:w w:val="80"/>
          <w:sz w:val="21"/>
        </w:rPr>
        <w:t> </w:t>
      </w:r>
      <w:r>
        <w:rPr>
          <w:rFonts w:ascii="Arial"/>
          <w:color w:val="005796"/>
          <w:w w:val="80"/>
          <w:sz w:val="21"/>
        </w:rPr>
        <w:t>for</w:t>
      </w:r>
      <w:r>
        <w:rPr>
          <w:rFonts w:ascii="Arial"/>
          <w:color w:val="005796"/>
          <w:spacing w:val="-15"/>
          <w:w w:val="80"/>
          <w:sz w:val="21"/>
        </w:rPr>
        <w:t> </w:t>
      </w:r>
      <w:r>
        <w:rPr>
          <w:rFonts w:ascii="Arial"/>
          <w:color w:val="005796"/>
          <w:w w:val="80"/>
          <w:sz w:val="21"/>
        </w:rPr>
        <w:t>the</w:t>
      </w:r>
      <w:r>
        <w:rPr>
          <w:rFonts w:ascii="Arial"/>
          <w:color w:val="005796"/>
          <w:spacing w:val="-15"/>
          <w:w w:val="80"/>
          <w:sz w:val="21"/>
        </w:rPr>
        <w:t> </w:t>
      </w:r>
      <w:r>
        <w:rPr>
          <w:rFonts w:ascii="Arial"/>
          <w:color w:val="005796"/>
          <w:w w:val="80"/>
          <w:sz w:val="21"/>
        </w:rPr>
        <w:t>10</w:t>
      </w:r>
      <w:r>
        <w:rPr>
          <w:rFonts w:ascii="Arial"/>
          <w:color w:val="005796"/>
          <w:spacing w:val="-15"/>
          <w:w w:val="80"/>
          <w:sz w:val="21"/>
        </w:rPr>
        <w:t> </w:t>
      </w:r>
      <w:r>
        <w:rPr>
          <w:rFonts w:ascii="Arial"/>
          <w:color w:val="005796"/>
          <w:spacing w:val="-3"/>
          <w:w w:val="80"/>
          <w:sz w:val="21"/>
        </w:rPr>
        <w:t>Strategic</w:t>
      </w:r>
      <w:r>
        <w:rPr>
          <w:rFonts w:ascii="Arial"/>
          <w:color w:val="005796"/>
          <w:spacing w:val="-15"/>
          <w:w w:val="80"/>
          <w:sz w:val="21"/>
        </w:rPr>
        <w:t> </w:t>
      </w:r>
      <w:r>
        <w:rPr>
          <w:rFonts w:ascii="Arial"/>
          <w:color w:val="005796"/>
          <w:spacing w:val="-3"/>
          <w:w w:val="80"/>
          <w:sz w:val="21"/>
        </w:rPr>
        <w:t>Production</w:t>
      </w:r>
      <w:r>
        <w:rPr>
          <w:rFonts w:ascii="Arial"/>
          <w:color w:val="005796"/>
          <w:spacing w:val="-15"/>
          <w:w w:val="80"/>
          <w:sz w:val="21"/>
        </w:rPr>
        <w:t> </w:t>
      </w:r>
      <w:r>
        <w:rPr>
          <w:rFonts w:ascii="Arial"/>
          <w:color w:val="005796"/>
          <w:spacing w:val="-3"/>
          <w:w w:val="80"/>
          <w:sz w:val="21"/>
        </w:rPr>
        <w:t>Items</w:t>
      </w:r>
    </w:p>
    <w:p>
      <w:pPr>
        <w:pStyle w:val="BodyText"/>
        <w:rPr>
          <w:rFonts w:ascii="Arial"/>
          <w:sz w:val="20"/>
        </w:rPr>
      </w:pPr>
    </w:p>
    <w:p>
      <w:pPr>
        <w:pStyle w:val="ListParagraph"/>
        <w:numPr>
          <w:ilvl w:val="0"/>
          <w:numId w:val="1"/>
        </w:numPr>
        <w:tabs>
          <w:tab w:pos="2647" w:val="left" w:leader="none"/>
        </w:tabs>
        <w:spacing w:line="240" w:lineRule="auto" w:before="171" w:after="0"/>
        <w:ind w:left="2646" w:right="0" w:hanging="248"/>
        <w:jc w:val="left"/>
        <w:rPr>
          <w:rFonts w:ascii="Arial"/>
          <w:b/>
          <w:sz w:val="25"/>
        </w:rPr>
      </w:pPr>
      <w:r>
        <w:rPr>
          <w:rFonts w:ascii="Arial"/>
          <w:b/>
          <w:color w:val="005796"/>
          <w:spacing w:val="-4"/>
          <w:w w:val="85"/>
          <w:sz w:val="25"/>
        </w:rPr>
        <w:t>Research</w:t>
      </w:r>
      <w:r>
        <w:rPr>
          <w:rFonts w:ascii="Arial"/>
          <w:b/>
          <w:color w:val="005796"/>
          <w:spacing w:val="10"/>
          <w:w w:val="85"/>
          <w:sz w:val="25"/>
        </w:rPr>
        <w:t> </w:t>
      </w:r>
      <w:r>
        <w:rPr>
          <w:rFonts w:ascii="Arial"/>
          <w:b/>
          <w:color w:val="005796"/>
          <w:spacing w:val="-4"/>
          <w:w w:val="85"/>
          <w:sz w:val="25"/>
        </w:rPr>
        <w:t>Projects</w:t>
      </w:r>
    </w:p>
    <w:p>
      <w:pPr>
        <w:pStyle w:val="BodyText"/>
        <w:spacing w:before="7"/>
        <w:rPr>
          <w:rFonts w:ascii="Arial"/>
          <w:b/>
          <w:sz w:val="30"/>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International</w:t>
      </w:r>
      <w:r>
        <w:rPr>
          <w:rFonts w:ascii="Arial"/>
          <w:b/>
          <w:color w:val="005796"/>
          <w:spacing w:val="42"/>
          <w:w w:val="85"/>
          <w:sz w:val="25"/>
        </w:rPr>
        <w:t> </w:t>
      </w:r>
      <w:r>
        <w:rPr>
          <w:rFonts w:ascii="Arial"/>
          <w:b/>
          <w:color w:val="005796"/>
          <w:spacing w:val="-4"/>
          <w:w w:val="85"/>
          <w:sz w:val="25"/>
        </w:rPr>
        <w:t>Cooperation</w:t>
      </w:r>
    </w:p>
    <w:p>
      <w:pPr>
        <w:pStyle w:val="BodyText"/>
        <w:spacing w:before="7"/>
        <w:rPr>
          <w:rFonts w:ascii="Arial"/>
          <w:b/>
          <w:sz w:val="30"/>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3"/>
          <w:w w:val="85"/>
          <w:sz w:val="25"/>
        </w:rPr>
        <w:t>News </w:t>
      </w:r>
      <w:r>
        <w:rPr>
          <w:rFonts w:ascii="Arial"/>
          <w:b/>
          <w:color w:val="005796"/>
          <w:w w:val="85"/>
          <w:sz w:val="25"/>
        </w:rPr>
        <w:t>&amp;</w:t>
      </w:r>
      <w:r>
        <w:rPr>
          <w:rFonts w:ascii="Arial"/>
          <w:b/>
          <w:color w:val="005796"/>
          <w:spacing w:val="-23"/>
          <w:w w:val="85"/>
          <w:sz w:val="25"/>
        </w:rPr>
        <w:t> </w:t>
      </w:r>
      <w:r>
        <w:rPr>
          <w:rFonts w:ascii="Arial"/>
          <w:b/>
          <w:color w:val="005796"/>
          <w:spacing w:val="-4"/>
          <w:w w:val="85"/>
          <w:sz w:val="25"/>
        </w:rPr>
        <w:t>Announcements</w:t>
      </w:r>
    </w:p>
    <w:p>
      <w:pPr>
        <w:spacing w:after="0" w:line="240" w:lineRule="auto"/>
        <w:jc w:val="left"/>
        <w:rPr>
          <w:rFonts w:ascii="Arial"/>
          <w:sz w:val="25"/>
        </w:rPr>
        <w:sectPr>
          <w:type w:val="continuous"/>
          <w:pgSz w:w="10300" w:h="14160"/>
          <w:pgMar w:top="540" w:bottom="280" w:left="900" w:right="680"/>
        </w:sectPr>
      </w:pPr>
    </w:p>
    <w:p>
      <w:pPr>
        <w:pStyle w:val="BodyText"/>
        <w:rPr>
          <w:rFonts w:ascii="Arial"/>
          <w:b/>
          <w:sz w:val="20"/>
        </w:rPr>
      </w:pPr>
      <w:r>
        <w:rPr/>
        <w:pict>
          <v:group style="position:absolute;margin-left:.03pt;margin-top:31.18pt;width:235.25pt;height:646.3pt;mso-position-horizontal-relative:page;mso-position-vertical-relative:page;z-index:1096"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1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1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17"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18"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19"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20"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1"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2"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3"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5"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6"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7"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8"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9"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0"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1"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32"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3"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4"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35"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42"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74"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88"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98"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109"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128"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139"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141"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150"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152"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153"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153"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153"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153"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162"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163"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164"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165"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166"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171"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172"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173"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174"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175"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176"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177"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179"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180"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181"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182"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183"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184"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185"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186" o:title=""/>
            </v:shape>
            <v:shape style="position:absolute;left:634;top:679;width:324;height:457" type="#_x0000_t75" stroked="false">
              <v:imagedata r:id="rId187"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185"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188"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189"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190"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191"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192"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193"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194"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197"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198"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199"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200"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201"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202"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type id="_x0000_t202" o:spt="202" coordsize="21600,21600" path="m,l,21600r21600,l21600,xe">
              <v:stroke joinstyle="miter"/>
              <v:path gradientshapeok="t" o:connecttype="rect"/>
            </v:shapety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01</w:t>
                    </w:r>
                  </w:p>
                </w:txbxContent>
              </v:textbox>
              <w10:wrap type="none"/>
            </v:shape>
            <v:shape style="position:absolute;left:689;top:3385;width:1158;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6"/>
                        <w:sz w:val="34"/>
                      </w:rPr>
                      <w:t>Opinion</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3"/>
        </w:rPr>
      </w:pPr>
    </w:p>
    <w:p>
      <w:pPr>
        <w:pStyle w:val="Heading2"/>
        <w:ind w:left="4875" w:right="113"/>
      </w:pPr>
      <w:r>
        <w:rPr>
          <w:w w:val="85"/>
        </w:rPr>
        <w:t>Global Standards and Fisheries Industry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5"/>
        </w:rPr>
      </w:pPr>
    </w:p>
    <w:p>
      <w:pPr>
        <w:pStyle w:val="BodyText"/>
        <w:spacing w:line="292" w:lineRule="auto" w:before="84"/>
        <w:ind w:left="4875" w:right="107" w:firstLine="255"/>
        <w:jc w:val="both"/>
      </w:pPr>
      <w:r>
        <w:rPr>
          <w:w w:val="105"/>
        </w:rPr>
        <w:t>Global</w:t>
      </w:r>
      <w:r>
        <w:rPr>
          <w:spacing w:val="-11"/>
          <w:w w:val="105"/>
        </w:rPr>
        <w:t> </w:t>
      </w:r>
      <w:r>
        <w:rPr>
          <w:w w:val="105"/>
        </w:rPr>
        <w:t>standards</w:t>
      </w:r>
      <w:r>
        <w:rPr>
          <w:spacing w:val="-11"/>
          <w:w w:val="105"/>
        </w:rPr>
        <w:t> </w:t>
      </w:r>
      <w:r>
        <w:rPr>
          <w:w w:val="105"/>
        </w:rPr>
        <w:t>refer</w:t>
      </w:r>
      <w:r>
        <w:rPr>
          <w:spacing w:val="-11"/>
          <w:w w:val="105"/>
        </w:rPr>
        <w:t> </w:t>
      </w:r>
      <w:r>
        <w:rPr>
          <w:w w:val="105"/>
        </w:rPr>
        <w:t>to</w:t>
      </w:r>
      <w:r>
        <w:rPr>
          <w:spacing w:val="-11"/>
          <w:w w:val="105"/>
        </w:rPr>
        <w:t> </w:t>
      </w:r>
      <w:r>
        <w:rPr>
          <w:w w:val="105"/>
        </w:rPr>
        <w:t>system,</w:t>
      </w:r>
      <w:r>
        <w:rPr>
          <w:spacing w:val="-11"/>
          <w:w w:val="105"/>
        </w:rPr>
        <w:t> </w:t>
      </w:r>
      <w:r>
        <w:rPr>
          <w:w w:val="105"/>
        </w:rPr>
        <w:t>regulations</w:t>
      </w:r>
      <w:r>
        <w:rPr>
          <w:spacing w:val="-11"/>
          <w:w w:val="105"/>
        </w:rPr>
        <w:t> </w:t>
      </w:r>
      <w:r>
        <w:rPr>
          <w:w w:val="105"/>
        </w:rPr>
        <w:t>and</w:t>
      </w:r>
      <w:r>
        <w:rPr>
          <w:spacing w:val="-11"/>
          <w:w w:val="105"/>
        </w:rPr>
        <w:t> </w:t>
      </w:r>
      <w:r>
        <w:rPr>
          <w:w w:val="105"/>
        </w:rPr>
        <w:t>standards used globally to enhance effectiveness. The concept is being highlighted</w:t>
      </w:r>
      <w:r>
        <w:rPr>
          <w:spacing w:val="-6"/>
          <w:w w:val="105"/>
        </w:rPr>
        <w:t> </w:t>
      </w:r>
      <w:r>
        <w:rPr>
          <w:w w:val="105"/>
        </w:rPr>
        <w:t>as</w:t>
      </w:r>
      <w:r>
        <w:rPr>
          <w:spacing w:val="-6"/>
          <w:w w:val="105"/>
        </w:rPr>
        <w:t> </w:t>
      </w:r>
      <w:r>
        <w:rPr>
          <w:w w:val="105"/>
        </w:rPr>
        <w:t>globalization</w:t>
      </w:r>
      <w:r>
        <w:rPr>
          <w:spacing w:val="-6"/>
          <w:w w:val="105"/>
        </w:rPr>
        <w:t> </w:t>
      </w:r>
      <w:r>
        <w:rPr>
          <w:w w:val="105"/>
        </w:rPr>
        <w:t>is</w:t>
      </w:r>
      <w:r>
        <w:rPr>
          <w:spacing w:val="-6"/>
          <w:w w:val="105"/>
        </w:rPr>
        <w:t> </w:t>
      </w:r>
      <w:r>
        <w:rPr>
          <w:w w:val="105"/>
        </w:rPr>
        <w:t>carried</w:t>
      </w:r>
      <w:r>
        <w:rPr>
          <w:spacing w:val="-7"/>
          <w:w w:val="105"/>
        </w:rPr>
        <w:t> </w:t>
      </w:r>
      <w:r>
        <w:rPr>
          <w:w w:val="105"/>
        </w:rPr>
        <w:t>out</w:t>
      </w:r>
      <w:r>
        <w:rPr>
          <w:spacing w:val="-6"/>
          <w:w w:val="105"/>
        </w:rPr>
        <w:t> </w:t>
      </w:r>
      <w:r>
        <w:rPr>
          <w:w w:val="105"/>
        </w:rPr>
        <w:t>in</w:t>
      </w:r>
      <w:r>
        <w:rPr>
          <w:spacing w:val="-6"/>
          <w:w w:val="105"/>
        </w:rPr>
        <w:t> </w:t>
      </w:r>
      <w:r>
        <w:rPr>
          <w:w w:val="105"/>
        </w:rPr>
        <w:t>virtually</w:t>
      </w:r>
      <w:r>
        <w:rPr>
          <w:spacing w:val="-6"/>
          <w:w w:val="105"/>
        </w:rPr>
        <w:t> </w:t>
      </w:r>
      <w:r>
        <w:rPr>
          <w:w w:val="105"/>
        </w:rPr>
        <w:t>all</w:t>
      </w:r>
      <w:r>
        <w:rPr>
          <w:spacing w:val="-6"/>
          <w:w w:val="105"/>
        </w:rPr>
        <w:t> </w:t>
      </w:r>
      <w:r>
        <w:rPr>
          <w:w w:val="105"/>
        </w:rPr>
        <w:t>areas, </w:t>
      </w:r>
      <w:r>
        <w:rPr>
          <w:spacing w:val="11"/>
          <w:w w:val="105"/>
        </w:rPr>
        <w:t>including politics, economics, society </w:t>
      </w:r>
      <w:r>
        <w:rPr>
          <w:spacing w:val="8"/>
          <w:w w:val="105"/>
        </w:rPr>
        <w:t>and </w:t>
      </w:r>
      <w:r>
        <w:rPr>
          <w:spacing w:val="13"/>
          <w:w w:val="105"/>
        </w:rPr>
        <w:t>culture. </w:t>
      </w:r>
      <w:r>
        <w:rPr>
          <w:w w:val="105"/>
        </w:rPr>
        <w:t>Consequently, the humanity shares an increasing number of mutual values. For example, issues such as climate change, food shortage, depleting resources, green movement and food safety</w:t>
      </w:r>
      <w:r>
        <w:rPr>
          <w:spacing w:val="-13"/>
          <w:w w:val="105"/>
        </w:rPr>
        <w:t> </w:t>
      </w:r>
      <w:r>
        <w:rPr>
          <w:w w:val="105"/>
        </w:rPr>
        <w:t>have</w:t>
      </w:r>
      <w:r>
        <w:rPr>
          <w:spacing w:val="-13"/>
          <w:w w:val="105"/>
        </w:rPr>
        <w:t> </w:t>
      </w:r>
      <w:r>
        <w:rPr>
          <w:w w:val="105"/>
        </w:rPr>
        <w:t>become</w:t>
      </w:r>
      <w:r>
        <w:rPr>
          <w:spacing w:val="-13"/>
          <w:w w:val="105"/>
        </w:rPr>
        <w:t> </w:t>
      </w:r>
      <w:r>
        <w:rPr>
          <w:w w:val="105"/>
        </w:rPr>
        <w:t>international</w:t>
      </w:r>
      <w:r>
        <w:rPr>
          <w:spacing w:val="-13"/>
          <w:w w:val="105"/>
        </w:rPr>
        <w:t> </w:t>
      </w:r>
      <w:r>
        <w:rPr>
          <w:w w:val="105"/>
        </w:rPr>
        <w:t>concerns.</w:t>
      </w:r>
    </w:p>
    <w:p>
      <w:pPr>
        <w:pStyle w:val="BodyText"/>
        <w:spacing w:before="11"/>
        <w:rPr>
          <w:sz w:val="20"/>
        </w:rPr>
      </w:pPr>
    </w:p>
    <w:p>
      <w:pPr>
        <w:pStyle w:val="BodyText"/>
        <w:spacing w:line="292" w:lineRule="auto"/>
        <w:ind w:left="4875" w:right="113" w:firstLine="255"/>
        <w:jc w:val="both"/>
      </w:pPr>
      <w:r>
        <w:rPr>
          <w:w w:val="105"/>
        </w:rPr>
        <w:t>As globalization carries on in the fisheries sector, the sector requires global standards due to the following reasons:</w:t>
      </w:r>
    </w:p>
    <w:p>
      <w:pPr>
        <w:pStyle w:val="BodyText"/>
        <w:spacing w:before="11"/>
        <w:rPr>
          <w:sz w:val="20"/>
        </w:rPr>
      </w:pPr>
    </w:p>
    <w:p>
      <w:pPr>
        <w:pStyle w:val="BodyText"/>
        <w:spacing w:line="292" w:lineRule="auto"/>
        <w:ind w:left="4875" w:right="107" w:firstLine="255"/>
        <w:jc w:val="both"/>
      </w:pPr>
      <w:r>
        <w:rPr>
          <w:w w:val="105"/>
        </w:rPr>
        <w:t>First, use and management methods of fisheries have changed as the UNCLOS (United Nations Convention on the Law of the Sea) took effect. Designation of EEZ (Exclusive Economic Zone) strengthened coastal nations’ rights to resource management, while putting limits on high seas fishing. As a result, close cooperation between coastal nations and nations for fishing operation became necessary to utilize fisheries resources. As the new international maritime order was introduced, nations had to establish new fisheries agreements and regional fisheries organizations, which required global standards.</w:t>
      </w:r>
    </w:p>
    <w:p>
      <w:pPr>
        <w:pStyle w:val="BodyText"/>
        <w:spacing w:before="11"/>
        <w:rPr>
          <w:sz w:val="20"/>
        </w:rPr>
      </w:pPr>
    </w:p>
    <w:p>
      <w:pPr>
        <w:pStyle w:val="BodyText"/>
        <w:spacing w:line="292" w:lineRule="auto"/>
        <w:ind w:left="4875" w:right="107" w:firstLine="255"/>
        <w:jc w:val="both"/>
      </w:pPr>
      <w:r>
        <w:rPr>
          <w:w w:val="105"/>
        </w:rPr>
        <w:t>Second, fisheries demand continued to increase globally, pushing upwards international fisheries trade. Rising fisheries consumption</w:t>
      </w:r>
      <w:r>
        <w:rPr>
          <w:spacing w:val="-9"/>
          <w:w w:val="105"/>
        </w:rPr>
        <w:t> </w:t>
      </w:r>
      <w:r>
        <w:rPr>
          <w:w w:val="105"/>
        </w:rPr>
        <w:t>was</w:t>
      </w:r>
      <w:r>
        <w:rPr>
          <w:spacing w:val="-9"/>
          <w:w w:val="105"/>
        </w:rPr>
        <w:t> </w:t>
      </w:r>
      <w:r>
        <w:rPr>
          <w:w w:val="105"/>
        </w:rPr>
        <w:t>attributable</w:t>
      </w:r>
      <w:r>
        <w:rPr>
          <w:spacing w:val="-9"/>
          <w:w w:val="105"/>
        </w:rPr>
        <w:t> </w:t>
      </w:r>
      <w:r>
        <w:rPr>
          <w:w w:val="105"/>
        </w:rPr>
        <w:t>to</w:t>
      </w:r>
      <w:r>
        <w:rPr>
          <w:spacing w:val="-9"/>
          <w:w w:val="105"/>
        </w:rPr>
        <w:t> </w:t>
      </w:r>
      <w:r>
        <w:rPr>
          <w:w w:val="105"/>
        </w:rPr>
        <w:t>better</w:t>
      </w:r>
      <w:r>
        <w:rPr>
          <w:spacing w:val="-9"/>
          <w:w w:val="105"/>
        </w:rPr>
        <w:t> </w:t>
      </w:r>
      <w:r>
        <w:rPr>
          <w:w w:val="105"/>
        </w:rPr>
        <w:t>living</w:t>
      </w:r>
      <w:r>
        <w:rPr>
          <w:spacing w:val="-9"/>
          <w:w w:val="105"/>
        </w:rPr>
        <w:t> </w:t>
      </w:r>
      <w:r>
        <w:rPr>
          <w:w w:val="105"/>
        </w:rPr>
        <w:t>standards</w:t>
      </w:r>
      <w:r>
        <w:rPr>
          <w:spacing w:val="-9"/>
          <w:w w:val="105"/>
        </w:rPr>
        <w:t> </w:t>
      </w:r>
      <w:r>
        <w:rPr>
          <w:w w:val="105"/>
        </w:rPr>
        <w:t>and</w:t>
      </w:r>
      <w:r>
        <w:rPr>
          <w:spacing w:val="-9"/>
          <w:w w:val="105"/>
        </w:rPr>
        <w:t> </w:t>
      </w:r>
      <w:r>
        <w:rPr>
          <w:w w:val="105"/>
        </w:rPr>
        <w:t>the emergence of a ‘well-being industry around the world. Korea also</w:t>
      </w:r>
      <w:r>
        <w:rPr>
          <w:spacing w:val="-5"/>
          <w:w w:val="105"/>
        </w:rPr>
        <w:t> </w:t>
      </w:r>
      <w:r>
        <w:rPr>
          <w:w w:val="105"/>
        </w:rPr>
        <w:t>saw</w:t>
      </w:r>
      <w:r>
        <w:rPr>
          <w:spacing w:val="-5"/>
          <w:w w:val="105"/>
        </w:rPr>
        <w:t> </w:t>
      </w:r>
      <w:r>
        <w:rPr>
          <w:w w:val="105"/>
        </w:rPr>
        <w:t>per</w:t>
      </w:r>
      <w:r>
        <w:rPr>
          <w:spacing w:val="-5"/>
          <w:w w:val="105"/>
        </w:rPr>
        <w:t> </w:t>
      </w:r>
      <w:r>
        <w:rPr>
          <w:w w:val="105"/>
        </w:rPr>
        <w:t>capita</w:t>
      </w:r>
      <w:r>
        <w:rPr>
          <w:spacing w:val="-5"/>
          <w:w w:val="105"/>
        </w:rPr>
        <w:t> </w:t>
      </w:r>
      <w:r>
        <w:rPr>
          <w:w w:val="105"/>
        </w:rPr>
        <w:t>fisheries</w:t>
      </w:r>
      <w:r>
        <w:rPr>
          <w:spacing w:val="-5"/>
          <w:w w:val="105"/>
        </w:rPr>
        <w:t> </w:t>
      </w:r>
      <w:r>
        <w:rPr>
          <w:w w:val="105"/>
        </w:rPr>
        <w:t>supply</w:t>
      </w:r>
      <w:r>
        <w:rPr>
          <w:spacing w:val="-4"/>
          <w:w w:val="105"/>
        </w:rPr>
        <w:t> </w:t>
      </w:r>
      <w:r>
        <w:rPr>
          <w:w w:val="105"/>
        </w:rPr>
        <w:t>jump</w:t>
      </w:r>
      <w:r>
        <w:rPr>
          <w:spacing w:val="-5"/>
          <w:w w:val="105"/>
        </w:rPr>
        <w:t> </w:t>
      </w:r>
      <w:r>
        <w:rPr>
          <w:w w:val="105"/>
        </w:rPr>
        <w:t>57%</w:t>
      </w:r>
      <w:r>
        <w:rPr>
          <w:spacing w:val="-5"/>
          <w:w w:val="105"/>
        </w:rPr>
        <w:t> </w:t>
      </w:r>
      <w:r>
        <w:rPr>
          <w:w w:val="105"/>
        </w:rPr>
        <w:t>over</w:t>
      </w:r>
      <w:r>
        <w:rPr>
          <w:spacing w:val="-5"/>
          <w:w w:val="105"/>
        </w:rPr>
        <w:t> </w:t>
      </w:r>
      <w:r>
        <w:rPr>
          <w:w w:val="105"/>
        </w:rPr>
        <w:t>the</w:t>
      </w:r>
      <w:r>
        <w:rPr>
          <w:spacing w:val="-5"/>
          <w:w w:val="105"/>
        </w:rPr>
        <w:t> </w:t>
      </w:r>
      <w:r>
        <w:rPr>
          <w:w w:val="105"/>
        </w:rPr>
        <w:t>last</w:t>
      </w:r>
      <w:r>
        <w:rPr>
          <w:spacing w:val="-5"/>
          <w:w w:val="105"/>
        </w:rPr>
        <w:t> </w:t>
      </w:r>
      <w:r>
        <w:rPr>
          <w:w w:val="105"/>
        </w:rPr>
        <w:t>10 </w:t>
      </w:r>
      <w:r>
        <w:rPr>
          <w:spacing w:val="3"/>
          <w:w w:val="105"/>
        </w:rPr>
        <w:t>years, </w:t>
      </w:r>
      <w:r>
        <w:rPr>
          <w:spacing w:val="2"/>
          <w:w w:val="105"/>
        </w:rPr>
        <w:t>far </w:t>
      </w:r>
      <w:r>
        <w:rPr>
          <w:spacing w:val="3"/>
          <w:w w:val="105"/>
        </w:rPr>
        <w:t>exceeding that </w:t>
      </w:r>
      <w:r>
        <w:rPr>
          <w:w w:val="105"/>
        </w:rPr>
        <w:t>of </w:t>
      </w:r>
      <w:r>
        <w:rPr>
          <w:spacing w:val="3"/>
          <w:w w:val="105"/>
        </w:rPr>
        <w:t>meat (17%) </w:t>
      </w:r>
      <w:r>
        <w:rPr>
          <w:spacing w:val="2"/>
          <w:w w:val="105"/>
        </w:rPr>
        <w:t>and </w:t>
      </w:r>
      <w:r>
        <w:rPr>
          <w:spacing w:val="3"/>
          <w:w w:val="105"/>
        </w:rPr>
        <w:t>fruits </w:t>
      </w:r>
      <w:r>
        <w:rPr>
          <w:spacing w:val="4"/>
          <w:w w:val="105"/>
        </w:rPr>
        <w:t>(29%). </w:t>
      </w:r>
      <w:r>
        <w:rPr>
          <w:w w:val="105"/>
        </w:rPr>
        <w:t>China and other emerging economies have eaten away more </w:t>
      </w:r>
      <w:r>
        <w:rPr>
          <w:spacing w:val="11"/>
          <w:w w:val="105"/>
        </w:rPr>
        <w:t>fisheries products </w:t>
      </w:r>
      <w:r>
        <w:rPr>
          <w:spacing w:val="6"/>
          <w:w w:val="105"/>
        </w:rPr>
        <w:t>as </w:t>
      </w:r>
      <w:r>
        <w:rPr>
          <w:spacing w:val="9"/>
          <w:w w:val="105"/>
        </w:rPr>
        <w:t>they </w:t>
      </w:r>
      <w:r>
        <w:rPr>
          <w:spacing w:val="11"/>
          <w:w w:val="105"/>
        </w:rPr>
        <w:t>enjoyed </w:t>
      </w:r>
      <w:r>
        <w:rPr>
          <w:spacing w:val="10"/>
          <w:w w:val="105"/>
        </w:rPr>
        <w:t>higher </w:t>
      </w:r>
      <w:r>
        <w:rPr>
          <w:spacing w:val="13"/>
          <w:w w:val="105"/>
        </w:rPr>
        <w:t>income. </w:t>
      </w:r>
      <w:r>
        <w:rPr>
          <w:w w:val="105"/>
        </w:rPr>
        <w:t>Development of aquaculture also played a role: aquaculture made possible mass production of seafood previously </w:t>
      </w:r>
      <w:r>
        <w:rPr>
          <w:spacing w:val="39"/>
          <w:w w:val="105"/>
        </w:rPr>
        <w:t> </w:t>
      </w:r>
      <w:r>
        <w:rPr>
          <w:w w:val="105"/>
        </w:rPr>
        <w:t>reliant</w:t>
      </w:r>
    </w:p>
    <w:p>
      <w:pPr>
        <w:spacing w:after="0" w:line="292" w:lineRule="auto"/>
        <w:jc w:val="both"/>
        <w:sectPr>
          <w:pgSz w:w="10300" w:h="14160"/>
          <w:pgMar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after="0"/>
        <w:rPr>
          <w:sz w:val="22"/>
        </w:rPr>
        <w:sectPr>
          <w:footerReference w:type="default" r:id="rId249"/>
          <w:footerReference w:type="even" r:id="rId250"/>
          <w:pgSz w:w="10300" w:h="14160"/>
          <w:pgMar w:footer="652" w:header="0" w:top="620" w:bottom="840" w:left="900" w:right="0"/>
          <w:pgNumType w:start="3"/>
        </w:sectPr>
      </w:pPr>
    </w:p>
    <w:p>
      <w:pPr>
        <w:pStyle w:val="BodyText"/>
        <w:spacing w:line="292" w:lineRule="auto" w:before="83"/>
        <w:ind w:left="118" w:right="6"/>
        <w:jc w:val="both"/>
      </w:pPr>
      <w:r>
        <w:rPr/>
        <w:pict>
          <v:group style="position:absolute;margin-left:493.130005pt;margin-top:31.18pt;width:21.9pt;height:646.3pt;mso-position-horizontal-relative:page;mso-position-vertical-relative:page;z-index:-127624"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252"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5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5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259"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260"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261"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262"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263"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265"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266"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267"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268"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w w:val="105"/>
        </w:rPr>
        <w:t>on fishing. Mass production lowered prices and promoted consumption in turn. As consumption increased, the industry shifted the focus from domestic consumption and low-level processing to trade and high-level processing. Under such changing trade environment, more voices are raised for new industrial standards.</w:t>
      </w:r>
    </w:p>
    <w:p>
      <w:pPr>
        <w:pStyle w:val="BodyText"/>
        <w:spacing w:before="11"/>
        <w:rPr>
          <w:sz w:val="20"/>
        </w:rPr>
      </w:pPr>
    </w:p>
    <w:p>
      <w:pPr>
        <w:pStyle w:val="BodyText"/>
        <w:spacing w:line="292" w:lineRule="auto"/>
        <w:ind w:left="118" w:right="1" w:firstLine="255"/>
        <w:jc w:val="both"/>
      </w:pPr>
      <w:r>
        <w:rPr>
          <w:spacing w:val="5"/>
          <w:w w:val="105"/>
        </w:rPr>
        <w:t>Third, </w:t>
      </w:r>
      <w:r>
        <w:rPr>
          <w:spacing w:val="6"/>
          <w:w w:val="105"/>
        </w:rPr>
        <w:t>multinational discount </w:t>
      </w:r>
      <w:r>
        <w:rPr>
          <w:spacing w:val="5"/>
          <w:w w:val="105"/>
        </w:rPr>
        <w:t>stores </w:t>
      </w:r>
      <w:r>
        <w:rPr>
          <w:spacing w:val="7"/>
          <w:w w:val="105"/>
        </w:rPr>
        <w:t>have </w:t>
      </w:r>
      <w:r>
        <w:rPr>
          <w:spacing w:val="11"/>
          <w:w w:val="105"/>
        </w:rPr>
        <w:t>expanded </w:t>
      </w:r>
      <w:r>
        <w:rPr>
          <w:spacing w:val="12"/>
          <w:w w:val="105"/>
        </w:rPr>
        <w:t>international </w:t>
      </w:r>
      <w:r>
        <w:rPr>
          <w:spacing w:val="11"/>
          <w:w w:val="105"/>
        </w:rPr>
        <w:t>distribution </w:t>
      </w:r>
      <w:r>
        <w:rPr>
          <w:spacing w:val="12"/>
          <w:w w:val="105"/>
        </w:rPr>
        <w:t>which </w:t>
      </w:r>
      <w:r>
        <w:rPr>
          <w:spacing w:val="3"/>
          <w:w w:val="105"/>
        </w:rPr>
        <w:t>horizontally integrated production, </w:t>
      </w:r>
      <w:r>
        <w:rPr>
          <w:spacing w:val="4"/>
          <w:w w:val="105"/>
        </w:rPr>
        <w:t>processing and </w:t>
      </w:r>
      <w:r>
        <w:rPr>
          <w:spacing w:val="6"/>
          <w:w w:val="105"/>
        </w:rPr>
        <w:t>consumption </w:t>
      </w:r>
      <w:r>
        <w:rPr>
          <w:spacing w:val="3"/>
          <w:w w:val="105"/>
        </w:rPr>
        <w:t>of </w:t>
      </w:r>
      <w:r>
        <w:rPr>
          <w:spacing w:val="6"/>
          <w:w w:val="105"/>
        </w:rPr>
        <w:t>fisheries products. </w:t>
      </w:r>
      <w:r>
        <w:rPr>
          <w:spacing w:val="7"/>
          <w:w w:val="105"/>
        </w:rPr>
        <w:t>This </w:t>
      </w:r>
      <w:r>
        <w:rPr>
          <w:w w:val="105"/>
        </w:rPr>
        <w:t>accelerated globalization of their value chains. Multinational</w:t>
      </w:r>
      <w:r>
        <w:rPr>
          <w:spacing w:val="-6"/>
          <w:w w:val="105"/>
        </w:rPr>
        <w:t> </w:t>
      </w:r>
      <w:r>
        <w:rPr>
          <w:w w:val="105"/>
        </w:rPr>
        <w:t>companies</w:t>
      </w:r>
      <w:r>
        <w:rPr>
          <w:spacing w:val="-8"/>
          <w:w w:val="105"/>
        </w:rPr>
        <w:t> </w:t>
      </w:r>
      <w:r>
        <w:rPr>
          <w:w w:val="105"/>
        </w:rPr>
        <w:t>are</w:t>
      </w:r>
      <w:r>
        <w:rPr>
          <w:spacing w:val="-7"/>
          <w:w w:val="105"/>
        </w:rPr>
        <w:t> </w:t>
      </w:r>
      <w:r>
        <w:rPr>
          <w:w w:val="105"/>
        </w:rPr>
        <w:t>in</w:t>
      </w:r>
      <w:r>
        <w:rPr>
          <w:spacing w:val="-7"/>
          <w:w w:val="105"/>
        </w:rPr>
        <w:t> </w:t>
      </w:r>
      <w:r>
        <w:rPr>
          <w:w w:val="105"/>
        </w:rPr>
        <w:t>desperate</w:t>
      </w:r>
      <w:r>
        <w:rPr>
          <w:spacing w:val="-7"/>
          <w:w w:val="105"/>
        </w:rPr>
        <w:t> </w:t>
      </w:r>
      <w:r>
        <w:rPr>
          <w:w w:val="105"/>
        </w:rPr>
        <w:t>need</w:t>
      </w:r>
      <w:r>
        <w:rPr>
          <w:spacing w:val="-7"/>
          <w:w w:val="105"/>
        </w:rPr>
        <w:t> </w:t>
      </w:r>
      <w:r>
        <w:rPr>
          <w:w w:val="105"/>
        </w:rPr>
        <w:t>of </w:t>
      </w:r>
      <w:r>
        <w:rPr>
          <w:spacing w:val="5"/>
          <w:w w:val="105"/>
        </w:rPr>
        <w:t>global standards </w:t>
      </w:r>
      <w:r>
        <w:rPr>
          <w:spacing w:val="4"/>
          <w:w w:val="105"/>
        </w:rPr>
        <w:t>since they opt for </w:t>
      </w:r>
      <w:r>
        <w:rPr>
          <w:spacing w:val="6"/>
          <w:w w:val="105"/>
        </w:rPr>
        <w:t>advanced </w:t>
      </w:r>
      <w:r>
        <w:rPr>
          <w:w w:val="105"/>
        </w:rPr>
        <w:t>processing, packaging, transportation</w:t>
      </w:r>
      <w:r>
        <w:rPr>
          <w:spacing w:val="-17"/>
          <w:w w:val="105"/>
        </w:rPr>
        <w:t> </w:t>
      </w:r>
      <w:r>
        <w:rPr>
          <w:w w:val="105"/>
        </w:rPr>
        <w:t>technology for</w:t>
      </w:r>
      <w:r>
        <w:rPr>
          <w:spacing w:val="-10"/>
          <w:w w:val="105"/>
        </w:rPr>
        <w:t> </w:t>
      </w:r>
      <w:r>
        <w:rPr>
          <w:w w:val="105"/>
        </w:rPr>
        <w:t>effective</w:t>
      </w:r>
      <w:r>
        <w:rPr>
          <w:spacing w:val="-10"/>
          <w:w w:val="105"/>
        </w:rPr>
        <w:t> </w:t>
      </w:r>
      <w:r>
        <w:rPr>
          <w:w w:val="105"/>
        </w:rPr>
        <w:t>distribution</w:t>
      </w:r>
      <w:r>
        <w:rPr>
          <w:spacing w:val="-10"/>
          <w:w w:val="105"/>
        </w:rPr>
        <w:t> </w:t>
      </w:r>
      <w:r>
        <w:rPr>
          <w:w w:val="105"/>
        </w:rPr>
        <w:t>and</w:t>
      </w:r>
      <w:r>
        <w:rPr>
          <w:spacing w:val="-10"/>
          <w:w w:val="105"/>
        </w:rPr>
        <w:t> </w:t>
      </w:r>
      <w:r>
        <w:rPr>
          <w:w w:val="105"/>
        </w:rPr>
        <w:t>trade.</w:t>
      </w:r>
    </w:p>
    <w:p>
      <w:pPr>
        <w:pStyle w:val="BodyText"/>
        <w:spacing w:before="11"/>
        <w:rPr>
          <w:sz w:val="20"/>
        </w:rPr>
      </w:pPr>
    </w:p>
    <w:p>
      <w:pPr>
        <w:pStyle w:val="BodyText"/>
        <w:spacing w:line="292" w:lineRule="auto"/>
        <w:ind w:left="118" w:firstLine="255"/>
        <w:jc w:val="both"/>
      </w:pPr>
      <w:r>
        <w:rPr>
          <w:spacing w:val="9"/>
          <w:w w:val="105"/>
        </w:rPr>
        <w:t>Fourth, </w:t>
      </w:r>
      <w:r>
        <w:rPr>
          <w:spacing w:val="8"/>
          <w:w w:val="105"/>
        </w:rPr>
        <w:t>FTAs (Free Trade </w:t>
      </w:r>
      <w:r>
        <w:rPr>
          <w:spacing w:val="11"/>
          <w:w w:val="105"/>
        </w:rPr>
        <w:t>Agreements) </w:t>
      </w:r>
      <w:r>
        <w:rPr>
          <w:w w:val="105"/>
        </w:rPr>
        <w:t>among nations are speeding up market opening. As of 2010, 292 FTAs were sought out around the</w:t>
      </w:r>
      <w:r>
        <w:rPr>
          <w:spacing w:val="-6"/>
          <w:w w:val="105"/>
        </w:rPr>
        <w:t> </w:t>
      </w:r>
      <w:r>
        <w:rPr>
          <w:w w:val="105"/>
        </w:rPr>
        <w:t>world</w:t>
      </w:r>
      <w:r>
        <w:rPr>
          <w:spacing w:val="-6"/>
          <w:w w:val="105"/>
        </w:rPr>
        <w:t> </w:t>
      </w:r>
      <w:r>
        <w:rPr>
          <w:w w:val="105"/>
        </w:rPr>
        <w:t>and</w:t>
      </w:r>
      <w:r>
        <w:rPr>
          <w:spacing w:val="-6"/>
          <w:w w:val="105"/>
        </w:rPr>
        <w:t> </w:t>
      </w:r>
      <w:r>
        <w:rPr>
          <w:w w:val="105"/>
        </w:rPr>
        <w:t>7</w:t>
      </w:r>
      <w:r>
        <w:rPr>
          <w:spacing w:val="-6"/>
          <w:w w:val="105"/>
        </w:rPr>
        <w:t> </w:t>
      </w:r>
      <w:r>
        <w:rPr>
          <w:w w:val="105"/>
        </w:rPr>
        <w:t>FTAs</w:t>
      </w:r>
      <w:r>
        <w:rPr>
          <w:spacing w:val="-6"/>
          <w:w w:val="105"/>
        </w:rPr>
        <w:t> </w:t>
      </w:r>
      <w:r>
        <w:rPr>
          <w:w w:val="105"/>
        </w:rPr>
        <w:t>with</w:t>
      </w:r>
      <w:r>
        <w:rPr>
          <w:spacing w:val="-6"/>
          <w:w w:val="105"/>
        </w:rPr>
        <w:t> </w:t>
      </w:r>
      <w:r>
        <w:rPr>
          <w:w w:val="105"/>
        </w:rPr>
        <w:t>44</w:t>
      </w:r>
      <w:r>
        <w:rPr>
          <w:spacing w:val="-6"/>
          <w:w w:val="105"/>
        </w:rPr>
        <w:t> </w:t>
      </w:r>
      <w:r>
        <w:rPr>
          <w:w w:val="105"/>
        </w:rPr>
        <w:t>nations</w:t>
      </w:r>
      <w:r>
        <w:rPr>
          <w:spacing w:val="-6"/>
          <w:w w:val="105"/>
        </w:rPr>
        <w:t> </w:t>
      </w:r>
      <w:r>
        <w:rPr>
          <w:w w:val="105"/>
        </w:rPr>
        <w:t>took</w:t>
      </w:r>
      <w:r>
        <w:rPr>
          <w:spacing w:val="-6"/>
          <w:w w:val="105"/>
        </w:rPr>
        <w:t> </w:t>
      </w:r>
      <w:r>
        <w:rPr>
          <w:w w:val="105"/>
        </w:rPr>
        <w:t>effect in Korea. More FTAs translate into lower trade barriers and domestic fisheries regulations being adjusted with new standards for free trade. The </w:t>
      </w:r>
      <w:r>
        <w:rPr>
          <w:spacing w:val="2"/>
          <w:w w:val="105"/>
        </w:rPr>
        <w:t>more active </w:t>
      </w:r>
      <w:r>
        <w:rPr>
          <w:w w:val="105"/>
        </w:rPr>
        <w:t>the </w:t>
      </w:r>
      <w:r>
        <w:rPr>
          <w:spacing w:val="2"/>
          <w:w w:val="105"/>
        </w:rPr>
        <w:t>trade liberalization, </w:t>
      </w:r>
      <w:r>
        <w:rPr>
          <w:w w:val="105"/>
        </w:rPr>
        <w:t>the </w:t>
      </w:r>
      <w:r>
        <w:rPr>
          <w:spacing w:val="3"/>
          <w:w w:val="105"/>
        </w:rPr>
        <w:t>larger </w:t>
      </w:r>
      <w:r>
        <w:rPr>
          <w:w w:val="105"/>
        </w:rPr>
        <w:t>need</w:t>
      </w:r>
      <w:r>
        <w:rPr>
          <w:spacing w:val="-14"/>
          <w:w w:val="105"/>
        </w:rPr>
        <w:t> </w:t>
      </w:r>
      <w:r>
        <w:rPr>
          <w:w w:val="105"/>
        </w:rPr>
        <w:t>for</w:t>
      </w:r>
      <w:r>
        <w:rPr>
          <w:spacing w:val="-14"/>
          <w:w w:val="105"/>
        </w:rPr>
        <w:t> </w:t>
      </w:r>
      <w:r>
        <w:rPr>
          <w:w w:val="105"/>
        </w:rPr>
        <w:t>global</w:t>
      </w:r>
      <w:r>
        <w:rPr>
          <w:spacing w:val="-14"/>
          <w:w w:val="105"/>
        </w:rPr>
        <w:t> </w:t>
      </w:r>
      <w:r>
        <w:rPr>
          <w:w w:val="105"/>
        </w:rPr>
        <w:t>standards.</w:t>
      </w:r>
    </w:p>
    <w:p>
      <w:pPr>
        <w:pStyle w:val="BodyText"/>
        <w:spacing w:before="11"/>
        <w:rPr>
          <w:sz w:val="20"/>
        </w:rPr>
      </w:pPr>
    </w:p>
    <w:p>
      <w:pPr>
        <w:pStyle w:val="BodyText"/>
        <w:spacing w:line="292" w:lineRule="auto"/>
        <w:ind w:left="118" w:right="1" w:firstLine="255"/>
        <w:jc w:val="both"/>
      </w:pPr>
      <w:r>
        <w:rPr>
          <w:w w:val="105"/>
        </w:rPr>
        <w:t>If the future fisheries industry continues to secure competitiveness, a transition to the global system should be successfully done. In the process, global standards will play a pivotal role. Examples of international fisheries norms include: UNCLOS, the Code of Conduct   for</w:t>
      </w:r>
    </w:p>
    <w:p>
      <w:pPr>
        <w:pStyle w:val="BodyText"/>
        <w:spacing w:line="292" w:lineRule="auto" w:before="83"/>
        <w:ind w:left="118" w:right="2007"/>
        <w:jc w:val="both"/>
      </w:pPr>
      <w:r>
        <w:rPr/>
        <w:br w:type="column"/>
      </w:r>
      <w:r>
        <w:rPr>
          <w:w w:val="105"/>
        </w:rPr>
        <w:t>Responsible Fisheries, Regulation on IUU fisheries (Illegal, Unregulated and Unreported Fisheries), eco-friendly fisheries certification system (Marine Stewardship Council certificating and organic aquaculture) and food safety management (SPS, CODEX, HACCP and traceability). As long as fisheries globalization is underway, new and various standards will continue to be introduced. In many cases, advanced nations, EU and international organizations such as WTO, UN, OECD, FAO took the initiative in bringing up issues and improving the relevant system and other nations followed. However, as developing nations, such as China, India and Brazil began flexing their muscles in production and trade, their norms took on importance as well.</w:t>
      </w:r>
    </w:p>
    <w:p>
      <w:pPr>
        <w:pStyle w:val="BodyText"/>
        <w:spacing w:before="11"/>
        <w:rPr>
          <w:sz w:val="20"/>
        </w:rPr>
      </w:pPr>
    </w:p>
    <w:p>
      <w:pPr>
        <w:pStyle w:val="BodyText"/>
        <w:spacing w:line="292" w:lineRule="auto"/>
        <w:ind w:left="118" w:right="2011" w:firstLine="255"/>
        <w:jc w:val="both"/>
      </w:pPr>
      <w:r>
        <w:rPr>
          <w:w w:val="105"/>
        </w:rPr>
        <w:t>While global standards of advanced nations </w:t>
      </w:r>
      <w:r>
        <w:rPr>
          <w:spacing w:val="6"/>
          <w:w w:val="105"/>
        </w:rPr>
        <w:t>are </w:t>
      </w:r>
      <w:r>
        <w:rPr>
          <w:spacing w:val="8"/>
          <w:w w:val="105"/>
        </w:rPr>
        <w:t>introduced, </w:t>
      </w:r>
      <w:r>
        <w:rPr>
          <w:spacing w:val="7"/>
          <w:w w:val="105"/>
        </w:rPr>
        <w:t>globalization strategies </w:t>
      </w:r>
      <w:r>
        <w:rPr>
          <w:spacing w:val="9"/>
          <w:w w:val="105"/>
        </w:rPr>
        <w:t>that </w:t>
      </w:r>
      <w:r>
        <w:rPr>
          <w:w w:val="105"/>
        </w:rPr>
        <w:t>reflect unique conditions of the Korean fisheries industry should be prepared. Domestic fisheries standards can become global standards if global partnership is built by securing overseas fishing ground and aquaculture. In particular, if regional </w:t>
      </w:r>
      <w:r>
        <w:rPr>
          <w:spacing w:val="7"/>
          <w:w w:val="105"/>
        </w:rPr>
        <w:t>major nations </w:t>
      </w:r>
      <w:r>
        <w:rPr>
          <w:spacing w:val="4"/>
          <w:w w:val="105"/>
        </w:rPr>
        <w:t>in </w:t>
      </w:r>
      <w:r>
        <w:rPr>
          <w:spacing w:val="8"/>
          <w:w w:val="105"/>
        </w:rPr>
        <w:t>fisheries consumption </w:t>
      </w:r>
      <w:r>
        <w:rPr>
          <w:spacing w:val="9"/>
          <w:w w:val="105"/>
        </w:rPr>
        <w:t>and </w:t>
      </w:r>
      <w:r>
        <w:rPr>
          <w:spacing w:val="5"/>
          <w:w w:val="105"/>
        </w:rPr>
        <w:t>production, namely Korea, </w:t>
      </w:r>
      <w:r>
        <w:rPr>
          <w:spacing w:val="4"/>
          <w:w w:val="105"/>
        </w:rPr>
        <w:t>China and </w:t>
      </w:r>
      <w:r>
        <w:rPr>
          <w:spacing w:val="6"/>
          <w:w w:val="105"/>
        </w:rPr>
        <w:t>Japan, </w:t>
      </w:r>
      <w:r>
        <w:rPr>
          <w:spacing w:val="2"/>
          <w:w w:val="105"/>
        </w:rPr>
        <w:t>establish </w:t>
      </w:r>
      <w:r>
        <w:rPr>
          <w:w w:val="105"/>
        </w:rPr>
        <w:t>a </w:t>
      </w:r>
      <w:r>
        <w:rPr>
          <w:spacing w:val="2"/>
          <w:w w:val="105"/>
        </w:rPr>
        <w:t>joint cooperation system, </w:t>
      </w:r>
      <w:r>
        <w:rPr>
          <w:w w:val="105"/>
        </w:rPr>
        <w:t>a </w:t>
      </w:r>
      <w:r>
        <w:rPr>
          <w:spacing w:val="3"/>
          <w:w w:val="105"/>
        </w:rPr>
        <w:t>ground </w:t>
      </w:r>
      <w:r>
        <w:rPr>
          <w:w w:val="105"/>
        </w:rPr>
        <w:t>work will be paved for synergy creation through </w:t>
      </w:r>
      <w:r>
        <w:rPr>
          <w:spacing w:val="3"/>
          <w:w w:val="105"/>
        </w:rPr>
        <w:t>information sharing, effective management </w:t>
      </w:r>
      <w:r>
        <w:rPr>
          <w:spacing w:val="4"/>
          <w:w w:val="105"/>
        </w:rPr>
        <w:t>of </w:t>
      </w:r>
      <w:r>
        <w:rPr>
          <w:w w:val="105"/>
        </w:rPr>
        <w:t>regional</w:t>
      </w:r>
      <w:r>
        <w:rPr>
          <w:spacing w:val="-11"/>
          <w:w w:val="105"/>
        </w:rPr>
        <w:t> </w:t>
      </w:r>
      <w:r>
        <w:rPr>
          <w:w w:val="105"/>
        </w:rPr>
        <w:t>fishing</w:t>
      </w:r>
      <w:r>
        <w:rPr>
          <w:spacing w:val="-11"/>
          <w:w w:val="105"/>
        </w:rPr>
        <w:t> </w:t>
      </w:r>
      <w:r>
        <w:rPr>
          <w:w w:val="105"/>
        </w:rPr>
        <w:t>ground,</w:t>
      </w:r>
      <w:r>
        <w:rPr>
          <w:spacing w:val="-11"/>
          <w:w w:val="105"/>
        </w:rPr>
        <w:t> </w:t>
      </w:r>
      <w:r>
        <w:rPr>
          <w:w w:val="105"/>
        </w:rPr>
        <w:t>logistics</w:t>
      </w:r>
      <w:r>
        <w:rPr>
          <w:spacing w:val="-11"/>
          <w:w w:val="105"/>
        </w:rPr>
        <w:t> </w:t>
      </w:r>
      <w:r>
        <w:rPr>
          <w:w w:val="105"/>
        </w:rPr>
        <w:t>and</w:t>
      </w:r>
      <w:r>
        <w:rPr>
          <w:spacing w:val="-11"/>
          <w:w w:val="105"/>
        </w:rPr>
        <w:t> </w:t>
      </w:r>
      <w:r>
        <w:rPr>
          <w:w w:val="105"/>
        </w:rPr>
        <w:t>distribution </w:t>
      </w:r>
      <w:r>
        <w:rPr>
          <w:spacing w:val="11"/>
          <w:w w:val="105"/>
        </w:rPr>
        <w:t>standardization. </w:t>
      </w:r>
      <w:r>
        <w:rPr>
          <w:spacing w:val="9"/>
          <w:w w:val="105"/>
        </w:rPr>
        <w:t>Then, </w:t>
      </w:r>
      <w:r>
        <w:rPr>
          <w:spacing w:val="10"/>
          <w:w w:val="105"/>
        </w:rPr>
        <w:t>Korea’s </w:t>
      </w:r>
      <w:r>
        <w:rPr>
          <w:spacing w:val="9"/>
          <w:w w:val="105"/>
        </w:rPr>
        <w:t>voice </w:t>
      </w:r>
      <w:r>
        <w:rPr>
          <w:spacing w:val="12"/>
          <w:w w:val="105"/>
        </w:rPr>
        <w:t>over </w:t>
      </w:r>
      <w:r>
        <w:rPr>
          <w:w w:val="105"/>
        </w:rPr>
        <w:t>fisheries</w:t>
      </w:r>
      <w:r>
        <w:rPr>
          <w:spacing w:val="-12"/>
          <w:w w:val="105"/>
        </w:rPr>
        <w:t> </w:t>
      </w:r>
      <w:r>
        <w:rPr>
          <w:w w:val="105"/>
        </w:rPr>
        <w:t>matters</w:t>
      </w:r>
      <w:r>
        <w:rPr>
          <w:spacing w:val="-12"/>
          <w:w w:val="105"/>
        </w:rPr>
        <w:t> </w:t>
      </w:r>
      <w:r>
        <w:rPr>
          <w:w w:val="105"/>
        </w:rPr>
        <w:t>will</w:t>
      </w:r>
      <w:r>
        <w:rPr>
          <w:spacing w:val="-12"/>
          <w:w w:val="105"/>
        </w:rPr>
        <w:t> </w:t>
      </w:r>
      <w:r>
        <w:rPr>
          <w:w w:val="105"/>
        </w:rPr>
        <w:t>be</w:t>
      </w:r>
      <w:r>
        <w:rPr>
          <w:spacing w:val="-12"/>
          <w:w w:val="105"/>
        </w:rPr>
        <w:t> </w:t>
      </w:r>
      <w:r>
        <w:rPr>
          <w:w w:val="105"/>
        </w:rPr>
        <w:t>raised</w:t>
      </w:r>
      <w:r>
        <w:rPr>
          <w:spacing w:val="-12"/>
          <w:w w:val="105"/>
        </w:rPr>
        <w:t> </w:t>
      </w:r>
      <w:r>
        <w:rPr>
          <w:w w:val="105"/>
        </w:rPr>
        <w:t>in</w:t>
      </w:r>
      <w:r>
        <w:rPr>
          <w:spacing w:val="-12"/>
          <w:w w:val="105"/>
        </w:rPr>
        <w:t> </w:t>
      </w:r>
      <w:r>
        <w:rPr>
          <w:w w:val="105"/>
        </w:rPr>
        <w:t>Northeast</w:t>
      </w:r>
      <w:r>
        <w:rPr>
          <w:spacing w:val="-11"/>
          <w:w w:val="105"/>
        </w:rPr>
        <w:t> </w:t>
      </w:r>
      <w:r>
        <w:rPr>
          <w:w w:val="105"/>
        </w:rPr>
        <w:t>Asia.</w:t>
      </w:r>
    </w:p>
    <w:p>
      <w:pPr>
        <w:spacing w:after="0" w:line="292" w:lineRule="auto"/>
        <w:jc w:val="both"/>
        <w:sectPr>
          <w:type w:val="continuous"/>
          <w:pgSz w:w="10300" w:h="14160"/>
          <w:pgMar w:top="540" w:bottom="280" w:left="900" w:right="0"/>
          <w:cols w:num="2" w:equalWidth="0">
            <w:col w:w="3620" w:space="150"/>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after="0"/>
        <w:rPr>
          <w:sz w:val="22"/>
        </w:rPr>
        <w:sectPr>
          <w:pgSz w:w="10300" w:h="14160"/>
          <w:pgMar w:header="0" w:footer="652" w:top="620" w:bottom="840" w:left="0" w:right="900"/>
        </w:sectPr>
      </w:pPr>
    </w:p>
    <w:p>
      <w:pPr>
        <w:pStyle w:val="BodyText"/>
        <w:spacing w:line="292" w:lineRule="auto" w:before="83"/>
        <w:ind w:left="2041" w:firstLine="255"/>
        <w:jc w:val="both"/>
      </w:pPr>
      <w:r>
        <w:rPr/>
        <w:pict>
          <v:group style="position:absolute;margin-left:.03pt;margin-top:31.18pt;width:22.65pt;height:646.3pt;mso-position-horizontal-relative:page;mso-position-vertical-relative:page;z-index:-12760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3"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4"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271"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272"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273"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274"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75"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76"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77"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78"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79"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80"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81"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82"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283"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284"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285"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286"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287" o:title=""/>
            </v:shape>
            <v:shape style="position:absolute;left:1;top:1928;width:453;height:2721" type="#_x0000_t75" stroked="false">
              <v:imagedata r:id="rId288" o:title=""/>
            </v:shape>
            <w10:wrap type="none"/>
          </v:group>
        </w:pict>
      </w:r>
      <w:r>
        <w:rPr>
          <w:w w:val="105"/>
        </w:rPr>
        <w:t>The current global standards are mostly proposed by advanced nations. Naturally, their implementation requires high level of science and technology and know-how on system operation. But developing or underdeveloped nations are ill-equipped in these areas and even advanced nations find it hard to implement them under their own industrial conditions. Therefore, national studies on validity and effectiveness should be done before introducing a new system and safety measures should be prepared to protect the domestic fisheries industry.</w:t>
      </w:r>
    </w:p>
    <w:p>
      <w:pPr>
        <w:pStyle w:val="BodyText"/>
        <w:spacing w:line="292" w:lineRule="auto" w:before="83"/>
        <w:ind w:left="2176" w:firstLine="117"/>
      </w:pPr>
      <w:r>
        <w:rPr/>
        <w:br w:type="column"/>
      </w:r>
      <w:r>
        <w:rPr>
          <w:w w:val="105"/>
        </w:rPr>
        <w:t>Contact information</w:t>
      </w:r>
      <w:r>
        <w:rPr>
          <w:w w:val="103"/>
        </w:rPr>
        <w:t> </w:t>
      </w:r>
      <w:r>
        <w:rPr>
          <w:w w:val="105"/>
        </w:rPr>
        <w:t>Name: Ahn, Jae-hyun</w:t>
      </w:r>
    </w:p>
    <w:p>
      <w:pPr>
        <w:pStyle w:val="BodyText"/>
        <w:spacing w:line="292" w:lineRule="auto" w:before="2"/>
        <w:ind w:left="2145" w:hanging="200"/>
      </w:pPr>
      <w:r>
        <w:rPr>
          <w:w w:val="105"/>
        </w:rPr>
        <w:t>E-mail: </w:t>
      </w:r>
      <w:hyperlink r:id="rId289">
        <w:r>
          <w:rPr>
            <w:w w:val="105"/>
          </w:rPr>
          <w:t>jhahn@kmi.re.kr</w:t>
        </w:r>
      </w:hyperlink>
      <w:r>
        <w:rPr>
          <w:w w:val="105"/>
        </w:rPr>
        <w:t> Tel: +82-2-2105-4926</w:t>
      </w:r>
    </w:p>
    <w:p>
      <w:pPr>
        <w:spacing w:after="0" w:line="292" w:lineRule="auto"/>
        <w:sectPr>
          <w:type w:val="continuous"/>
          <w:pgSz w:w="10300" w:h="14160"/>
          <w:pgMar w:top="540" w:bottom="280" w:left="0" w:right="900"/>
          <w:cols w:num="2" w:equalWidth="0">
            <w:col w:w="5542" w:space="40"/>
            <w:col w:w="38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pPr>
      <w:r>
        <w:rPr>
          <w:w w:val="85"/>
        </w:rPr>
        <w:t>Strategic Cooperation and Specialization for Crisis Management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2"/>
        </w:rPr>
      </w:pPr>
    </w:p>
    <w:p>
      <w:pPr>
        <w:spacing w:after="0"/>
        <w:rPr>
          <w:rFonts w:ascii="Arial"/>
          <w:sz w:val="22"/>
        </w:rPr>
        <w:sectPr>
          <w:pgSz w:w="10300" w:h="14160"/>
          <w:pgMar w:header="0" w:footer="652" w:top="620" w:bottom="840" w:left="900" w:right="0"/>
        </w:sectPr>
      </w:pPr>
    </w:p>
    <w:p>
      <w:pPr>
        <w:pStyle w:val="Heading3"/>
        <w:spacing w:before="85"/>
        <w:ind w:right="-16"/>
        <w:jc w:val="left"/>
      </w:pPr>
      <w:r>
        <w:rPr/>
        <w:pict>
          <v:group style="position:absolute;margin-left:493.130005pt;margin-top:31.18pt;width:21.9pt;height:646.3pt;mso-position-horizontal-relative:page;mso-position-vertical-relative:page;z-index:1168"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268"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90"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91"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292"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293"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294"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295"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296"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297"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298"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299"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00"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i/>
        </w:rPr>
        <w:t>Shipping Companies Rely on Strategic </w:t>
      </w:r>
      <w:r>
        <w:rPr/>
        <w:t>Cooperation as More VLCS Come In</w:t>
      </w:r>
    </w:p>
    <w:p>
      <w:pPr>
        <w:pStyle w:val="BodyText"/>
        <w:spacing w:before="6"/>
        <w:rPr>
          <w:b/>
          <w:i/>
          <w:sz w:val="23"/>
        </w:rPr>
      </w:pPr>
    </w:p>
    <w:p>
      <w:pPr>
        <w:pStyle w:val="BodyText"/>
        <w:spacing w:line="292" w:lineRule="auto" w:before="1"/>
        <w:ind w:left="118" w:firstLine="255"/>
        <w:jc w:val="both"/>
      </w:pPr>
      <w:r>
        <w:rPr>
          <w:spacing w:val="2"/>
          <w:w w:val="105"/>
        </w:rPr>
        <w:t>The </w:t>
      </w:r>
      <w:r>
        <w:rPr>
          <w:spacing w:val="3"/>
          <w:w w:val="105"/>
        </w:rPr>
        <w:t>shipping market remained unstable </w:t>
      </w:r>
      <w:r>
        <w:rPr>
          <w:spacing w:val="4"/>
          <w:w w:val="105"/>
        </w:rPr>
        <w:t>as </w:t>
      </w:r>
      <w:r>
        <w:rPr>
          <w:w w:val="105"/>
        </w:rPr>
        <w:t>the world economy slipped into recession due to the sluggish US economy and financial crisis in </w:t>
      </w:r>
      <w:r>
        <w:rPr>
          <w:spacing w:val="3"/>
          <w:w w:val="105"/>
        </w:rPr>
        <w:t>Europe. More delivery </w:t>
      </w:r>
      <w:r>
        <w:rPr>
          <w:w w:val="105"/>
        </w:rPr>
        <w:t>of </w:t>
      </w:r>
      <w:r>
        <w:rPr>
          <w:spacing w:val="3"/>
          <w:w w:val="105"/>
        </w:rPr>
        <w:t>VLCS (Very </w:t>
      </w:r>
      <w:r>
        <w:rPr>
          <w:spacing w:val="4"/>
          <w:w w:val="105"/>
        </w:rPr>
        <w:t>Large </w:t>
      </w:r>
      <w:r>
        <w:rPr>
          <w:w w:val="105"/>
        </w:rPr>
        <w:t>Container Ship) pushed down shipping rates in Europe and the West Coast of the United States. In </w:t>
      </w:r>
      <w:r>
        <w:rPr>
          <w:spacing w:val="3"/>
          <w:w w:val="105"/>
        </w:rPr>
        <w:t>European </w:t>
      </w:r>
      <w:r>
        <w:rPr>
          <w:spacing w:val="2"/>
          <w:w w:val="105"/>
        </w:rPr>
        <w:t>routes, VLCSs were </w:t>
      </w:r>
      <w:r>
        <w:rPr>
          <w:spacing w:val="3"/>
          <w:w w:val="105"/>
        </w:rPr>
        <w:t>entering </w:t>
      </w:r>
      <w:r>
        <w:rPr>
          <w:spacing w:val="4"/>
          <w:w w:val="105"/>
        </w:rPr>
        <w:t>the </w:t>
      </w:r>
      <w:r>
        <w:rPr>
          <w:spacing w:val="3"/>
          <w:w w:val="105"/>
        </w:rPr>
        <w:t>market while seaborne transportation </w:t>
      </w:r>
      <w:r>
        <w:rPr>
          <w:spacing w:val="4"/>
          <w:w w:val="105"/>
        </w:rPr>
        <w:t>demand </w:t>
      </w:r>
      <w:r>
        <w:rPr>
          <w:w w:val="105"/>
        </w:rPr>
        <w:t>still remained slow. Therefore, ship oversupply </w:t>
      </w:r>
      <w:r>
        <w:rPr>
          <w:spacing w:val="8"/>
          <w:w w:val="105"/>
        </w:rPr>
        <w:t>will </w:t>
      </w:r>
      <w:r>
        <w:rPr>
          <w:spacing w:val="9"/>
          <w:w w:val="105"/>
        </w:rPr>
        <w:t>continue </w:t>
      </w:r>
      <w:r>
        <w:rPr>
          <w:spacing w:val="7"/>
          <w:w w:val="105"/>
        </w:rPr>
        <w:t>for </w:t>
      </w:r>
      <w:r>
        <w:rPr>
          <w:w w:val="105"/>
        </w:rPr>
        <w:t>a </w:t>
      </w:r>
      <w:r>
        <w:rPr>
          <w:spacing w:val="9"/>
          <w:w w:val="105"/>
        </w:rPr>
        <w:t>while. Global </w:t>
      </w:r>
      <w:r>
        <w:rPr>
          <w:spacing w:val="11"/>
          <w:w w:val="105"/>
        </w:rPr>
        <w:t>shipping companies </w:t>
      </w:r>
      <w:r>
        <w:rPr>
          <w:spacing w:val="9"/>
          <w:w w:val="105"/>
        </w:rPr>
        <w:t>have </w:t>
      </w:r>
      <w:r>
        <w:rPr>
          <w:spacing w:val="11"/>
          <w:w w:val="105"/>
        </w:rPr>
        <w:t>implemented </w:t>
      </w:r>
      <w:r>
        <w:rPr>
          <w:spacing w:val="13"/>
          <w:w w:val="105"/>
        </w:rPr>
        <w:t>aggressive </w:t>
      </w:r>
      <w:r>
        <w:rPr>
          <w:w w:val="105"/>
        </w:rPr>
        <w:t>management,</w:t>
      </w:r>
      <w:r>
        <w:rPr>
          <w:spacing w:val="-14"/>
          <w:w w:val="105"/>
        </w:rPr>
        <w:t> </w:t>
      </w:r>
      <w:r>
        <w:rPr>
          <w:w w:val="105"/>
        </w:rPr>
        <w:t>sharpening</w:t>
      </w:r>
      <w:r>
        <w:rPr>
          <w:spacing w:val="-13"/>
          <w:w w:val="105"/>
        </w:rPr>
        <w:t> </w:t>
      </w:r>
      <w:r>
        <w:rPr>
          <w:w w:val="105"/>
        </w:rPr>
        <w:t>their</w:t>
      </w:r>
      <w:r>
        <w:rPr>
          <w:spacing w:val="-14"/>
          <w:w w:val="105"/>
        </w:rPr>
        <w:t> </w:t>
      </w:r>
      <w:r>
        <w:rPr>
          <w:w w:val="105"/>
        </w:rPr>
        <w:t>competitiveness</w:t>
      </w:r>
      <w:r>
        <w:rPr>
          <w:spacing w:val="-14"/>
          <w:w w:val="105"/>
        </w:rPr>
        <w:t> </w:t>
      </w:r>
      <w:r>
        <w:rPr>
          <w:w w:val="105"/>
        </w:rPr>
        <w:t>to </w:t>
      </w:r>
      <w:r>
        <w:rPr>
          <w:spacing w:val="7"/>
          <w:w w:val="105"/>
        </w:rPr>
        <w:t>overcome </w:t>
      </w:r>
      <w:r>
        <w:rPr>
          <w:spacing w:val="5"/>
          <w:w w:val="105"/>
        </w:rPr>
        <w:t>the </w:t>
      </w:r>
      <w:r>
        <w:rPr>
          <w:spacing w:val="7"/>
          <w:w w:val="105"/>
        </w:rPr>
        <w:t>recession. </w:t>
      </w:r>
      <w:r>
        <w:rPr>
          <w:spacing w:val="5"/>
          <w:w w:val="105"/>
        </w:rPr>
        <w:t>For </w:t>
      </w:r>
      <w:r>
        <w:rPr>
          <w:spacing w:val="7"/>
          <w:w w:val="105"/>
        </w:rPr>
        <w:t>example, </w:t>
      </w:r>
      <w:r>
        <w:rPr>
          <w:spacing w:val="8"/>
          <w:w w:val="105"/>
        </w:rPr>
        <w:t>daily </w:t>
      </w:r>
      <w:r>
        <w:rPr>
          <w:w w:val="105"/>
        </w:rPr>
        <w:t>service by Maersk, the world’s largest shipping company, and strategic cooperation of the MSC and CMA CGM, the second and third runners, sent great shock waves throughout the market. </w:t>
      </w:r>
      <w:r>
        <w:rPr>
          <w:spacing w:val="8"/>
          <w:w w:val="105"/>
        </w:rPr>
        <w:t>Last year, </w:t>
      </w:r>
      <w:r>
        <w:rPr>
          <w:spacing w:val="9"/>
          <w:w w:val="105"/>
        </w:rPr>
        <w:t>shipping companies </w:t>
      </w:r>
      <w:r>
        <w:rPr>
          <w:spacing w:val="8"/>
          <w:w w:val="105"/>
        </w:rPr>
        <w:t>used </w:t>
      </w:r>
      <w:r>
        <w:rPr>
          <w:spacing w:val="11"/>
          <w:w w:val="105"/>
        </w:rPr>
        <w:t>rather passive </w:t>
      </w:r>
      <w:r>
        <w:rPr>
          <w:spacing w:val="9"/>
          <w:w w:val="105"/>
        </w:rPr>
        <w:t>cost </w:t>
      </w:r>
      <w:r>
        <w:rPr>
          <w:spacing w:val="11"/>
          <w:w w:val="105"/>
        </w:rPr>
        <w:t>reduction methods, </w:t>
      </w:r>
      <w:r>
        <w:rPr>
          <w:spacing w:val="9"/>
          <w:w w:val="105"/>
        </w:rPr>
        <w:t>such </w:t>
      </w:r>
      <w:r>
        <w:rPr>
          <w:spacing w:val="13"/>
          <w:w w:val="105"/>
        </w:rPr>
        <w:t>as </w:t>
      </w:r>
      <w:r>
        <w:rPr>
          <w:spacing w:val="5"/>
          <w:w w:val="105"/>
        </w:rPr>
        <w:t>voluntary </w:t>
      </w:r>
      <w:r>
        <w:rPr>
          <w:spacing w:val="4"/>
          <w:w w:val="105"/>
        </w:rPr>
        <w:t>ship </w:t>
      </w:r>
      <w:r>
        <w:rPr>
          <w:spacing w:val="5"/>
          <w:w w:val="105"/>
        </w:rPr>
        <w:t>laying </w:t>
      </w:r>
      <w:r>
        <w:rPr>
          <w:spacing w:val="3"/>
          <w:w w:val="105"/>
        </w:rPr>
        <w:t>up </w:t>
      </w:r>
      <w:r>
        <w:rPr>
          <w:spacing w:val="4"/>
          <w:w w:val="105"/>
        </w:rPr>
        <w:t>and slow </w:t>
      </w:r>
      <w:r>
        <w:rPr>
          <w:spacing w:val="6"/>
          <w:w w:val="105"/>
        </w:rPr>
        <w:t>steaming. </w:t>
      </w:r>
      <w:r>
        <w:rPr>
          <w:spacing w:val="11"/>
          <w:w w:val="105"/>
        </w:rPr>
        <w:t>However, </w:t>
      </w:r>
      <w:r>
        <w:rPr>
          <w:spacing w:val="9"/>
          <w:w w:val="105"/>
        </w:rPr>
        <w:t>they </w:t>
      </w:r>
      <w:r>
        <w:rPr>
          <w:spacing w:val="8"/>
          <w:w w:val="105"/>
        </w:rPr>
        <w:t>are </w:t>
      </w:r>
      <w:r>
        <w:rPr>
          <w:spacing w:val="11"/>
          <w:w w:val="105"/>
        </w:rPr>
        <w:t>seeking </w:t>
      </w:r>
      <w:r>
        <w:rPr>
          <w:spacing w:val="8"/>
          <w:w w:val="105"/>
        </w:rPr>
        <w:t>out </w:t>
      </w:r>
      <w:r>
        <w:rPr>
          <w:spacing w:val="13"/>
          <w:w w:val="105"/>
        </w:rPr>
        <w:t>hard-line </w:t>
      </w:r>
      <w:r>
        <w:rPr>
          <w:w w:val="105"/>
        </w:rPr>
        <w:t>strategies this year, strengthening ship operation and sales capabilities. Although the integration of container businesses of three major Japanese companies, such as MOL, NYK and K-Line, is in the pipeline, such strategic cooperation</w:t>
      </w:r>
      <w:r>
        <w:rPr>
          <w:spacing w:val="-28"/>
          <w:w w:val="105"/>
        </w:rPr>
        <w:t> </w:t>
      </w:r>
      <w:r>
        <w:rPr>
          <w:w w:val="105"/>
        </w:rPr>
        <w:t>among </w:t>
      </w:r>
      <w:r>
        <w:rPr>
          <w:spacing w:val="7"/>
          <w:w w:val="105"/>
        </w:rPr>
        <w:t>competitors </w:t>
      </w:r>
      <w:r>
        <w:rPr>
          <w:spacing w:val="6"/>
          <w:w w:val="105"/>
        </w:rPr>
        <w:t>will show </w:t>
      </w:r>
      <w:r>
        <w:rPr>
          <w:spacing w:val="4"/>
          <w:w w:val="105"/>
        </w:rPr>
        <w:t>up </w:t>
      </w:r>
      <w:r>
        <w:rPr>
          <w:spacing w:val="6"/>
          <w:w w:val="105"/>
        </w:rPr>
        <w:t>more often </w:t>
      </w:r>
      <w:r>
        <w:rPr>
          <w:spacing w:val="4"/>
          <w:w w:val="105"/>
        </w:rPr>
        <w:t>in </w:t>
      </w:r>
      <w:r>
        <w:rPr>
          <w:spacing w:val="8"/>
          <w:w w:val="105"/>
        </w:rPr>
        <w:t>the </w:t>
      </w:r>
      <w:r>
        <w:rPr>
          <w:w w:val="105"/>
        </w:rPr>
        <w:t>future.</w:t>
      </w:r>
    </w:p>
    <w:p>
      <w:pPr>
        <w:pStyle w:val="BodyText"/>
        <w:spacing w:before="11"/>
        <w:rPr>
          <w:sz w:val="20"/>
        </w:rPr>
      </w:pPr>
    </w:p>
    <w:p>
      <w:pPr>
        <w:pStyle w:val="BodyText"/>
        <w:spacing w:line="292" w:lineRule="auto"/>
        <w:ind w:left="118" w:right="10" w:firstLine="255"/>
        <w:jc w:val="both"/>
      </w:pPr>
      <w:r>
        <w:rPr>
          <w:w w:val="105"/>
        </w:rPr>
        <w:t>In the meantime, Hyundai Merchant Marine of Korea plans to join ‘G6’ which   incorporated</w:t>
      </w:r>
    </w:p>
    <w:p>
      <w:pPr>
        <w:pStyle w:val="BodyText"/>
        <w:spacing w:line="292" w:lineRule="auto" w:before="118"/>
        <w:ind w:left="118" w:right="2009"/>
        <w:jc w:val="both"/>
      </w:pPr>
      <w:r>
        <w:rPr/>
        <w:br w:type="column"/>
      </w:r>
      <w:r>
        <w:rPr>
          <w:w w:val="105"/>
        </w:rPr>
        <w:t>TNWA and GA in the Asia-Europe routes. The ‘G6’ consists of six shipping companies, such as Hyundai Merchant Marine (Korea, member of TNWA), APL (Singapore), MOL (Japan) and Hapag-Lloyd (Germany, member of GA), NYK (Japan) and OOCL (Hong Kong). In its size, global sales networks and service area, the G6 alliance is much bigger than the current champion Maersk. Accordingly, the number of port calls and service for cargo owners are expected to increase greatly.</w:t>
      </w:r>
    </w:p>
    <w:p>
      <w:pPr>
        <w:pStyle w:val="BodyText"/>
        <w:rPr>
          <w:sz w:val="18"/>
        </w:rPr>
      </w:pPr>
    </w:p>
    <w:p>
      <w:pPr>
        <w:pStyle w:val="Heading3"/>
        <w:ind w:right="2020"/>
      </w:pPr>
      <w:r>
        <w:rPr>
          <w:i/>
        </w:rPr>
        <w:t>Small-</w:t>
      </w:r>
      <w:r>
        <w:rPr>
          <w:i/>
          <w:spacing w:val="-12"/>
        </w:rPr>
        <w:t> </w:t>
      </w:r>
      <w:r>
        <w:rPr>
          <w:i/>
        </w:rPr>
        <w:t>and</w:t>
      </w:r>
      <w:r>
        <w:rPr>
          <w:i/>
          <w:spacing w:val="-12"/>
        </w:rPr>
        <w:t> </w:t>
      </w:r>
      <w:r>
        <w:rPr>
          <w:i/>
        </w:rPr>
        <w:t>Mid-sized</w:t>
      </w:r>
      <w:r>
        <w:rPr>
          <w:i/>
          <w:spacing w:val="-12"/>
        </w:rPr>
        <w:t> </w:t>
      </w:r>
      <w:r>
        <w:rPr>
          <w:i/>
        </w:rPr>
        <w:t>Companies</w:t>
      </w:r>
      <w:r>
        <w:rPr>
          <w:i/>
          <w:spacing w:val="-12"/>
        </w:rPr>
        <w:t> </w:t>
      </w:r>
      <w:r>
        <w:rPr>
          <w:i/>
        </w:rPr>
        <w:t>Need </w:t>
      </w:r>
      <w:r>
        <w:rPr/>
        <w:t>to </w:t>
      </w:r>
      <w:r>
        <w:rPr>
          <w:spacing w:val="-5"/>
        </w:rPr>
        <w:t>Target </w:t>
      </w:r>
      <w:r>
        <w:rPr/>
        <w:t>the Global Niche</w:t>
      </w:r>
      <w:r>
        <w:rPr>
          <w:spacing w:val="-24"/>
        </w:rPr>
        <w:t> </w:t>
      </w:r>
      <w:r>
        <w:rPr>
          <w:spacing w:val="-2"/>
        </w:rPr>
        <w:t>Market</w:t>
      </w:r>
    </w:p>
    <w:p>
      <w:pPr>
        <w:pStyle w:val="BodyText"/>
        <w:spacing w:before="6"/>
        <w:rPr>
          <w:b/>
          <w:i/>
          <w:sz w:val="23"/>
        </w:rPr>
      </w:pPr>
    </w:p>
    <w:p>
      <w:pPr>
        <w:pStyle w:val="BodyText"/>
        <w:spacing w:line="292" w:lineRule="auto" w:before="1"/>
        <w:ind w:left="118" w:right="2009" w:firstLine="255"/>
        <w:jc w:val="both"/>
      </w:pPr>
      <w:r>
        <w:rPr>
          <w:w w:val="105"/>
        </w:rPr>
        <w:t>While large shipping companies ran in red, some</w:t>
      </w:r>
      <w:r>
        <w:rPr>
          <w:spacing w:val="-11"/>
          <w:w w:val="105"/>
        </w:rPr>
        <w:t> </w:t>
      </w:r>
      <w:r>
        <w:rPr>
          <w:w w:val="105"/>
        </w:rPr>
        <w:t>costal</w:t>
      </w:r>
      <w:r>
        <w:rPr>
          <w:spacing w:val="-11"/>
          <w:w w:val="105"/>
        </w:rPr>
        <w:t> </w:t>
      </w:r>
      <w:r>
        <w:rPr>
          <w:w w:val="105"/>
        </w:rPr>
        <w:t>shipping</w:t>
      </w:r>
      <w:r>
        <w:rPr>
          <w:spacing w:val="-11"/>
          <w:w w:val="105"/>
        </w:rPr>
        <w:t> </w:t>
      </w:r>
      <w:r>
        <w:rPr>
          <w:w w:val="105"/>
        </w:rPr>
        <w:t>companies</w:t>
      </w:r>
      <w:r>
        <w:rPr>
          <w:spacing w:val="-11"/>
          <w:w w:val="105"/>
        </w:rPr>
        <w:t> </w:t>
      </w:r>
      <w:r>
        <w:rPr>
          <w:w w:val="105"/>
        </w:rPr>
        <w:t>recorded</w:t>
      </w:r>
      <w:r>
        <w:rPr>
          <w:spacing w:val="-11"/>
          <w:w w:val="105"/>
        </w:rPr>
        <w:t> </w:t>
      </w:r>
      <w:r>
        <w:rPr>
          <w:w w:val="105"/>
        </w:rPr>
        <w:t>profits. Their small size in capital and organization gave them an edge, becoming prosperous in the niche market. Experts said that these small but strong </w:t>
      </w:r>
      <w:r>
        <w:rPr>
          <w:spacing w:val="11"/>
          <w:w w:val="105"/>
        </w:rPr>
        <w:t>companies prepared </w:t>
      </w:r>
      <w:r>
        <w:rPr>
          <w:spacing w:val="9"/>
          <w:w w:val="105"/>
        </w:rPr>
        <w:t>mid- </w:t>
      </w:r>
      <w:r>
        <w:rPr>
          <w:spacing w:val="8"/>
          <w:w w:val="105"/>
        </w:rPr>
        <w:t>and </w:t>
      </w:r>
      <w:r>
        <w:rPr>
          <w:spacing w:val="13"/>
          <w:w w:val="105"/>
        </w:rPr>
        <w:t>long-term </w:t>
      </w:r>
      <w:r>
        <w:rPr>
          <w:w w:val="105"/>
        </w:rPr>
        <w:t>strategies and proper analyses on the market and </w:t>
      </w:r>
      <w:r>
        <w:rPr>
          <w:spacing w:val="3"/>
          <w:w w:val="105"/>
        </w:rPr>
        <w:t>trends. Then, they successfully penetrated </w:t>
      </w:r>
      <w:r>
        <w:rPr>
          <w:spacing w:val="4"/>
          <w:w w:val="105"/>
        </w:rPr>
        <w:t>the </w:t>
      </w:r>
      <w:r>
        <w:rPr>
          <w:spacing w:val="10"/>
          <w:w w:val="105"/>
        </w:rPr>
        <w:t>niche market based </w:t>
      </w:r>
      <w:r>
        <w:rPr>
          <w:spacing w:val="6"/>
          <w:w w:val="105"/>
        </w:rPr>
        <w:t>on </w:t>
      </w:r>
      <w:r>
        <w:rPr>
          <w:spacing w:val="10"/>
          <w:w w:val="105"/>
        </w:rPr>
        <w:t>their specialty </w:t>
      </w:r>
      <w:r>
        <w:rPr>
          <w:spacing w:val="13"/>
          <w:w w:val="105"/>
        </w:rPr>
        <w:t>and </w:t>
      </w:r>
      <w:r>
        <w:rPr>
          <w:w w:val="105"/>
        </w:rPr>
        <w:t>expertise. A case in point is Namsung Shipping, a representative costal shipping liner in Korea. </w:t>
      </w:r>
      <w:r>
        <w:rPr>
          <w:spacing w:val="8"/>
          <w:w w:val="105"/>
        </w:rPr>
        <w:t>The </w:t>
      </w:r>
      <w:r>
        <w:rPr>
          <w:spacing w:val="11"/>
          <w:w w:val="105"/>
        </w:rPr>
        <w:t>company recently ordered </w:t>
      </w:r>
      <w:r>
        <w:rPr>
          <w:spacing w:val="10"/>
          <w:w w:val="105"/>
        </w:rPr>
        <w:t>three </w:t>
      </w:r>
      <w:r>
        <w:rPr>
          <w:spacing w:val="13"/>
          <w:w w:val="105"/>
        </w:rPr>
        <w:t>new </w:t>
      </w:r>
      <w:r>
        <w:rPr>
          <w:spacing w:val="2"/>
          <w:w w:val="105"/>
        </w:rPr>
        <w:t>container ships. Previously focused </w:t>
      </w:r>
      <w:r>
        <w:rPr>
          <w:w w:val="105"/>
        </w:rPr>
        <w:t>on </w:t>
      </w:r>
      <w:r>
        <w:rPr>
          <w:spacing w:val="3"/>
          <w:w w:val="105"/>
        </w:rPr>
        <w:t>Korea- </w:t>
      </w:r>
      <w:r>
        <w:rPr>
          <w:w w:val="105"/>
        </w:rPr>
        <w:t>Japan routes and Korea-China Routes, Namsung Shipping plans to use the new ship (1,850 TEU) to expand its service to Southeast Asia, such as Thailand and</w:t>
      </w:r>
      <w:r>
        <w:rPr>
          <w:spacing w:val="-36"/>
          <w:w w:val="105"/>
        </w:rPr>
        <w:t> </w:t>
      </w:r>
      <w:r>
        <w:rPr>
          <w:w w:val="105"/>
        </w:rPr>
        <w:t>Indonesia.</w:t>
      </w:r>
    </w:p>
    <w:p>
      <w:pPr>
        <w:pStyle w:val="BodyText"/>
        <w:spacing w:before="11"/>
        <w:rPr>
          <w:sz w:val="20"/>
        </w:rPr>
      </w:pPr>
    </w:p>
    <w:p>
      <w:pPr>
        <w:pStyle w:val="BodyText"/>
        <w:ind w:left="373" w:right="1871"/>
      </w:pPr>
      <w:r>
        <w:rPr>
          <w:w w:val="105"/>
        </w:rPr>
        <w:t>New thinking and analysis on market   and</w:t>
      </w:r>
    </w:p>
    <w:p>
      <w:pPr>
        <w:spacing w:after="0"/>
        <w:sectPr>
          <w:type w:val="continuous"/>
          <w:pgSz w:w="10300" w:h="14160"/>
          <w:pgMar w:top="540" w:bottom="280" w:left="900" w:right="0"/>
          <w:cols w:num="2" w:equalWidth="0">
            <w:col w:w="3619" w:space="151"/>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after="0"/>
        <w:rPr>
          <w:sz w:val="21"/>
        </w:rPr>
        <w:sectPr>
          <w:pgSz w:w="10300" w:h="14160"/>
          <w:pgMar w:header="0" w:footer="652" w:top="620" w:bottom="840" w:left="0" w:right="880"/>
        </w:sectPr>
      </w:pPr>
    </w:p>
    <w:p>
      <w:pPr>
        <w:pStyle w:val="BodyText"/>
        <w:spacing w:line="292" w:lineRule="auto" w:before="83"/>
        <w:ind w:left="2041"/>
        <w:jc w:val="both"/>
      </w:pPr>
      <w:r>
        <w:rPr/>
        <w:pict>
          <v:group style="position:absolute;margin-left:.03pt;margin-top:31.18pt;width:22.65pt;height:646.3pt;mso-position-horizontal-relative:page;mso-position-vertical-relative:page;z-index:1192"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286"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287"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301"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302"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303"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304"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305"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306"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307"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308"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309"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310"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311"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312"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13"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14"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315"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16"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17" o:title=""/>
            </v:shape>
            <v:shape style="position:absolute;left:1;top:1928;width:453;height:2721" type="#_x0000_t75" stroked="false">
              <v:imagedata r:id="rId288" o:title=""/>
            </v:shape>
            <w10:wrap type="none"/>
          </v:group>
        </w:pict>
      </w:r>
      <w:r>
        <w:rPr>
          <w:w w:val="105"/>
        </w:rPr>
        <w:t>structure</w:t>
      </w:r>
      <w:r>
        <w:rPr>
          <w:spacing w:val="-7"/>
          <w:w w:val="105"/>
        </w:rPr>
        <w:t> </w:t>
      </w:r>
      <w:r>
        <w:rPr>
          <w:w w:val="105"/>
        </w:rPr>
        <w:t>are</w:t>
      </w:r>
      <w:r>
        <w:rPr>
          <w:spacing w:val="-7"/>
          <w:w w:val="105"/>
        </w:rPr>
        <w:t> </w:t>
      </w:r>
      <w:r>
        <w:rPr>
          <w:w w:val="105"/>
        </w:rPr>
        <w:t>required</w:t>
      </w:r>
      <w:r>
        <w:rPr>
          <w:spacing w:val="-7"/>
          <w:w w:val="105"/>
        </w:rPr>
        <w:t> </w:t>
      </w:r>
      <w:r>
        <w:rPr>
          <w:w w:val="105"/>
        </w:rPr>
        <w:t>for</w:t>
      </w:r>
      <w:r>
        <w:rPr>
          <w:spacing w:val="-7"/>
          <w:w w:val="105"/>
        </w:rPr>
        <w:t> </w:t>
      </w:r>
      <w:r>
        <w:rPr>
          <w:w w:val="105"/>
        </w:rPr>
        <w:t>the</w:t>
      </w:r>
      <w:r>
        <w:rPr>
          <w:spacing w:val="-7"/>
          <w:w w:val="105"/>
        </w:rPr>
        <w:t> </w:t>
      </w:r>
      <w:r>
        <w:rPr>
          <w:w w:val="105"/>
        </w:rPr>
        <w:t>shipping</w:t>
      </w:r>
      <w:r>
        <w:rPr>
          <w:spacing w:val="-7"/>
          <w:w w:val="105"/>
        </w:rPr>
        <w:t> </w:t>
      </w:r>
      <w:r>
        <w:rPr>
          <w:w w:val="105"/>
        </w:rPr>
        <w:t>industry</w:t>
      </w:r>
      <w:r>
        <w:rPr>
          <w:spacing w:val="-7"/>
          <w:w w:val="105"/>
        </w:rPr>
        <w:t> </w:t>
      </w:r>
      <w:r>
        <w:rPr>
          <w:w w:val="105"/>
        </w:rPr>
        <w:t>to connect each company’s strength geared</w:t>
      </w:r>
      <w:r>
        <w:rPr>
          <w:spacing w:val="-24"/>
          <w:w w:val="105"/>
        </w:rPr>
        <w:t> </w:t>
      </w:r>
      <w:r>
        <w:rPr>
          <w:w w:val="105"/>
        </w:rPr>
        <w:t>towards </w:t>
      </w:r>
      <w:r>
        <w:rPr>
          <w:spacing w:val="3"/>
          <w:w w:val="105"/>
        </w:rPr>
        <w:t>the </w:t>
      </w:r>
      <w:r>
        <w:rPr>
          <w:spacing w:val="4"/>
          <w:w w:val="105"/>
        </w:rPr>
        <w:t>global niche market. Shipping </w:t>
      </w:r>
      <w:r>
        <w:rPr>
          <w:spacing w:val="5"/>
          <w:w w:val="105"/>
        </w:rPr>
        <w:t>companies </w:t>
      </w:r>
      <w:r>
        <w:rPr>
          <w:spacing w:val="8"/>
          <w:w w:val="105"/>
        </w:rPr>
        <w:t>should review their position </w:t>
      </w:r>
      <w:r>
        <w:rPr>
          <w:spacing w:val="5"/>
          <w:w w:val="105"/>
        </w:rPr>
        <w:t>in </w:t>
      </w:r>
      <w:r>
        <w:rPr>
          <w:spacing w:val="6"/>
          <w:w w:val="105"/>
        </w:rPr>
        <w:t>the </w:t>
      </w:r>
      <w:r>
        <w:rPr>
          <w:spacing w:val="10"/>
          <w:w w:val="105"/>
        </w:rPr>
        <w:t>market, </w:t>
      </w:r>
      <w:r>
        <w:rPr>
          <w:spacing w:val="5"/>
          <w:w w:val="105"/>
        </w:rPr>
        <w:t>properly respond </w:t>
      </w:r>
      <w:r>
        <w:rPr>
          <w:spacing w:val="4"/>
          <w:w w:val="105"/>
        </w:rPr>
        <w:t>and build </w:t>
      </w:r>
      <w:r>
        <w:rPr>
          <w:spacing w:val="3"/>
          <w:w w:val="105"/>
        </w:rPr>
        <w:t>an </w:t>
      </w:r>
      <w:r>
        <w:rPr>
          <w:spacing w:val="5"/>
          <w:w w:val="105"/>
        </w:rPr>
        <w:t>effective </w:t>
      </w:r>
      <w:r>
        <w:rPr>
          <w:spacing w:val="6"/>
          <w:w w:val="105"/>
        </w:rPr>
        <w:t>fleet </w:t>
      </w:r>
      <w:r>
        <w:rPr>
          <w:w w:val="105"/>
        </w:rPr>
        <w:t>portfolio. Korean shipping companies, for their part, need to expand their scale of the economy </w:t>
      </w:r>
      <w:r>
        <w:rPr>
          <w:spacing w:val="8"/>
          <w:w w:val="105"/>
        </w:rPr>
        <w:t>through joint operation </w:t>
      </w:r>
      <w:r>
        <w:rPr>
          <w:spacing w:val="6"/>
          <w:w w:val="105"/>
        </w:rPr>
        <w:t>and </w:t>
      </w:r>
      <w:r>
        <w:rPr>
          <w:spacing w:val="9"/>
          <w:w w:val="105"/>
        </w:rPr>
        <w:t>integrated ship </w:t>
      </w:r>
      <w:r>
        <w:rPr>
          <w:spacing w:val="11"/>
          <w:w w:val="105"/>
        </w:rPr>
        <w:t>management </w:t>
      </w:r>
      <w:r>
        <w:rPr>
          <w:spacing w:val="8"/>
          <w:w w:val="105"/>
        </w:rPr>
        <w:t>for </w:t>
      </w:r>
      <w:r>
        <w:rPr>
          <w:spacing w:val="10"/>
          <w:w w:val="105"/>
        </w:rPr>
        <w:t>higher market share </w:t>
      </w:r>
      <w:r>
        <w:rPr>
          <w:spacing w:val="13"/>
          <w:w w:val="105"/>
        </w:rPr>
        <w:t>and </w:t>
      </w:r>
      <w:r>
        <w:rPr>
          <w:w w:val="105"/>
        </w:rPr>
        <w:t>competitiveness. They should be able to address ship over supply fundamentally by carrying out </w:t>
      </w:r>
      <w:r>
        <w:rPr>
          <w:spacing w:val="2"/>
          <w:w w:val="105"/>
        </w:rPr>
        <w:t>joint efforts, effective ship operation </w:t>
      </w:r>
      <w:r>
        <w:rPr>
          <w:w w:val="105"/>
        </w:rPr>
        <w:t>and </w:t>
      </w:r>
      <w:r>
        <w:rPr>
          <w:spacing w:val="3"/>
          <w:w w:val="105"/>
        </w:rPr>
        <w:t>cost </w:t>
      </w:r>
      <w:r>
        <w:rPr>
          <w:spacing w:val="10"/>
          <w:w w:val="105"/>
        </w:rPr>
        <w:t>reduction. Strategic cooperation </w:t>
      </w:r>
      <w:r>
        <w:rPr>
          <w:spacing w:val="9"/>
          <w:w w:val="105"/>
        </w:rPr>
        <w:t>with </w:t>
      </w:r>
      <w:r>
        <w:rPr>
          <w:spacing w:val="12"/>
          <w:w w:val="105"/>
        </w:rPr>
        <w:t>ship </w:t>
      </w:r>
      <w:r>
        <w:rPr>
          <w:spacing w:val="2"/>
          <w:w w:val="105"/>
        </w:rPr>
        <w:t>builders? which </w:t>
      </w:r>
      <w:r>
        <w:rPr>
          <w:w w:val="105"/>
        </w:rPr>
        <w:t>are </w:t>
      </w:r>
      <w:r>
        <w:rPr>
          <w:spacing w:val="2"/>
          <w:w w:val="105"/>
        </w:rPr>
        <w:t>world class </w:t>
      </w:r>
      <w:r>
        <w:rPr>
          <w:w w:val="105"/>
        </w:rPr>
        <w:t>in </w:t>
      </w:r>
      <w:r>
        <w:rPr>
          <w:spacing w:val="3"/>
          <w:w w:val="105"/>
        </w:rPr>
        <w:t>technology </w:t>
      </w:r>
      <w:r>
        <w:rPr>
          <w:w w:val="105"/>
        </w:rPr>
        <w:t>and</w:t>
      </w:r>
      <w:r>
        <w:rPr>
          <w:spacing w:val="-11"/>
          <w:w w:val="105"/>
        </w:rPr>
        <w:t> </w:t>
      </w:r>
      <w:r>
        <w:rPr>
          <w:w w:val="105"/>
        </w:rPr>
        <w:t>production?</w:t>
      </w:r>
      <w:r>
        <w:rPr>
          <w:spacing w:val="-11"/>
          <w:w w:val="105"/>
        </w:rPr>
        <w:t> </w:t>
      </w:r>
      <w:r>
        <w:rPr>
          <w:w w:val="105"/>
        </w:rPr>
        <w:t>can</w:t>
      </w:r>
      <w:r>
        <w:rPr>
          <w:spacing w:val="-11"/>
          <w:w w:val="105"/>
        </w:rPr>
        <w:t> </w:t>
      </w:r>
      <w:r>
        <w:rPr>
          <w:w w:val="105"/>
        </w:rPr>
        <w:t>constitute</w:t>
      </w:r>
      <w:r>
        <w:rPr>
          <w:spacing w:val="-11"/>
          <w:w w:val="105"/>
        </w:rPr>
        <w:t> </w:t>
      </w:r>
      <w:r>
        <w:rPr>
          <w:w w:val="105"/>
        </w:rPr>
        <w:t>win-win</w:t>
      </w:r>
      <w:r>
        <w:rPr>
          <w:spacing w:val="-11"/>
          <w:w w:val="105"/>
        </w:rPr>
        <w:t> </w:t>
      </w:r>
      <w:r>
        <w:rPr>
          <w:w w:val="105"/>
        </w:rPr>
        <w:t>plans.</w:t>
      </w:r>
    </w:p>
    <w:p>
      <w:pPr>
        <w:pStyle w:val="BodyText"/>
        <w:rPr>
          <w:sz w:val="18"/>
        </w:rPr>
      </w:pPr>
    </w:p>
    <w:p>
      <w:pPr>
        <w:pStyle w:val="Heading3"/>
        <w:ind w:left="2041" w:right="18"/>
      </w:pPr>
      <w:r>
        <w:rPr>
          <w:i/>
          <w:spacing w:val="-7"/>
        </w:rPr>
        <w:t>Strategic Cooperation </w:t>
      </w:r>
      <w:r>
        <w:rPr>
          <w:i/>
          <w:spacing w:val="-5"/>
        </w:rPr>
        <w:t>and </w:t>
      </w:r>
      <w:r>
        <w:rPr>
          <w:i/>
          <w:spacing w:val="-7"/>
        </w:rPr>
        <w:t>Specialization </w:t>
      </w:r>
      <w:r>
        <w:rPr>
          <w:spacing w:val="-8"/>
        </w:rPr>
        <w:t>Will </w:t>
      </w:r>
      <w:r>
        <w:rPr>
          <w:spacing w:val="-6"/>
        </w:rPr>
        <w:t>Invite Stable Growth </w:t>
      </w:r>
      <w:r>
        <w:rPr>
          <w:spacing w:val="-4"/>
        </w:rPr>
        <w:t>of </w:t>
      </w:r>
      <w:r>
        <w:rPr>
          <w:spacing w:val="-5"/>
        </w:rPr>
        <w:t>the </w:t>
      </w:r>
      <w:r>
        <w:rPr>
          <w:spacing w:val="-7"/>
        </w:rPr>
        <w:t>Industry</w:t>
      </w:r>
    </w:p>
    <w:p>
      <w:pPr>
        <w:pStyle w:val="BodyText"/>
        <w:spacing w:before="6"/>
        <w:rPr>
          <w:b/>
          <w:i/>
          <w:sz w:val="23"/>
        </w:rPr>
      </w:pPr>
    </w:p>
    <w:p>
      <w:pPr>
        <w:pStyle w:val="BodyText"/>
        <w:spacing w:line="292" w:lineRule="auto" w:before="1"/>
        <w:ind w:left="2041" w:firstLine="255"/>
        <w:jc w:val="both"/>
      </w:pPr>
      <w:r>
        <w:rPr>
          <w:spacing w:val="11"/>
          <w:w w:val="105"/>
        </w:rPr>
        <w:t>Shipping companies </w:t>
      </w:r>
      <w:r>
        <w:rPr>
          <w:spacing w:val="8"/>
          <w:w w:val="105"/>
        </w:rPr>
        <w:t>can </w:t>
      </w:r>
      <w:r>
        <w:rPr>
          <w:spacing w:val="13"/>
          <w:w w:val="105"/>
        </w:rPr>
        <w:t>secure </w:t>
      </w:r>
      <w:r>
        <w:rPr>
          <w:w w:val="105"/>
        </w:rPr>
        <w:t>competitiveness</w:t>
      </w:r>
      <w:r>
        <w:rPr>
          <w:spacing w:val="-10"/>
          <w:w w:val="105"/>
        </w:rPr>
        <w:t> </w:t>
      </w:r>
      <w:r>
        <w:rPr>
          <w:w w:val="105"/>
        </w:rPr>
        <w:t>in</w:t>
      </w:r>
      <w:r>
        <w:rPr>
          <w:spacing w:val="-10"/>
          <w:w w:val="105"/>
        </w:rPr>
        <w:t> </w:t>
      </w:r>
      <w:r>
        <w:rPr>
          <w:w w:val="105"/>
        </w:rPr>
        <w:t>shipping</w:t>
      </w:r>
      <w:r>
        <w:rPr>
          <w:spacing w:val="-9"/>
          <w:w w:val="105"/>
        </w:rPr>
        <w:t> </w:t>
      </w:r>
      <w:r>
        <w:rPr>
          <w:w w:val="105"/>
        </w:rPr>
        <w:t>rates</w:t>
      </w:r>
      <w:r>
        <w:rPr>
          <w:spacing w:val="-10"/>
          <w:w w:val="105"/>
        </w:rPr>
        <w:t> </w:t>
      </w:r>
      <w:r>
        <w:rPr>
          <w:w w:val="105"/>
        </w:rPr>
        <w:t>by</w:t>
      </w:r>
      <w:r>
        <w:rPr>
          <w:spacing w:val="-10"/>
          <w:w w:val="105"/>
        </w:rPr>
        <w:t> </w:t>
      </w:r>
      <w:r>
        <w:rPr>
          <w:w w:val="105"/>
        </w:rPr>
        <w:t>strategically </w:t>
      </w:r>
      <w:r>
        <w:rPr>
          <w:spacing w:val="11"/>
          <w:w w:val="105"/>
        </w:rPr>
        <w:t>cooperating through </w:t>
      </w:r>
      <w:r>
        <w:rPr>
          <w:spacing w:val="10"/>
          <w:w w:val="105"/>
        </w:rPr>
        <w:t>joint </w:t>
      </w:r>
      <w:r>
        <w:rPr>
          <w:spacing w:val="11"/>
          <w:w w:val="105"/>
        </w:rPr>
        <w:t>operation </w:t>
      </w:r>
      <w:r>
        <w:rPr>
          <w:spacing w:val="13"/>
          <w:w w:val="105"/>
        </w:rPr>
        <w:t>and </w:t>
      </w:r>
      <w:r>
        <w:rPr>
          <w:spacing w:val="2"/>
          <w:w w:val="105"/>
        </w:rPr>
        <w:t>allocation </w:t>
      </w:r>
      <w:r>
        <w:rPr>
          <w:w w:val="105"/>
        </w:rPr>
        <w:t>of </w:t>
      </w:r>
      <w:r>
        <w:rPr>
          <w:spacing w:val="2"/>
          <w:w w:val="105"/>
        </w:rPr>
        <w:t>ships. Well-coordinated </w:t>
      </w:r>
      <w:r>
        <w:rPr>
          <w:spacing w:val="3"/>
          <w:w w:val="105"/>
        </w:rPr>
        <w:t>response </w:t>
      </w:r>
      <w:r>
        <w:rPr>
          <w:spacing w:val="5"/>
          <w:w w:val="105"/>
        </w:rPr>
        <w:t>and </w:t>
      </w:r>
      <w:r>
        <w:rPr>
          <w:spacing w:val="6"/>
          <w:w w:val="105"/>
        </w:rPr>
        <w:t>risk </w:t>
      </w:r>
      <w:r>
        <w:rPr>
          <w:spacing w:val="7"/>
          <w:w w:val="105"/>
        </w:rPr>
        <w:t>management </w:t>
      </w:r>
      <w:r>
        <w:rPr>
          <w:spacing w:val="5"/>
          <w:w w:val="105"/>
        </w:rPr>
        <w:t>can </w:t>
      </w:r>
      <w:r>
        <w:rPr>
          <w:spacing w:val="7"/>
          <w:w w:val="105"/>
        </w:rPr>
        <w:t>minimize </w:t>
      </w:r>
      <w:r>
        <w:rPr>
          <w:spacing w:val="8"/>
          <w:w w:val="105"/>
        </w:rPr>
        <w:t>damage </w:t>
      </w:r>
      <w:r>
        <w:rPr>
          <w:w w:val="105"/>
        </w:rPr>
        <w:t>during crisis. Joint efforts in ship financing lend them strong collective bargaining power, which </w:t>
      </w:r>
      <w:r>
        <w:rPr>
          <w:spacing w:val="5"/>
          <w:w w:val="105"/>
        </w:rPr>
        <w:t>enhances competitiveness </w:t>
      </w:r>
      <w:r>
        <w:rPr>
          <w:spacing w:val="3"/>
          <w:w w:val="105"/>
        </w:rPr>
        <w:t>in </w:t>
      </w:r>
      <w:r>
        <w:rPr>
          <w:spacing w:val="4"/>
          <w:w w:val="105"/>
        </w:rPr>
        <w:t>ship </w:t>
      </w:r>
      <w:r>
        <w:rPr>
          <w:spacing w:val="6"/>
          <w:w w:val="105"/>
        </w:rPr>
        <w:t>production </w:t>
      </w:r>
      <w:r>
        <w:rPr>
          <w:spacing w:val="7"/>
          <w:w w:val="105"/>
        </w:rPr>
        <w:t>prices. </w:t>
      </w:r>
      <w:r>
        <w:rPr>
          <w:spacing w:val="8"/>
          <w:w w:val="105"/>
        </w:rPr>
        <w:t>Preparation </w:t>
      </w:r>
      <w:r>
        <w:rPr>
          <w:spacing w:val="6"/>
          <w:w w:val="105"/>
        </w:rPr>
        <w:t>for the </w:t>
      </w:r>
      <w:r>
        <w:rPr>
          <w:spacing w:val="7"/>
          <w:w w:val="105"/>
        </w:rPr>
        <w:t>future should </w:t>
      </w:r>
      <w:r>
        <w:rPr>
          <w:spacing w:val="9"/>
          <w:w w:val="105"/>
        </w:rPr>
        <w:t>be </w:t>
      </w:r>
      <w:r>
        <w:rPr>
          <w:w w:val="105"/>
        </w:rPr>
        <w:t>carried out through active investment and ship </w:t>
      </w:r>
      <w:r>
        <w:rPr>
          <w:spacing w:val="11"/>
          <w:w w:val="105"/>
        </w:rPr>
        <w:t>acquisition </w:t>
      </w:r>
      <w:r>
        <w:rPr>
          <w:spacing w:val="10"/>
          <w:w w:val="105"/>
        </w:rPr>
        <w:t>during </w:t>
      </w:r>
      <w:r>
        <w:rPr>
          <w:spacing w:val="8"/>
          <w:w w:val="105"/>
        </w:rPr>
        <w:t>the </w:t>
      </w:r>
      <w:r>
        <w:rPr>
          <w:spacing w:val="10"/>
          <w:w w:val="105"/>
        </w:rPr>
        <w:t>slump </w:t>
      </w:r>
      <w:r>
        <w:rPr>
          <w:spacing w:val="11"/>
          <w:w w:val="105"/>
        </w:rPr>
        <w:t>period. </w:t>
      </w:r>
      <w:r>
        <w:rPr>
          <w:spacing w:val="13"/>
          <w:w w:val="105"/>
        </w:rPr>
        <w:t>This </w:t>
      </w:r>
      <w:r>
        <w:rPr>
          <w:w w:val="105"/>
        </w:rPr>
        <w:t>requires smooth ship financing and fund flow. Shipping</w:t>
      </w:r>
      <w:r>
        <w:rPr>
          <w:spacing w:val="-7"/>
          <w:w w:val="105"/>
        </w:rPr>
        <w:t> </w:t>
      </w:r>
      <w:r>
        <w:rPr>
          <w:w w:val="105"/>
        </w:rPr>
        <w:t>companies,</w:t>
      </w:r>
      <w:r>
        <w:rPr>
          <w:spacing w:val="-8"/>
          <w:w w:val="105"/>
        </w:rPr>
        <w:t> </w:t>
      </w:r>
      <w:r>
        <w:rPr>
          <w:w w:val="105"/>
        </w:rPr>
        <w:t>for</w:t>
      </w:r>
      <w:r>
        <w:rPr>
          <w:spacing w:val="-7"/>
          <w:w w:val="105"/>
        </w:rPr>
        <w:t> </w:t>
      </w:r>
      <w:r>
        <w:rPr>
          <w:w w:val="105"/>
        </w:rPr>
        <w:t>their</w:t>
      </w:r>
      <w:r>
        <w:rPr>
          <w:spacing w:val="-7"/>
          <w:w w:val="105"/>
        </w:rPr>
        <w:t> </w:t>
      </w:r>
      <w:r>
        <w:rPr>
          <w:w w:val="105"/>
        </w:rPr>
        <w:t>part,</w:t>
      </w:r>
      <w:r>
        <w:rPr>
          <w:spacing w:val="-7"/>
          <w:w w:val="105"/>
        </w:rPr>
        <w:t> </w:t>
      </w:r>
      <w:r>
        <w:rPr>
          <w:w w:val="105"/>
        </w:rPr>
        <w:t>need</w:t>
      </w:r>
      <w:r>
        <w:rPr>
          <w:spacing w:val="-7"/>
          <w:w w:val="105"/>
        </w:rPr>
        <w:t> </w:t>
      </w:r>
      <w:r>
        <w:rPr>
          <w:w w:val="105"/>
        </w:rPr>
        <w:t>to</w:t>
      </w:r>
      <w:r>
        <w:rPr>
          <w:spacing w:val="-7"/>
          <w:w w:val="105"/>
        </w:rPr>
        <w:t> </w:t>
      </w:r>
      <w:r>
        <w:rPr>
          <w:w w:val="105"/>
        </w:rPr>
        <w:t>create </w:t>
      </w:r>
      <w:r>
        <w:rPr>
          <w:spacing w:val="2"/>
          <w:w w:val="105"/>
        </w:rPr>
        <w:t>an </w:t>
      </w:r>
      <w:r>
        <w:rPr>
          <w:spacing w:val="4"/>
          <w:w w:val="105"/>
        </w:rPr>
        <w:t>atmosphere </w:t>
      </w:r>
      <w:r>
        <w:rPr>
          <w:spacing w:val="2"/>
          <w:w w:val="105"/>
        </w:rPr>
        <w:t>in </w:t>
      </w:r>
      <w:r>
        <w:rPr>
          <w:spacing w:val="4"/>
          <w:w w:val="105"/>
        </w:rPr>
        <w:t>which </w:t>
      </w:r>
      <w:r>
        <w:rPr>
          <w:spacing w:val="3"/>
          <w:w w:val="105"/>
        </w:rPr>
        <w:t>they can </w:t>
      </w:r>
      <w:r>
        <w:rPr>
          <w:spacing w:val="4"/>
          <w:w w:val="105"/>
        </w:rPr>
        <w:t>secure </w:t>
      </w:r>
      <w:r>
        <w:rPr>
          <w:spacing w:val="5"/>
          <w:w w:val="105"/>
        </w:rPr>
        <w:t>ship </w:t>
      </w:r>
      <w:r>
        <w:rPr>
          <w:w w:val="105"/>
        </w:rPr>
        <w:t>fund and liquidity</w:t>
      </w:r>
      <w:r>
        <w:rPr>
          <w:spacing w:val="-30"/>
          <w:w w:val="105"/>
        </w:rPr>
        <w:t> </w:t>
      </w:r>
      <w:r>
        <w:rPr>
          <w:w w:val="105"/>
        </w:rPr>
        <w:t>easily.</w:t>
      </w:r>
    </w:p>
    <w:p>
      <w:pPr>
        <w:pStyle w:val="BodyText"/>
        <w:spacing w:line="292" w:lineRule="auto" w:before="83"/>
        <w:ind w:left="230" w:right="107" w:firstLine="255"/>
        <w:jc w:val="both"/>
      </w:pPr>
      <w:r>
        <w:rPr/>
        <w:br w:type="column"/>
      </w:r>
      <w:r>
        <w:rPr>
          <w:spacing w:val="6"/>
          <w:w w:val="105"/>
        </w:rPr>
        <w:t>They </w:t>
      </w:r>
      <w:r>
        <w:rPr>
          <w:spacing w:val="7"/>
          <w:w w:val="105"/>
        </w:rPr>
        <w:t>should </w:t>
      </w:r>
      <w:r>
        <w:rPr>
          <w:spacing w:val="6"/>
          <w:w w:val="105"/>
        </w:rPr>
        <w:t>use </w:t>
      </w:r>
      <w:r>
        <w:rPr>
          <w:spacing w:val="7"/>
          <w:w w:val="105"/>
        </w:rPr>
        <w:t>various funds </w:t>
      </w:r>
      <w:r>
        <w:rPr>
          <w:spacing w:val="6"/>
          <w:w w:val="105"/>
        </w:rPr>
        <w:t>from </w:t>
      </w:r>
      <w:r>
        <w:rPr>
          <w:spacing w:val="9"/>
          <w:w w:val="105"/>
        </w:rPr>
        <w:t>the </w:t>
      </w:r>
      <w:r>
        <w:rPr>
          <w:spacing w:val="10"/>
          <w:w w:val="105"/>
        </w:rPr>
        <w:t>Korea </w:t>
      </w:r>
      <w:r>
        <w:rPr>
          <w:spacing w:val="9"/>
          <w:w w:val="105"/>
        </w:rPr>
        <w:t>Exim </w:t>
      </w:r>
      <w:r>
        <w:rPr>
          <w:spacing w:val="10"/>
          <w:w w:val="105"/>
        </w:rPr>
        <w:t>Bank, KAMCO (Korea </w:t>
      </w:r>
      <w:r>
        <w:rPr>
          <w:spacing w:val="13"/>
          <w:w w:val="105"/>
        </w:rPr>
        <w:t>Asset </w:t>
      </w:r>
      <w:r>
        <w:rPr>
          <w:spacing w:val="7"/>
          <w:w w:val="105"/>
        </w:rPr>
        <w:t>Management Corporation) </w:t>
      </w:r>
      <w:r>
        <w:rPr>
          <w:spacing w:val="4"/>
          <w:w w:val="105"/>
        </w:rPr>
        <w:t>as </w:t>
      </w:r>
      <w:r>
        <w:rPr>
          <w:spacing w:val="6"/>
          <w:w w:val="105"/>
        </w:rPr>
        <w:t>well </w:t>
      </w:r>
      <w:r>
        <w:rPr>
          <w:spacing w:val="4"/>
          <w:w w:val="105"/>
        </w:rPr>
        <w:t>as </w:t>
      </w:r>
      <w:r>
        <w:rPr>
          <w:spacing w:val="8"/>
          <w:w w:val="105"/>
        </w:rPr>
        <w:t>Korea </w:t>
      </w:r>
      <w:r>
        <w:rPr>
          <w:w w:val="105"/>
        </w:rPr>
        <w:t>Development Bank, the origin of ship financing. Individual companies should voluntarily build a strategic cooperative system for market analysis and systematic risk management. This will help them tide over changes in shipping rates and fuel </w:t>
      </w:r>
      <w:r>
        <w:rPr>
          <w:spacing w:val="6"/>
          <w:w w:val="105"/>
        </w:rPr>
        <w:t>prices. </w:t>
      </w:r>
      <w:r>
        <w:rPr>
          <w:spacing w:val="5"/>
          <w:w w:val="105"/>
        </w:rPr>
        <w:t>Joint </w:t>
      </w:r>
      <w:r>
        <w:rPr>
          <w:spacing w:val="6"/>
          <w:w w:val="105"/>
        </w:rPr>
        <w:t>operation </w:t>
      </w:r>
      <w:r>
        <w:rPr>
          <w:spacing w:val="3"/>
          <w:w w:val="105"/>
        </w:rPr>
        <w:t>of </w:t>
      </w:r>
      <w:r>
        <w:rPr>
          <w:spacing w:val="5"/>
          <w:w w:val="105"/>
        </w:rPr>
        <w:t>ships among </w:t>
      </w:r>
      <w:r>
        <w:rPr>
          <w:spacing w:val="7"/>
          <w:w w:val="105"/>
        </w:rPr>
        <w:t>them </w:t>
      </w:r>
      <w:r>
        <w:rPr>
          <w:spacing w:val="5"/>
          <w:w w:val="105"/>
        </w:rPr>
        <w:t>encourages </w:t>
      </w:r>
      <w:r>
        <w:rPr>
          <w:spacing w:val="4"/>
          <w:w w:val="105"/>
        </w:rPr>
        <w:t>them </w:t>
      </w:r>
      <w:r>
        <w:rPr>
          <w:spacing w:val="3"/>
          <w:w w:val="105"/>
        </w:rPr>
        <w:t>to </w:t>
      </w:r>
      <w:r>
        <w:rPr>
          <w:spacing w:val="5"/>
          <w:w w:val="105"/>
        </w:rPr>
        <w:t>create </w:t>
      </w:r>
      <w:r>
        <w:rPr>
          <w:spacing w:val="4"/>
          <w:w w:val="105"/>
        </w:rPr>
        <w:t>the </w:t>
      </w:r>
      <w:r>
        <w:rPr>
          <w:spacing w:val="5"/>
          <w:w w:val="105"/>
        </w:rPr>
        <w:t>optimum </w:t>
      </w:r>
      <w:r>
        <w:rPr>
          <w:spacing w:val="6"/>
          <w:w w:val="105"/>
        </w:rPr>
        <w:t>fleet </w:t>
      </w:r>
      <w:r>
        <w:rPr>
          <w:spacing w:val="5"/>
          <w:w w:val="105"/>
        </w:rPr>
        <w:t>portfolio, </w:t>
      </w:r>
      <w:r>
        <w:rPr>
          <w:spacing w:val="4"/>
          <w:w w:val="105"/>
        </w:rPr>
        <w:t>while securing </w:t>
      </w:r>
      <w:r>
        <w:rPr>
          <w:spacing w:val="5"/>
          <w:w w:val="105"/>
        </w:rPr>
        <w:t>financial soundness </w:t>
      </w:r>
      <w:r>
        <w:rPr>
          <w:spacing w:val="3"/>
          <w:w w:val="105"/>
        </w:rPr>
        <w:t>through price competitiveness </w:t>
      </w:r>
      <w:r>
        <w:rPr>
          <w:spacing w:val="2"/>
          <w:w w:val="105"/>
        </w:rPr>
        <w:t>and </w:t>
      </w:r>
      <w:r>
        <w:rPr>
          <w:spacing w:val="4"/>
          <w:w w:val="105"/>
        </w:rPr>
        <w:t>minimized </w:t>
      </w:r>
      <w:r>
        <w:rPr>
          <w:spacing w:val="7"/>
          <w:w w:val="105"/>
        </w:rPr>
        <w:t>operation </w:t>
      </w:r>
      <w:r>
        <w:rPr>
          <w:spacing w:val="4"/>
          <w:w w:val="105"/>
        </w:rPr>
        <w:t>of </w:t>
      </w:r>
      <w:r>
        <w:rPr>
          <w:spacing w:val="6"/>
          <w:w w:val="105"/>
        </w:rPr>
        <w:t>empty </w:t>
      </w:r>
      <w:r>
        <w:rPr>
          <w:spacing w:val="5"/>
          <w:w w:val="105"/>
        </w:rPr>
        <w:t>ships. Ship </w:t>
      </w:r>
      <w:r>
        <w:rPr>
          <w:spacing w:val="8"/>
          <w:w w:val="105"/>
        </w:rPr>
        <w:t>management </w:t>
      </w:r>
      <w:r>
        <w:rPr>
          <w:w w:val="105"/>
        </w:rPr>
        <w:t>plays a pivotal role in this strategic cooperation. </w:t>
      </w:r>
      <w:r>
        <w:rPr>
          <w:spacing w:val="11"/>
          <w:w w:val="105"/>
        </w:rPr>
        <w:t>Therefore, specialized </w:t>
      </w:r>
      <w:r>
        <w:rPr>
          <w:spacing w:val="9"/>
          <w:w w:val="105"/>
        </w:rPr>
        <w:t>ship </w:t>
      </w:r>
      <w:r>
        <w:rPr>
          <w:spacing w:val="13"/>
          <w:w w:val="105"/>
        </w:rPr>
        <w:t>management </w:t>
      </w:r>
      <w:r>
        <w:rPr>
          <w:w w:val="105"/>
        </w:rPr>
        <w:t>companies should prepare a comprehensive and </w:t>
      </w:r>
      <w:r>
        <w:rPr>
          <w:spacing w:val="11"/>
          <w:w w:val="105"/>
        </w:rPr>
        <w:t>effective management </w:t>
      </w:r>
      <w:r>
        <w:rPr>
          <w:spacing w:val="10"/>
          <w:w w:val="105"/>
        </w:rPr>
        <w:t>system </w:t>
      </w:r>
      <w:r>
        <w:rPr>
          <w:spacing w:val="13"/>
          <w:w w:val="105"/>
        </w:rPr>
        <w:t>which </w:t>
      </w:r>
      <w:r>
        <w:rPr>
          <w:spacing w:val="11"/>
          <w:w w:val="105"/>
        </w:rPr>
        <w:t>encompasses </w:t>
      </w:r>
      <w:r>
        <w:rPr>
          <w:spacing w:val="12"/>
          <w:w w:val="105"/>
        </w:rPr>
        <w:t>technological </w:t>
      </w:r>
      <w:r>
        <w:rPr>
          <w:spacing w:val="6"/>
          <w:w w:val="105"/>
        </w:rPr>
        <w:t>as </w:t>
      </w:r>
      <w:r>
        <w:rPr>
          <w:spacing w:val="9"/>
          <w:w w:val="105"/>
        </w:rPr>
        <w:t>well </w:t>
      </w:r>
      <w:r>
        <w:rPr>
          <w:spacing w:val="13"/>
          <w:w w:val="105"/>
        </w:rPr>
        <w:t>as </w:t>
      </w:r>
      <w:r>
        <w:rPr>
          <w:w w:val="105"/>
        </w:rPr>
        <w:t>commercial service, such as joint ship operation, ship</w:t>
      </w:r>
      <w:r>
        <w:rPr>
          <w:spacing w:val="-11"/>
          <w:w w:val="105"/>
        </w:rPr>
        <w:t> </w:t>
      </w:r>
      <w:r>
        <w:rPr>
          <w:w w:val="105"/>
        </w:rPr>
        <w:t>management</w:t>
      </w:r>
      <w:r>
        <w:rPr>
          <w:spacing w:val="-11"/>
          <w:w w:val="105"/>
        </w:rPr>
        <w:t> </w:t>
      </w:r>
      <w:r>
        <w:rPr>
          <w:w w:val="105"/>
        </w:rPr>
        <w:t>and</w:t>
      </w:r>
      <w:r>
        <w:rPr>
          <w:spacing w:val="-11"/>
          <w:w w:val="105"/>
        </w:rPr>
        <w:t> </w:t>
      </w:r>
      <w:r>
        <w:rPr>
          <w:w w:val="105"/>
        </w:rPr>
        <w:t>maintenance.</w:t>
      </w:r>
      <w:r>
        <w:rPr>
          <w:spacing w:val="-11"/>
          <w:w w:val="105"/>
        </w:rPr>
        <w:t> </w:t>
      </w:r>
      <w:r>
        <w:rPr>
          <w:w w:val="105"/>
        </w:rPr>
        <w:t>Management </w:t>
      </w:r>
      <w:r>
        <w:rPr>
          <w:spacing w:val="5"/>
          <w:w w:val="105"/>
        </w:rPr>
        <w:t>and </w:t>
      </w:r>
      <w:r>
        <w:rPr>
          <w:spacing w:val="6"/>
          <w:w w:val="105"/>
        </w:rPr>
        <w:t>market stability </w:t>
      </w:r>
      <w:r>
        <w:rPr>
          <w:spacing w:val="5"/>
          <w:w w:val="105"/>
        </w:rPr>
        <w:t>can </w:t>
      </w:r>
      <w:r>
        <w:rPr>
          <w:spacing w:val="4"/>
          <w:w w:val="105"/>
        </w:rPr>
        <w:t>be </w:t>
      </w:r>
      <w:r>
        <w:rPr>
          <w:spacing w:val="6"/>
          <w:w w:val="105"/>
        </w:rPr>
        <w:t>secured </w:t>
      </w:r>
      <w:r>
        <w:rPr>
          <w:spacing w:val="8"/>
          <w:w w:val="105"/>
        </w:rPr>
        <w:t>through </w:t>
      </w:r>
      <w:r>
        <w:rPr>
          <w:w w:val="105"/>
        </w:rPr>
        <w:t>strategic cooperation and specialization, which will boost the creation of new and niche markets continuously.</w:t>
      </w:r>
    </w:p>
    <w:p>
      <w:pPr>
        <w:pStyle w:val="BodyText"/>
        <w:rPr>
          <w:sz w:val="18"/>
        </w:rPr>
      </w:pPr>
    </w:p>
    <w:p>
      <w:pPr>
        <w:pStyle w:val="BodyText"/>
        <w:rPr>
          <w:sz w:val="18"/>
        </w:rPr>
      </w:pPr>
    </w:p>
    <w:p>
      <w:pPr>
        <w:pStyle w:val="BodyText"/>
        <w:spacing w:before="6"/>
        <w:rPr>
          <w:sz w:val="26"/>
        </w:rPr>
      </w:pPr>
    </w:p>
    <w:p>
      <w:pPr>
        <w:pStyle w:val="BodyText"/>
        <w:spacing w:line="292" w:lineRule="auto"/>
        <w:ind w:left="2050" w:firstLine="244"/>
      </w:pPr>
      <w:r>
        <w:rPr>
          <w:w w:val="105"/>
        </w:rPr>
        <w:t>Contact information</w:t>
      </w:r>
      <w:r>
        <w:rPr>
          <w:w w:val="103"/>
        </w:rPr>
        <w:t> </w:t>
      </w:r>
      <w:r>
        <w:rPr>
          <w:w w:val="105"/>
        </w:rPr>
        <w:t>Name: Choe, Yung-sok</w:t>
      </w:r>
    </w:p>
    <w:p>
      <w:pPr>
        <w:pStyle w:val="BodyText"/>
        <w:spacing w:line="292" w:lineRule="auto" w:before="2"/>
        <w:ind w:left="2146" w:hanging="298"/>
      </w:pPr>
      <w:r>
        <w:rPr>
          <w:w w:val="105"/>
        </w:rPr>
        <w:t>E-mail: </w:t>
      </w:r>
      <w:hyperlink r:id="rId318">
        <w:r>
          <w:rPr>
            <w:w w:val="105"/>
          </w:rPr>
          <w:t>yschoe@kmi.re.kr</w:t>
        </w:r>
      </w:hyperlink>
      <w:r>
        <w:rPr>
          <w:w w:val="103"/>
        </w:rPr>
        <w:t> </w:t>
      </w:r>
      <w:r>
        <w:rPr>
          <w:w w:val="105"/>
        </w:rPr>
        <w:t>Tel: +82-2-2105-2992</w:t>
      </w:r>
    </w:p>
    <w:p>
      <w:pPr>
        <w:spacing w:after="0" w:line="292" w:lineRule="auto"/>
        <w:sectPr>
          <w:type w:val="continuous"/>
          <w:pgSz w:w="10300" w:h="14160"/>
          <w:pgMar w:top="540" w:bottom="280" w:left="0" w:right="880"/>
          <w:cols w:num="2" w:equalWidth="0">
            <w:col w:w="5541" w:space="40"/>
            <w:col w:w="3839"/>
          </w:cols>
        </w:sectPr>
      </w:pPr>
    </w:p>
    <w:p>
      <w:pPr>
        <w:pStyle w:val="BodyText"/>
        <w:rPr>
          <w:sz w:val="20"/>
        </w:rPr>
      </w:pPr>
      <w:r>
        <w:rPr/>
        <w:pict>
          <v:group style="position:absolute;margin-left:280.540009pt;margin-top:31.18pt;width:234.5pt;height:646.3pt;mso-position-horizontal-relative:page;mso-position-vertical-relative:page;z-index:-127528" coordorigin="5611,624" coordsize="4690,12926">
            <v:rect style="position:absolute;left:9863;top:624;width:438;height:1304" filled="true" fillcolor="#d1d8eb" stroked="false">
              <v:fill type="solid"/>
            </v:rect>
            <v:shape style="position:absolute;left:9863;top:1561;width:139;height:275" type="#_x0000_t75" stroked="false">
              <v:imagedata r:id="rId299"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300"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320"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321"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22"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23"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24"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25"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26"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27"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28"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29"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330"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331" o:title=""/>
            </v:shape>
            <v:shape style="position:absolute;left:9364;top:12128;width:318;height:457" type="#_x0000_t75" stroked="false">
              <v:imagedata r:id="rId332"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333"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45,13197,8945,13198,8968,13175,9004,13175,9051,13129xm9004,13175l8968,13175,8945,13198,8982,13198,9004,13175xm8967,13175l8945,13175,8945,13197,8967,13175xm8824,13129l8708,13129,8727,13148,8803,13148,8803,13175,8824,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334"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335" o:title=""/>
            </v:shape>
            <v:shape style="position:absolute;left:9364;top:11413;width:318;height:457" type="#_x0000_t75" stroked="false">
              <v:imagedata r:id="rId336"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337"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45,12482,8945,12484,8968,12461,9004,12461,9050,12415xm9004,12461l8968,12461,8945,12484,8981,12484,9004,12461xm8967,12461l8945,12461,8945,12482,8967,12461xm8824,12415l8708,12415,8727,12434,8803,12434,8803,12461,8824,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338"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9,8530,12587xm8551,12609l8551,12685,8627,12685,8646,12703,8600,12657,8579,12657,8579,12636,8551,12609xm8579,12635l8579,12636,8646,12703,8683,12703,8638,12657,8601,12657,8579,12635xm8409,12635l8386,12657,8409,12657,8409,12635xm8436,12635l8409,12635,8409,12657,8436,12657,8436,12635xm8579,12636l8579,12657,8600,12657,8579,12636xm8615,12635l8579,12635,8601,12657,8638,12657,8615,12635xm8568,12587l8530,12587,8551,12608,8551,12609,8579,12636,8579,12635,8615,12635,8568,12587xm8457,12587l8436,12608,8436,12635,8457,12587xm8530,12587l8551,12609,8551,12608,8530,12587xm8494,12551l8483,12562,8483,12587,8494,12551xe" filled="true" fillcolor="#ffffff" stroked="false">
              <v:path arrowok="t"/>
              <v:fill type="solid"/>
            </v:shape>
            <v:shape style="position:absolute;left:8264;top:12513;width:458;height:457" type="#_x0000_t75" stroked="false">
              <v:imagedata r:id="rId339"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340"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341" o:title=""/>
            </v:shape>
            <v:shape style="position:absolute;left:9364;top:10699;width:318;height:457" type="#_x0000_t75" stroked="false">
              <v:imagedata r:id="rId342"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343"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344"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4l8551,12162,8551,12163,8530,12183,8567,12183,8615,12136,8579,12136,8579,12134xm8627,12086l8551,12086,8551,12162,8579,12134,8579,12113,8600,12113,8627,12086xm8409,12113l8386,12113,8409,12136,8409,12113xm8436,12113l8409,12113,8409,12136,8436,12136,8436,12113xm8684,12067l8646,12067,8579,12134,8579,12136,8601,12113,8638,12113,8684,12067xm8638,12113l8601,12113,8579,12136,8615,12136,8638,12113xm8600,12113l8579,12113,8579,12134,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345"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346"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347"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479,13234l7452,13262,7452,13263,7430,13283,7467,13283,7515,13235,7479,13235,7479,13234xm7383,13167l7357,13167,7357,13283,7383,13283,7383,13167xm7546,13167l7430,13167,7430,13283,7452,13262,7452,13186,7527,13186,7546,13167xm7336,13235l7336,13263,7357,13283,7336,13235xm7452,13262l7430,13283,7452,13263,7452,13262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348"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349" o:title=""/>
            </v:shape>
            <v:shape style="position:absolute;left:9364;top:9985;width:318;height:457" type="#_x0000_t75" stroked="false">
              <v:imagedata r:id="rId350"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351"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352"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353"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354"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355"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356"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357"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358"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359" o:title=""/>
            </v:shape>
            <v:shape style="position:absolute;left:9364;top:9270;width:318;height:457" type="#_x0000_t75" stroked="false">
              <v:imagedata r:id="rId360"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361"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45,10339,8945,10340,8968,10318,9004,10318,9051,10272xm9004,10318l8968,10318,8945,10340,8982,10340,9004,10318xm8967,10318l8945,10318,8945,10339,8967,10318xm8824,10272l8708,10272,8727,10290,8803,10290,8803,10318,8824,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362"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363"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364"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46,11439,7846,11440,7868,11417,7905,11417,7951,11371xm7905,11417l7868,11417,7846,11440,7882,11440,7905,11417xm7867,11417l7846,11417,7846,11439,7867,11417xm7724,11371l7608,11371,7627,11390,7703,11390,7703,11417,7724,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365"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336,11807l7336,11834,7357,11854,7336,11807xm7383,11738l7357,11738,7357,11854,7383,11854,7383,11738xm7546,11738l7430,11738,7430,11854,7452,11833,7452,11757,7527,11757,7546,11738xm7452,11833l7430,11854,7452,11834,7452,11833xm7479,11806l7452,11833,7452,11834,7430,11854,7467,11854,7515,11807,7479,11807,7479,11806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366"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367"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46,12539,6746,12540,6768,12517,6805,12517,6851,12471xm6805,12517l6768,12517,6746,12540,6782,12540,6805,12517xm6767,12517l6746,12517,6746,12539,6767,12517xm6624,12471l6509,12471,6527,12490,6603,12490,6603,12517,6624,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368"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369"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370" o:title=""/>
            </v:shape>
            <v:shape style="position:absolute;left:9364;top:8556;width:318;height:457" type="#_x0000_t75" stroked="false">
              <v:imagedata r:id="rId371"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372"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945,9625l8918,9652,8918,9653,8897,9673,8934,9673,8982,9626,8945,9626,8945,9625xm8803,9626l8803,9653,8824,9673,8803,9626xm8849,9557l8824,9557,8824,9673,8849,9673,8849,9557xm9012,9557l8897,9557,8897,9673,8918,9652,8918,9576,8994,9576,9012,9557xm8918,9652l8897,9673,8918,9653,8918,9652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373"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374"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375"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376"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336,11092l7336,11120,7357,11140,7336,11092xm7383,11024l7357,11024,7357,11140,7383,11140,7383,11024xm7546,11024l7430,11024,7430,11140,7452,11119,7452,11042,7527,11042,7546,11024xm7452,11119l7430,11140,7452,11120,7452,11119xm7479,11091l7452,11119,7452,11120,7430,11140,7467,11140,7515,11092,7479,11092,7479,11091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377"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378"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379"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380"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381" o:title=""/>
            </v:shape>
            <v:shape style="position:absolute;left:9364;top:7841;width:318;height:457" type="#_x0000_t75" stroked="false">
              <v:imagedata r:id="rId382"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383"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803,8911l8803,8939,8824,8959,8803,8911xm8849,8843l8824,8843,8824,8959,8849,8959,8849,8843xm9012,8843l8897,8843,8897,8959,8918,8938,8918,8862,8994,8862,9012,8843xm8918,8938l8897,8959,8918,8939,8918,8938xm8945,8910l8918,8938,8918,8939,8897,8959,8934,8959,8982,8911,8945,8911,8945,8910xm8994,8862l8918,8862,8918,8938,8945,8910,8945,8889,8967,8889,8994,8862xm8775,8889l8753,8889,8775,8911,8775,8889xm8803,8889l8775,8889,8775,8911,8803,8911,8803,8889xm9050,8843l9012,8843,8945,8910,8945,8911,8968,8889,9004,8889,9050,8843xm9004,8889l8968,8889,8945,8911,8982,8911,9004,8889xm8967,8889l8945,8889,8945,8910,8967,8889xm8824,8843l8708,8843,8727,8862,8803,8862,8803,8889,8824,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384"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385"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386"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46,10010,7846,10011,7868,9989,7904,9989,7951,9943xm7904,9989l7868,9989,7846,10011,7882,10011,7904,9989xm7867,9989l7846,9989,7846,10010,7867,9989xm7724,9943l7608,9943,7627,9961,7703,9961,7703,9989,7724,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387"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388"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389"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46,11110,6746,11111,6768,11088,6805,11088,6851,11042xm6805,11088l6768,11088,6746,11111,6782,11111,6805,11088xm6767,11088l6746,11088,6746,11110,6767,11088xm6624,11042l6509,11042,6527,11061,6603,11061,6603,11088,6624,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390"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391"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392" o:title=""/>
            </v:shape>
            <v:shape style="position:absolute;left:9364;top:7127;width:318;height:457" type="#_x0000_t75" stroked="false">
              <v:imagedata r:id="rId393"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394"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395"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396"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397"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398"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399"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400"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401"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402"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403" o:title=""/>
            </v:shape>
            <v:shape style="position:absolute;left:9364;top:6413;width:318;height:457" type="#_x0000_t75" stroked="false">
              <v:imagedata r:id="rId404"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405"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45,7481,8945,7483,8968,7460,9004,7460,9051,7414xm9004,7460l8968,7460,8945,7483,8982,7483,9004,7460xm8967,7460l8945,7460,8945,7481,8967,7460xm8824,7414l8708,7414,8727,7433,8803,7433,8803,7460,8824,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406"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407"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408"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46,8581,7846,8582,7868,8560,7905,8560,7951,8514xm7905,8560l7868,8560,7846,8582,7882,8582,7905,8560xm7867,8560l7846,8560,7846,8581,7867,8560xm7724,8514l7608,8514,7627,8533,7703,8533,7703,8560,7724,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409"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410"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411"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46,9681,6746,9682,6768,9660,6805,9660,6851,9614xm6805,9660l6768,9660,6746,9682,6782,9682,6805,9660xm6767,9660l6746,9660,6746,9681,6767,9660xm6624,9614l6509,9614,6527,9632,6603,9632,6603,9660,6624,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412"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413"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414" o:title=""/>
            </v:shape>
            <v:shape style="position:absolute;left:9364;top:5698;width:318;height:457" type="#_x0000_t75" stroked="false">
              <v:imagedata r:id="rId415"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416"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945,6767l8918,6795,8918,6796,8897,6816,8934,6816,8982,6768,8945,6768,8945,6767xm8803,6768l8803,6796,8824,6816,8803,6768xm8849,6700l8824,6700,8824,6816,8849,6816,8849,6700xm9012,6700l8897,6700,8897,6816,8918,6795,8918,6718,8994,6718,9012,6700xm8918,6795l8897,6816,8918,6796,8918,6795xm8994,6718l8918,6718,8918,6795,8945,6767,8945,6746,8967,6746,8994,6718xm8775,6746l8753,6746,8775,6768,8775,6746xm8803,6746l8775,6746,8775,6768,8803,6768,8803,6746xm9051,6700l9012,6700,8945,6767,8945,6768,8968,6746,9004,6746,9051,6700xm9004,6746l8968,6746,8945,6768,8982,6768,9004,6746xm8967,6746l8945,6746,8945,6767,8967,6746xm8824,6700l8708,6700,8727,6718,8803,6718,8803,6746,8824,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417"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418"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419"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46,7867,7846,7868,7868,7845,7905,7845,7951,7799xm7905,7845l7868,7845,7846,7868,7882,7868,7905,7845xm7867,7845l7846,7845,7846,7867,7867,7845xm7724,7799l7608,7799,7627,7818,7703,7818,7703,7845,7724,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420"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421"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422"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46,8967,6746,8968,6768,8945,6805,8945,6851,8899xm6805,8945l6768,8945,6746,8968,6782,8968,6805,8945xm6767,8945l6746,8945,6746,8967,6767,8945xm6624,8899l6509,8899,6527,8918,6603,8918,6603,8945,6624,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423"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424"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425" o:title=""/>
            </v:shape>
            <v:shape style="position:absolute;left:9364;top:4984;width:318;height:457" type="#_x0000_t75" stroked="false">
              <v:imagedata r:id="rId426"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427"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45,6053,8945,6054,8968,6031,9004,6031,9050,5985xm9004,6031l8968,6031,8945,6054,8981,6054,9004,6031xm8967,6031l8945,6031,8945,6053,8967,6031xm8824,5985l8708,5985,8727,6004,8803,6004,8803,6031,8824,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428"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429"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430"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3l7818,7180,7818,7181,7797,7201,7834,7201,7882,7154,7846,7154,7846,7153xm7894,7104l7818,7104,7818,7180,7846,7153,7846,7131,7867,7131,7894,7104xm7675,7131l7653,7131,7675,7154,7675,7131xm7703,7131l7675,7131,7675,7154,7703,7154,7703,7131xm7951,7085l7913,7085,7846,7153,7846,7154,7868,7131,7904,7131,7951,7085xm7904,7131l7868,7131,7846,7154,7882,7154,7904,7131xm7867,7131l7846,7131,7846,7153,7867,7131xm7724,7085l7608,7085,7627,7104,7703,7104,7703,7131,7724,7085xm7750,7035l7583,7035,7573,7044,7584,7054,7750,7054,7750,7035xm7703,6961l7703,6988,7627,6988,7608,7007,7724,7007,7703,6961xm7750,6891l7724,6891,7724,7007,7750,7007,7750,6891xm7797,6891l7797,7007,7913,7007,7894,6988,7818,6988,7818,6912,7797,6891xm7818,6912l7818,6988,7894,6988,7913,7007,7867,6961,7846,6961,7846,6939,7818,6912xm7846,6938l7846,6939,7913,7007,7950,7007,7904,6961,7868,6961,7846,6938xm7675,6938l7653,6961,7675,6961,7675,6938xm7703,6938l7675,6938,7675,6961,7703,6961,7703,6938xm7846,6939l7846,6961,7867,6961,7846,6939xm7882,6938l7846,6938,7868,6961,7904,6961,7882,6938xm7835,6891l7797,6891,7818,6911,7818,6912,7846,6939,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431"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432"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433"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46,8252,6746,8254,6768,8231,6805,8231,6851,8185xm6805,8231l6768,8231,6746,8254,6782,8254,6805,8231xm6767,8231l6746,8231,6746,8252,6767,8231xm6624,8185l6509,8185,6527,8204,6603,8204,6603,8231,6624,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434"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9,6331,8357xm6352,8379l6352,8455,6427,8455,6446,8473,6400,8427,6379,8427,6379,8406,6352,8379xm6379,8405l6379,8406,6446,8473,6483,8473,6438,8427,6402,8427,6379,8405xm6209,8405l6187,8427,6209,8427,6209,8405xm6236,8405l6209,8405,6209,8427,6236,8427,6236,8405xm6379,8406l6379,8427,6400,8427,6379,8406xm6416,8405l6379,8405,6402,8427,6438,8427,6416,8405xm6369,8357l6331,8357,6352,8378,6352,8379,6379,8406,6379,8405,6416,8405,6369,8357xm6257,8357l6236,8378,6236,8405,6257,8357xm6331,8357l6352,8379,6352,8378,6331,8357xm6295,8321l6283,8332,6283,8357,6295,8321xe" filled="true" fillcolor="#ffffff" stroked="false">
              <v:path arrowok="t"/>
              <v:fill type="solid"/>
            </v:shape>
            <v:shape style="position:absolute;left:6065;top:8283;width:458;height:457" type="#_x0000_t75" stroked="false">
              <v:imagedata r:id="rId435"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436" o:title=""/>
            </v:shape>
            <v:shape style="position:absolute;left:9364;top:4269;width:318;height:457" type="#_x0000_t75" stroked="false">
              <v:imagedata r:id="rId437"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438"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439"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440"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441"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442"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443"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444"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445"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4l6352,7932,6352,7933,6331,7953,6368,7953,6415,7906,6379,7906,6379,7904xm6428,7856l6352,7856,6352,7932,6379,7904,6379,7883,6400,7883,6428,7856xm6209,7883l6187,7883,6209,7906,6209,7883xm6236,7883l6209,7883,6209,7906,6236,7906,6236,7883xm6484,7837l6446,7837,6379,7904,6379,7906,6402,7883,6438,7883,6484,7837xm6438,7883l6402,7883,6379,7906,6415,7906,6438,7883xm6400,7883l6379,7883,6379,7904,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446"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447" o:title=""/>
            </v:shape>
            <v:shape style="position:absolute;left:9364;top:3555;width:318;height:457" type="#_x0000_t75" stroked="false">
              <v:imagedata r:id="rId448"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449"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450"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8,8551,4750xm8579,4776l8579,4778,8646,4845,8683,4845,8637,4799,8601,4799,8579,4776xm8409,4776l8386,4799,8409,4799,8409,4776xm8436,4776l8409,4776,8409,4799,8436,4799,8436,4776xm8579,4778l8579,4799,8600,4799,8579,4778xm8615,4776l8579,4776,8601,4799,8637,4799,8615,4776xm8568,4729l8530,4729,8551,4749,8551,4750,8579,4778,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451"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452"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703,5725l7703,5752,7724,5772,7703,5725xm7750,5656l7724,5656,7724,5772,7750,5772,7750,5656xm7913,5656l7797,5656,7797,5772,7818,5751,7818,5675,7894,5675,7913,5656xm7818,5751l7797,5772,7818,5752,7818,5751xm7846,5724l7818,5751,7818,5752,7797,5772,7834,5772,7882,5725,7846,5725,7846,5724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453"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454"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455"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456"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457"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458" o:title=""/>
            </v:shape>
            <v:shape style="position:absolute;left:9364;top:2841;width:318;height:457" type="#_x0000_t75" stroked="false">
              <v:imagedata r:id="rId459"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460"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9012,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45,3909,8945,3911,8968,3888,9004,3888,9051,3842xm9004,3888l8968,3888,8945,3911,8982,3911,9004,3888xm8967,3888l8945,3888,8945,3909,8967,3888xm8824,3842l8708,3842,8727,3861,8803,3861,8803,3888,8824,3842xm8849,3792l8683,3792,8673,3801,8684,3811,8849,3811,8849,3792xm9031,3745l8994,3745,9012,3764,9050,3764,9031,3745xm8803,3718l8803,3745,8727,3745,8708,3764,8824,3764,8803,3718xm8849,3648l8824,3648,8824,3764,8849,3764,8849,3648xm8897,3648l8897,3764,9012,3764,8994,3745,8918,3745,8918,3669,8897,3648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461"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462"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460"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46,5009,7846,5010,7868,4988,7905,4988,7951,4942xm7905,4988l7868,4988,7846,5010,7882,5010,7905,4988xm7867,4988l7846,4988,7846,5009,7867,4988xm7724,4942l7608,4942,7627,4961,7703,4961,7703,4988,7724,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463"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464"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460"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813,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46,6109,6746,6110,6768,6088,6805,6088,6851,6042xm6805,6088l6768,6088,6746,6110,6782,6110,6805,6088xm6767,6088l6746,6088,6746,6109,6767,6088xm6624,6042l6509,6042,6527,6060,6603,6060,6603,6088,6624,6042xm6650,5992l6483,5992,6473,6000,6484,6011,6650,6011,6650,5992xm6831,5945l6794,5945,6813,5964,6850,5964,6831,5945xm6603,5918l6603,5945,6527,5945,6509,5964,6624,5964,6603,5918xm6650,5847l6624,5847,6624,5964,6650,5964,6650,5847xm6697,5847l6697,5964,6813,5964,6794,5945,6718,5945,6718,5869,6697,5847xm6746,5895l6746,5896,6813,5964,6794,5945,6831,5945,6804,5918,6768,5918,6746,589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465"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466"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467" o:title=""/>
            </v:shape>
            <v:shape style="position:absolute;left:9364;top:2126;width:318;height:457" type="#_x0000_t75" stroked="false">
              <v:imagedata r:id="rId468"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469"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45,3195,8945,3196,8968,3174,9004,3174,9050,3128xm9004,3174l8968,3174,8945,3196,8982,3196,9004,3174xm8967,3174l8945,3174,8945,3195,8967,3174xm8824,3128l8708,3128,8727,3146,8803,3146,8803,3174,8824,3128xm8849,3078l8683,3078,8673,3086,8684,3097,8849,3097,8849,3078xm8803,3004l8803,3031,8727,3031,8708,3050,8824,3050,8803,3004xm8849,2934l8824,2934,8824,3050,8849,3050,8849,2934xm8897,2934l8897,3050,9012,3050,8994,3031,8918,3031,8918,2955,8897,2934xm8918,2955l8918,3031,8994,3031,9012,3050,8967,3004,8945,3004,8945,2982,8918,2955xm8945,2981l8945,2982,9012,3050,9050,3050,9004,3004,8968,3004,8945,2981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470"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436,3563l8436,3590,8457,3610,8436,3563xm8483,3494l8457,3494,8457,3610,8483,3610,8483,3494xm8646,3494l8530,3494,8530,3610,8551,3589,8551,3513,8627,3513,8646,3494xm8551,3589l8530,3610,8551,3590,8551,3589xm8579,3562l8551,3589,8551,3590,8530,3610,8567,3610,8615,3563,8579,3563,8579,3562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471"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472"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46,4295,7846,4296,7868,4273,7904,4273,7951,4227xm7904,4273l7868,4273,7846,4296,7882,4296,7904,4273xm7867,4273l7846,4273,7846,4295,7867,4273xm7724,4227l7608,4227,7627,4246,7703,4246,7703,4273,7724,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473"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471"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474"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475"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471"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476" o:title=""/>
            </v:shape>
            <v:shape style="position:absolute;left:9364;top:1412;width:318;height:457" type="#_x0000_t75" stroked="false">
              <v:imagedata r:id="rId477"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475"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45,2481,8945,2482,8968,2459,9004,2459,9050,2413xm9004,2459l8968,2459,8945,2482,8982,2482,9004,2459xm8967,2459l8945,2459,8945,2481,8967,2459xm8824,2413l8708,2413,8727,2432,8803,2432,8803,2459,8824,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478"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436,2848l8436,2876,8457,2896,8436,2848xm8483,2780l8457,2780,8457,2896,8483,2896,8483,2780xm8646,2780l8530,2780,8530,2896,8551,2875,8551,2799,8627,2799,8646,2780xm8551,2875l8530,2896,8551,2876,8551,2875xm8579,2847l8551,2875,8551,2876,8530,2896,8567,2896,8615,2848,8579,2848,8579,2847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479"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480"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703,3582l7703,3609,7724,3629,7703,3582xm7750,3513l7724,3513,7724,3629,7750,3629,7750,3513xm7913,3513l7797,3513,7797,3629,7818,3608,7818,3532,7894,3532,7913,3513xm7818,3608l7797,3629,7818,3609,7818,3608xm7846,3581l7818,3608,7818,3609,7797,3629,7834,3629,7882,3582,7846,3582,7846,3581xm7894,3532l7818,3532,7818,3608,7846,3581,7846,3559,7867,3559,7894,3532xm7675,3559l7653,3559,7675,3582,7675,3559xm7703,3559l7675,3559,7675,3582,7703,3582,7703,3559xm7951,3513l7913,3513,7846,3581,7846,3582,7868,3559,7904,3559,7951,3513xm7904,3559l7868,3559,7846,3582,7882,3582,7904,3559xm7867,3559l7846,3559,7846,3581,7867,3559xm7724,3513l7608,3513,7627,3532,7703,3532,7703,3559,7724,3513xm7750,3463l7583,3463,7573,3472,7584,3482,7750,3482,7750,3463xm7703,3389l7703,3416,7627,3416,7608,3435,7724,3435,7703,3389xm7750,3319l7724,3319,7724,3435,7750,3435,7750,3319xm7797,3319l7797,3435,7913,3435,7894,3416,7818,3416,7818,3340,7797,3319xm7846,3366l7846,3368,7913,3435,7894,3416,7931,3416,7904,3389,7868,3389,7846,3366xm7931,3416l7894,3416,7913,3435,7950,3435,7931,341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481"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482"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483"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46,4680,6746,4681,6768,4659,6805,4659,6851,4613xm6805,4659l6768,4659,6746,4681,6782,4681,6805,4659xm6767,4659l6746,4659,6746,4680,6767,4659xm6624,4613l6509,4613,6527,4632,6603,4632,6603,4659,6624,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484"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485"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486" o:title=""/>
            </v:shape>
            <v:shape style="position:absolute;left:9364;top:697;width:318;height:457" type="#_x0000_t75" stroked="false">
              <v:imagedata r:id="rId487"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488"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9012,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9031,1602l8994,1602,9012,1621,9050,1621,9031,1602xm8803,1575l8803,1602,8727,1602,8708,1621,8824,1621,8803,1575xm8849,1505l8824,1505,8824,1621,8849,1621,8849,1505xm8897,1505l8897,1621,9012,1621,8994,1602,8918,1602,8918,1526,8897,1505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489"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490"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491"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492"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479,3233l7452,3260,7452,3261,7430,3281,7467,3281,7515,3234,7479,3234,7479,3233xm7336,3234l7336,3261,7357,3281,7336,3234xm7383,3165l7357,3165,7357,3281,7383,3281,7383,3165xm7546,3165l7430,3165,7430,3281,7452,3260,7452,3184,7527,3184,7546,3165xm7452,3260l7430,3281,7452,3261,7452,3260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490"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493"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494"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490"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495"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3"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4" o:title=""/>
            </v:shape>
            <v:rect style="position:absolute;left:6250;top:718;width:19;height:143" filled="true" fillcolor="#5588c5" stroked="false">
              <v:fill type="solid"/>
            </v:rect>
            <v:shape style="position:absolute;left:6250;top:718;width:19;height:143" type="#_x0000_t75" stroked="false">
              <v:imagedata r:id="rId205" o:title=""/>
            </v:shape>
            <v:rect style="position:absolute;left:6358;top:718;width:19;height:143" filled="true" fillcolor="#5588c5" stroked="false">
              <v:fill type="solid"/>
            </v:rect>
            <v:shape style="position:absolute;left:6358;top:718;width:19;height:143" type="#_x0000_t75" stroked="false">
              <v:imagedata r:id="rId206"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496"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497"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9"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498"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499"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2"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500" o:title=""/>
            </v:shape>
            <v:line style="position:absolute" from="7049,718" to="7049,861" stroked="true" strokeweight=".85pt" strokecolor="#5588c5"/>
            <v:shape style="position:absolute;left:7040;top:718;width:17;height:143" type="#_x0000_t75" stroked="false">
              <v:imagedata r:id="rId501"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5"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502"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7" o:title=""/>
            </v:shape>
            <v:line style="position:absolute" from="7427,718" to="7427,861" stroked="true" strokeweight=".85pt" strokecolor="#5588c5"/>
            <v:shape style="position:absolute;left:7418;top:718;width:17;height:143" type="#_x0000_t75" stroked="false">
              <v:imagedata r:id="rId218"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9"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503"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1"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2"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3"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504" o:title=""/>
            </v:shape>
            <v:line style="position:absolute" from="8334,718" to="8334,861" stroked="true" strokeweight=".85pt" strokecolor="#5588c5"/>
            <v:shape style="position:absolute;left:8325;top:718;width:17;height:143" type="#_x0000_t75" stroked="false">
              <v:imagedata r:id="rId505" o:title=""/>
            </v:shape>
            <v:line style="position:absolute" from="8378,718" to="8378,861" stroked="true" strokeweight=".85pt" strokecolor="#5588c5"/>
            <v:shape style="position:absolute;left:8370;top:718;width:17;height:143" type="#_x0000_t75" stroked="false">
              <v:imagedata r:id="rId506"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507"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8" o:title=""/>
            </v:shape>
            <v:line style="position:absolute" from="8593,718" to="8593,861" stroked="true" strokeweight=".85pt" strokecolor="#5588c5"/>
            <v:shape style="position:absolute;left:8584;top:718;width:17;height:143" type="#_x0000_t75" stroked="false">
              <v:imagedata r:id="rId229"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508"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1"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509"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3"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510"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5" o:title=""/>
            </v:shape>
            <v:shape style="position:absolute;left:7113;top:1101;width:180;height:222" type="#_x0000_t75" stroked="false">
              <v:imagedata r:id="rId236" o:title=""/>
            </v:shape>
            <v:shape style="position:absolute;left:7113;top:1101;width:180;height:222" type="#_x0000_t75" stroked="false">
              <v:imagedata r:id="rId237" o:title=""/>
            </v:shape>
            <v:shape style="position:absolute;left:7450;top:1084;width:257;height:305" type="#_x0000_t75" stroked="false">
              <v:imagedata r:id="rId511" o:title=""/>
            </v:shape>
            <v:shape style="position:absolute;left:7450;top:1084;width:257;height:305" type="#_x0000_t75" stroked="false">
              <v:imagedata r:id="rId239"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40"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1" o:title=""/>
            </v:shape>
            <v:shape style="position:absolute;left:8296;top:1041;width:116;height:282" type="#_x0000_t75" stroked="false">
              <v:imagedata r:id="rId512" o:title=""/>
            </v:shape>
            <v:shape style="position:absolute;left:8296;top:1041;width:116;height:282" type="#_x0000_t75" stroked="false">
              <v:imagedata r:id="rId513" o:title=""/>
            </v:shape>
            <v:shape style="position:absolute;left:8451;top:1106;width:180;height:222" type="#_x0000_t75" stroked="false">
              <v:imagedata r:id="rId244" o:title=""/>
            </v:shape>
            <v:shape style="position:absolute;left:8451;top:1106;width:180;height:222" type="#_x0000_t75" stroked="false">
              <v:imagedata r:id="rId245"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514"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7"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8" o:title=""/>
            </v:shape>
            <w10:wrap type="none"/>
          </v:group>
        </w:pict>
      </w:r>
    </w:p>
    <w:p>
      <w:pPr>
        <w:pStyle w:val="BodyText"/>
        <w:rPr>
          <w:sz w:val="20"/>
        </w:rPr>
      </w:pPr>
    </w:p>
    <w:p>
      <w:pPr>
        <w:pStyle w:val="BodyText"/>
        <w:rPr>
          <w:sz w:val="20"/>
        </w:rPr>
      </w:pPr>
    </w:p>
    <w:p>
      <w:pPr>
        <w:pStyle w:val="BodyText"/>
        <w:spacing w:before="4"/>
        <w:rPr>
          <w:sz w:val="27"/>
        </w:rPr>
      </w:pPr>
    </w:p>
    <w:p>
      <w:pPr>
        <w:pStyle w:val="BodyText"/>
        <w:spacing w:before="2"/>
        <w:rPr>
          <w:sz w:val="23"/>
        </w:rPr>
      </w:pPr>
    </w:p>
    <w:p>
      <w:pPr>
        <w:pStyle w:val="Heading2"/>
        <w:spacing w:line="308" w:lineRule="exact" w:before="0"/>
        <w:ind w:right="4682"/>
      </w:pPr>
      <w:r>
        <w:rPr/>
        <w:pict>
          <v:shape style="position:absolute;margin-left:402.25pt;margin-top:-8.328754pt;width:80.3pt;height:95pt;mso-position-horizontal-relative:page;mso-position-vertical-relative:paragraph;z-index:-127504"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02</w:t>
                  </w:r>
                </w:p>
              </w:txbxContent>
            </v:textbox>
            <w10:wrap type="none"/>
          </v:shape>
        </w:pict>
      </w:r>
      <w:r>
        <w:rPr>
          <w:w w:val="90"/>
        </w:rPr>
        <w:t>Development Plan for the 10 Strategic </w:t>
      </w:r>
      <w:r>
        <w:rPr>
          <w:w w:val="85"/>
        </w:rPr>
        <w:t>Production Items</w:t>
      </w:r>
    </w:p>
    <w:p>
      <w:pPr>
        <w:pStyle w:val="BodyText"/>
        <w:rPr>
          <w:rFonts w:ascii="Arial"/>
          <w:sz w:val="20"/>
        </w:rPr>
      </w:pPr>
    </w:p>
    <w:p>
      <w:pPr>
        <w:pStyle w:val="BodyText"/>
        <w:rPr>
          <w:rFonts w:ascii="Arial"/>
          <w:sz w:val="20"/>
        </w:rPr>
      </w:pPr>
    </w:p>
    <w:p>
      <w:pPr>
        <w:pStyle w:val="BodyText"/>
        <w:spacing w:before="6"/>
        <w:rPr>
          <w:rFonts w:ascii="Arial"/>
          <w:sz w:val="27"/>
        </w:rPr>
      </w:pPr>
    </w:p>
    <w:p>
      <w:pPr>
        <w:spacing w:before="64"/>
        <w:ind w:left="0" w:right="672" w:firstLine="0"/>
        <w:jc w:val="right"/>
        <w:rPr>
          <w:rFonts w:ascii="Arial"/>
          <w:sz w:val="34"/>
        </w:rPr>
      </w:pPr>
      <w:r>
        <w:rPr>
          <w:rFonts w:ascii="Arial"/>
          <w:color w:val="FFFFFF"/>
          <w:sz w:val="34"/>
        </w:rPr>
        <w:t>Ocean Policy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BodyText"/>
        <w:spacing w:line="292" w:lineRule="auto" w:before="84"/>
        <w:ind w:left="118" w:right="4844" w:firstLine="255"/>
        <w:jc w:val="both"/>
      </w:pPr>
      <w:r>
        <w:rPr>
          <w:spacing w:val="2"/>
          <w:w w:val="105"/>
        </w:rPr>
        <w:t>MIFAFF (Ministry </w:t>
      </w:r>
      <w:r>
        <w:rPr>
          <w:w w:val="105"/>
        </w:rPr>
        <w:t>for </w:t>
      </w:r>
      <w:r>
        <w:rPr>
          <w:spacing w:val="2"/>
          <w:w w:val="105"/>
        </w:rPr>
        <w:t>Food, Agriculture, Forestry </w:t>
      </w:r>
      <w:r>
        <w:rPr>
          <w:spacing w:val="3"/>
          <w:w w:val="105"/>
        </w:rPr>
        <w:t>and </w:t>
      </w:r>
      <w:r>
        <w:rPr>
          <w:w w:val="105"/>
        </w:rPr>
        <w:t>Fisheries) announced “Development plan for the 10 strategic </w:t>
      </w:r>
      <w:r>
        <w:rPr>
          <w:w w:val="103"/>
        </w:rPr>
        <w:t>production</w:t>
      </w:r>
      <w:r>
        <w:rPr>
          <w:spacing w:val="13"/>
        </w:rPr>
        <w:t> </w:t>
      </w:r>
      <w:r>
        <w:rPr>
          <w:w w:val="103"/>
        </w:rPr>
        <w:t>items</w:t>
      </w:r>
      <w:r>
        <w:rPr>
          <w:spacing w:val="13"/>
        </w:rPr>
        <w:t> </w:t>
      </w:r>
      <w:r>
        <w:rPr>
          <w:spacing w:val="-1"/>
          <w:w w:val="103"/>
        </w:rPr>
        <w:t>wit</w:t>
      </w:r>
      <w:r>
        <w:rPr>
          <w:w w:val="103"/>
        </w:rPr>
        <w:t>h</w:t>
      </w:r>
      <w:r>
        <w:rPr>
          <w:spacing w:val="13"/>
        </w:rPr>
        <w:t> </w:t>
      </w:r>
      <w:r>
        <w:rPr>
          <w:w w:val="103"/>
        </w:rPr>
        <w:t>the</w:t>
      </w:r>
      <w:r>
        <w:rPr>
          <w:spacing w:val="13"/>
        </w:rPr>
        <w:t> </w:t>
      </w:r>
      <w:r>
        <w:rPr>
          <w:w w:val="103"/>
        </w:rPr>
        <w:t>highest</w:t>
      </w:r>
      <w:r>
        <w:rPr>
          <w:spacing w:val="13"/>
        </w:rPr>
        <w:t> </w:t>
      </w:r>
      <w:r>
        <w:rPr>
          <w:w w:val="103"/>
        </w:rPr>
        <w:t>growth</w:t>
      </w:r>
      <w:r>
        <w:rPr>
          <w:spacing w:val="13"/>
        </w:rPr>
        <w:t> </w:t>
      </w:r>
      <w:r>
        <w:rPr>
          <w:w w:val="103"/>
        </w:rPr>
        <w:t>potential”</w:t>
      </w:r>
      <w:r>
        <w:rPr>
          <w:spacing w:val="13"/>
        </w:rPr>
        <w:t> </w:t>
      </w:r>
      <w:r>
        <w:rPr>
          <w:w w:val="103"/>
        </w:rPr>
        <w:t>on</w:t>
      </w:r>
      <w:r>
        <w:rPr>
          <w:spacing w:val="13"/>
        </w:rPr>
        <w:t> </w:t>
      </w:r>
      <w:r>
        <w:rPr>
          <w:w w:val="103"/>
        </w:rPr>
        <w:t>the</w:t>
      </w:r>
      <w:r>
        <w:rPr>
          <w:spacing w:val="13"/>
        </w:rPr>
        <w:t> </w:t>
      </w:r>
      <w:r>
        <w:rPr>
          <w:w w:val="103"/>
        </w:rPr>
        <w:t>8</w:t>
      </w:r>
      <w:r>
        <w:rPr>
          <w:spacing w:val="-1"/>
          <w:w w:val="97"/>
          <w:position w:val="6"/>
          <w:sz w:val="8"/>
        </w:rPr>
        <w:t>th </w:t>
      </w:r>
      <w:r>
        <w:rPr>
          <w:w w:val="105"/>
        </w:rPr>
        <w:t>of</w:t>
      </w:r>
      <w:r>
        <w:rPr>
          <w:spacing w:val="-9"/>
          <w:w w:val="105"/>
        </w:rPr>
        <w:t> </w:t>
      </w:r>
      <w:r>
        <w:rPr>
          <w:w w:val="105"/>
        </w:rPr>
        <w:t>December.</w:t>
      </w:r>
      <w:r>
        <w:rPr>
          <w:spacing w:val="-8"/>
          <w:w w:val="105"/>
        </w:rPr>
        <w:t> </w:t>
      </w:r>
      <w:r>
        <w:rPr>
          <w:w w:val="105"/>
        </w:rPr>
        <w:t>According</w:t>
      </w:r>
      <w:r>
        <w:rPr>
          <w:spacing w:val="-8"/>
          <w:w w:val="105"/>
        </w:rPr>
        <w:t> </w:t>
      </w:r>
      <w:r>
        <w:rPr>
          <w:w w:val="105"/>
        </w:rPr>
        <w:t>to</w:t>
      </w:r>
      <w:r>
        <w:rPr>
          <w:spacing w:val="-9"/>
          <w:w w:val="105"/>
        </w:rPr>
        <w:t> </w:t>
      </w:r>
      <w:r>
        <w:rPr>
          <w:w w:val="105"/>
        </w:rPr>
        <w:t>the</w:t>
      </w:r>
      <w:r>
        <w:rPr>
          <w:spacing w:val="-9"/>
          <w:w w:val="105"/>
        </w:rPr>
        <w:t> </w:t>
      </w:r>
      <w:r>
        <w:rPr>
          <w:w w:val="105"/>
        </w:rPr>
        <w:t>plan,</w:t>
      </w:r>
      <w:r>
        <w:rPr>
          <w:spacing w:val="-9"/>
          <w:w w:val="105"/>
        </w:rPr>
        <w:t> </w:t>
      </w:r>
      <w:r>
        <w:rPr>
          <w:w w:val="105"/>
        </w:rPr>
        <w:t>the</w:t>
      </w:r>
      <w:r>
        <w:rPr>
          <w:spacing w:val="-9"/>
          <w:w w:val="105"/>
        </w:rPr>
        <w:t> </w:t>
      </w:r>
      <w:r>
        <w:rPr>
          <w:w w:val="105"/>
        </w:rPr>
        <w:t>MIFAFF</w:t>
      </w:r>
      <w:r>
        <w:rPr>
          <w:spacing w:val="-9"/>
          <w:w w:val="105"/>
        </w:rPr>
        <w:t> </w:t>
      </w:r>
      <w:r>
        <w:rPr>
          <w:w w:val="105"/>
        </w:rPr>
        <w:t>will</w:t>
      </w:r>
      <w:r>
        <w:rPr>
          <w:spacing w:val="-9"/>
          <w:w w:val="105"/>
        </w:rPr>
        <w:t> </w:t>
      </w:r>
      <w:r>
        <w:rPr>
          <w:w w:val="105"/>
        </w:rPr>
        <w:t>achieve the 10 billion USD of export value by focusing on 10 species with the highest growth potential and fostering them in order </w:t>
      </w:r>
      <w:r>
        <w:rPr>
          <w:spacing w:val="6"/>
          <w:w w:val="105"/>
        </w:rPr>
        <w:t>to </w:t>
      </w:r>
      <w:r>
        <w:rPr>
          <w:spacing w:val="9"/>
          <w:w w:val="105"/>
        </w:rPr>
        <w:t>cope with </w:t>
      </w:r>
      <w:r>
        <w:rPr>
          <w:spacing w:val="8"/>
          <w:w w:val="105"/>
        </w:rPr>
        <w:t>the </w:t>
      </w:r>
      <w:r>
        <w:rPr>
          <w:spacing w:val="11"/>
          <w:w w:val="105"/>
        </w:rPr>
        <w:t>changing </w:t>
      </w:r>
      <w:r>
        <w:rPr>
          <w:spacing w:val="10"/>
          <w:w w:val="105"/>
        </w:rPr>
        <w:t>world </w:t>
      </w:r>
      <w:r>
        <w:rPr>
          <w:spacing w:val="11"/>
          <w:w w:val="105"/>
        </w:rPr>
        <w:t>seafood </w:t>
      </w:r>
      <w:r>
        <w:rPr>
          <w:spacing w:val="13"/>
          <w:w w:val="105"/>
        </w:rPr>
        <w:t>market </w:t>
      </w:r>
      <w:r>
        <w:rPr>
          <w:w w:val="105"/>
        </w:rPr>
        <w:t>circumstances. The MIFAFF considers the changing market </w:t>
      </w:r>
      <w:r>
        <w:rPr>
          <w:spacing w:val="5"/>
          <w:w w:val="105"/>
        </w:rPr>
        <w:t>environment </w:t>
      </w:r>
      <w:r>
        <w:rPr>
          <w:spacing w:val="4"/>
          <w:w w:val="105"/>
        </w:rPr>
        <w:t>such </w:t>
      </w:r>
      <w:r>
        <w:rPr>
          <w:spacing w:val="3"/>
          <w:w w:val="105"/>
        </w:rPr>
        <w:t>as </w:t>
      </w:r>
      <w:r>
        <w:rPr>
          <w:spacing w:val="5"/>
          <w:w w:val="105"/>
        </w:rPr>
        <w:t>Korea-America </w:t>
      </w:r>
      <w:r>
        <w:rPr>
          <w:spacing w:val="4"/>
          <w:w w:val="105"/>
        </w:rPr>
        <w:t>FTA and </w:t>
      </w:r>
      <w:r>
        <w:rPr>
          <w:spacing w:val="6"/>
          <w:w w:val="105"/>
        </w:rPr>
        <w:t>Korea-EU </w:t>
      </w:r>
      <w:r>
        <w:rPr>
          <w:spacing w:val="5"/>
          <w:w w:val="105"/>
        </w:rPr>
        <w:t>FTA, </w:t>
      </w:r>
      <w:r>
        <w:rPr>
          <w:spacing w:val="7"/>
          <w:w w:val="105"/>
        </w:rPr>
        <w:t>increase </w:t>
      </w:r>
      <w:r>
        <w:rPr>
          <w:spacing w:val="4"/>
          <w:w w:val="105"/>
        </w:rPr>
        <w:t>in </w:t>
      </w:r>
      <w:r>
        <w:rPr>
          <w:spacing w:val="6"/>
          <w:w w:val="105"/>
        </w:rPr>
        <w:t>Chinese seafood </w:t>
      </w:r>
      <w:r>
        <w:rPr>
          <w:spacing w:val="7"/>
          <w:w w:val="105"/>
        </w:rPr>
        <w:t>consumption, Japan's </w:t>
      </w:r>
      <w:r>
        <w:rPr>
          <w:spacing w:val="8"/>
          <w:w w:val="105"/>
        </w:rPr>
        <w:t>increased </w:t>
      </w:r>
      <w:r>
        <w:rPr>
          <w:spacing w:val="6"/>
          <w:w w:val="105"/>
        </w:rPr>
        <w:t>seafood </w:t>
      </w:r>
      <w:r>
        <w:rPr>
          <w:spacing w:val="7"/>
          <w:w w:val="105"/>
        </w:rPr>
        <w:t>import </w:t>
      </w:r>
      <w:r>
        <w:rPr>
          <w:spacing w:val="5"/>
          <w:w w:val="105"/>
        </w:rPr>
        <w:t>due </w:t>
      </w:r>
      <w:r>
        <w:rPr>
          <w:spacing w:val="4"/>
          <w:w w:val="105"/>
        </w:rPr>
        <w:t>to </w:t>
      </w:r>
      <w:r>
        <w:rPr>
          <w:spacing w:val="6"/>
          <w:w w:val="105"/>
        </w:rPr>
        <w:t>safety </w:t>
      </w:r>
      <w:r>
        <w:rPr>
          <w:spacing w:val="7"/>
          <w:w w:val="105"/>
        </w:rPr>
        <w:t>concerns </w:t>
      </w:r>
      <w:r>
        <w:rPr>
          <w:spacing w:val="4"/>
          <w:w w:val="105"/>
        </w:rPr>
        <w:t>as </w:t>
      </w:r>
      <w:r>
        <w:rPr>
          <w:spacing w:val="8"/>
          <w:w w:val="105"/>
        </w:rPr>
        <w:t>big </w:t>
      </w:r>
      <w:r>
        <w:rPr>
          <w:w w:val="105"/>
        </w:rPr>
        <w:t>opportunities</w:t>
      </w:r>
      <w:r>
        <w:rPr>
          <w:spacing w:val="-7"/>
          <w:w w:val="105"/>
        </w:rPr>
        <w:t> </w:t>
      </w:r>
      <w:r>
        <w:rPr>
          <w:w w:val="105"/>
        </w:rPr>
        <w:t>for</w:t>
      </w:r>
      <w:r>
        <w:rPr>
          <w:spacing w:val="-7"/>
          <w:w w:val="105"/>
        </w:rPr>
        <w:t> </w:t>
      </w:r>
      <w:r>
        <w:rPr>
          <w:w w:val="105"/>
        </w:rPr>
        <w:t>Korean</w:t>
      </w:r>
      <w:r>
        <w:rPr>
          <w:spacing w:val="-7"/>
          <w:w w:val="105"/>
        </w:rPr>
        <w:t> </w:t>
      </w:r>
      <w:r>
        <w:rPr>
          <w:w w:val="105"/>
        </w:rPr>
        <w:t>fisheries.</w:t>
      </w:r>
      <w:r>
        <w:rPr>
          <w:spacing w:val="-7"/>
          <w:w w:val="105"/>
        </w:rPr>
        <w:t> </w:t>
      </w:r>
      <w:r>
        <w:rPr>
          <w:w w:val="105"/>
        </w:rPr>
        <w:t>Thus,</w:t>
      </w:r>
      <w:r>
        <w:rPr>
          <w:spacing w:val="-7"/>
          <w:w w:val="105"/>
        </w:rPr>
        <w:t> </w:t>
      </w:r>
      <w:r>
        <w:rPr>
          <w:w w:val="105"/>
        </w:rPr>
        <w:t>the</w:t>
      </w:r>
      <w:r>
        <w:rPr>
          <w:spacing w:val="-7"/>
          <w:w w:val="105"/>
        </w:rPr>
        <w:t> </w:t>
      </w:r>
      <w:r>
        <w:rPr>
          <w:w w:val="105"/>
        </w:rPr>
        <w:t>MIFAFF</w:t>
      </w:r>
      <w:r>
        <w:rPr>
          <w:spacing w:val="-7"/>
          <w:w w:val="105"/>
        </w:rPr>
        <w:t> </w:t>
      </w:r>
      <w:r>
        <w:rPr>
          <w:w w:val="105"/>
        </w:rPr>
        <w:t>plans</w:t>
      </w:r>
      <w:r>
        <w:rPr>
          <w:spacing w:val="-7"/>
          <w:w w:val="105"/>
        </w:rPr>
        <w:t> </w:t>
      </w:r>
      <w:r>
        <w:rPr>
          <w:w w:val="105"/>
        </w:rPr>
        <w:t>to </w:t>
      </w:r>
      <w:r>
        <w:rPr>
          <w:spacing w:val="5"/>
          <w:w w:val="105"/>
        </w:rPr>
        <w:t>make </w:t>
      </w:r>
      <w:r>
        <w:rPr>
          <w:spacing w:val="4"/>
          <w:w w:val="105"/>
        </w:rPr>
        <w:t>the </w:t>
      </w:r>
      <w:r>
        <w:rPr>
          <w:spacing w:val="5"/>
          <w:w w:val="105"/>
        </w:rPr>
        <w:t>most </w:t>
      </w:r>
      <w:r>
        <w:rPr>
          <w:spacing w:val="3"/>
          <w:w w:val="105"/>
        </w:rPr>
        <w:t>of </w:t>
      </w:r>
      <w:r>
        <w:rPr>
          <w:spacing w:val="4"/>
          <w:w w:val="105"/>
        </w:rPr>
        <w:t>the </w:t>
      </w:r>
      <w:r>
        <w:rPr>
          <w:spacing w:val="6"/>
          <w:w w:val="105"/>
        </w:rPr>
        <w:t>changing </w:t>
      </w:r>
      <w:r>
        <w:rPr>
          <w:spacing w:val="5"/>
          <w:w w:val="105"/>
        </w:rPr>
        <w:t>market </w:t>
      </w:r>
      <w:r>
        <w:rPr>
          <w:spacing w:val="6"/>
          <w:w w:val="105"/>
        </w:rPr>
        <w:t>environment </w:t>
      </w:r>
      <w:r>
        <w:rPr>
          <w:spacing w:val="7"/>
          <w:w w:val="105"/>
        </w:rPr>
        <w:t>and </w:t>
      </w:r>
      <w:r>
        <w:rPr>
          <w:w w:val="105"/>
        </w:rPr>
        <w:t>develop the 10 strategic production items as Korean fisheries' future</w:t>
      </w:r>
      <w:r>
        <w:rPr>
          <w:spacing w:val="-13"/>
          <w:w w:val="105"/>
        </w:rPr>
        <w:t> </w:t>
      </w:r>
      <w:r>
        <w:rPr>
          <w:w w:val="105"/>
        </w:rPr>
        <w:t>growth</w:t>
      </w:r>
      <w:r>
        <w:rPr>
          <w:spacing w:val="-13"/>
          <w:w w:val="105"/>
        </w:rPr>
        <w:t> </w:t>
      </w:r>
      <w:r>
        <w:rPr>
          <w:w w:val="105"/>
        </w:rPr>
        <w:t>engine</w:t>
      </w:r>
      <w:r>
        <w:rPr>
          <w:spacing w:val="-13"/>
          <w:w w:val="105"/>
        </w:rPr>
        <w:t> </w:t>
      </w:r>
      <w:r>
        <w:rPr>
          <w:w w:val="105"/>
        </w:rPr>
        <w:t>with</w:t>
      </w:r>
      <w:r>
        <w:rPr>
          <w:spacing w:val="-13"/>
          <w:w w:val="105"/>
        </w:rPr>
        <w:t> </w:t>
      </w:r>
      <w:r>
        <w:rPr>
          <w:w w:val="105"/>
        </w:rPr>
        <w:t>global</w:t>
      </w:r>
      <w:r>
        <w:rPr>
          <w:spacing w:val="-13"/>
          <w:w w:val="105"/>
        </w:rPr>
        <w:t> </w:t>
      </w:r>
      <w:r>
        <w:rPr>
          <w:w w:val="105"/>
        </w:rPr>
        <w:t>competitiveness.</w:t>
      </w:r>
    </w:p>
    <w:p>
      <w:pPr>
        <w:pStyle w:val="BodyText"/>
        <w:spacing w:before="11"/>
        <w:rPr>
          <w:sz w:val="20"/>
        </w:rPr>
      </w:pPr>
    </w:p>
    <w:p>
      <w:pPr>
        <w:pStyle w:val="BodyText"/>
        <w:spacing w:line="292" w:lineRule="auto"/>
        <w:ind w:left="118" w:right="4848" w:firstLine="255"/>
        <w:jc w:val="both"/>
      </w:pPr>
      <w:r>
        <w:rPr>
          <w:w w:val="105"/>
        </w:rPr>
        <w:t>In order to achieve the goal, the MIFAFF plans to create better investment atmosphere for new capital and technology, </w:t>
      </w:r>
      <w:r>
        <w:rPr>
          <w:spacing w:val="7"/>
          <w:w w:val="105"/>
        </w:rPr>
        <w:t>build </w:t>
      </w:r>
      <w:r>
        <w:rPr>
          <w:spacing w:val="4"/>
          <w:w w:val="105"/>
        </w:rPr>
        <w:t>up </w:t>
      </w:r>
      <w:r>
        <w:rPr>
          <w:w w:val="105"/>
        </w:rPr>
        <w:t>a </w:t>
      </w:r>
      <w:r>
        <w:rPr>
          <w:spacing w:val="7"/>
          <w:w w:val="105"/>
        </w:rPr>
        <w:t>brand image </w:t>
      </w:r>
      <w:r>
        <w:rPr>
          <w:spacing w:val="6"/>
          <w:w w:val="105"/>
        </w:rPr>
        <w:t>with </w:t>
      </w:r>
      <w:r>
        <w:rPr>
          <w:spacing w:val="7"/>
          <w:w w:val="105"/>
        </w:rPr>
        <w:t>safe, </w:t>
      </w:r>
      <w:r>
        <w:rPr>
          <w:spacing w:val="6"/>
          <w:w w:val="105"/>
        </w:rPr>
        <w:t>high </w:t>
      </w:r>
      <w:r>
        <w:rPr>
          <w:spacing w:val="7"/>
          <w:w w:val="105"/>
        </w:rPr>
        <w:t>quality </w:t>
      </w:r>
      <w:r>
        <w:rPr>
          <w:spacing w:val="9"/>
          <w:w w:val="105"/>
        </w:rPr>
        <w:t>Korean </w:t>
      </w:r>
      <w:r>
        <w:rPr>
          <w:w w:val="105"/>
        </w:rPr>
        <w:t>seafood. In order to achieve the goals, the MIFAFF set up strategies such as strategic development on the 10 production items,</w:t>
      </w:r>
      <w:r>
        <w:rPr>
          <w:spacing w:val="-7"/>
          <w:w w:val="105"/>
        </w:rPr>
        <w:t> </w:t>
      </w:r>
      <w:r>
        <w:rPr>
          <w:w w:val="105"/>
        </w:rPr>
        <w:t>relaxation</w:t>
      </w:r>
      <w:r>
        <w:rPr>
          <w:spacing w:val="-7"/>
          <w:w w:val="105"/>
        </w:rPr>
        <w:t> </w:t>
      </w:r>
      <w:r>
        <w:rPr>
          <w:w w:val="105"/>
        </w:rPr>
        <w:t>of</w:t>
      </w:r>
      <w:r>
        <w:rPr>
          <w:spacing w:val="-7"/>
          <w:w w:val="105"/>
        </w:rPr>
        <w:t> </w:t>
      </w:r>
      <w:r>
        <w:rPr>
          <w:w w:val="105"/>
        </w:rPr>
        <w:t>entry</w:t>
      </w:r>
      <w:r>
        <w:rPr>
          <w:spacing w:val="-7"/>
          <w:w w:val="105"/>
        </w:rPr>
        <w:t> </w:t>
      </w:r>
      <w:r>
        <w:rPr>
          <w:w w:val="105"/>
        </w:rPr>
        <w:t>to</w:t>
      </w:r>
      <w:r>
        <w:rPr>
          <w:spacing w:val="-7"/>
          <w:w w:val="105"/>
        </w:rPr>
        <w:t> </w:t>
      </w:r>
      <w:r>
        <w:rPr>
          <w:w w:val="105"/>
        </w:rPr>
        <w:t>aquaculture</w:t>
      </w:r>
      <w:r>
        <w:rPr>
          <w:spacing w:val="-7"/>
          <w:w w:val="105"/>
        </w:rPr>
        <w:t> </w:t>
      </w:r>
      <w:r>
        <w:rPr>
          <w:w w:val="105"/>
        </w:rPr>
        <w:t>and</w:t>
      </w:r>
      <w:r>
        <w:rPr>
          <w:spacing w:val="-7"/>
          <w:w w:val="105"/>
        </w:rPr>
        <w:t> </w:t>
      </w:r>
      <w:r>
        <w:rPr>
          <w:w w:val="105"/>
        </w:rPr>
        <w:t>expansion</w:t>
      </w:r>
      <w:r>
        <w:rPr>
          <w:spacing w:val="-7"/>
          <w:w w:val="105"/>
        </w:rPr>
        <w:t> </w:t>
      </w:r>
      <w:r>
        <w:rPr>
          <w:w w:val="105"/>
        </w:rPr>
        <w:t>of</w:t>
      </w:r>
      <w:r>
        <w:rPr>
          <w:spacing w:val="-7"/>
          <w:w w:val="105"/>
        </w:rPr>
        <w:t> </w:t>
      </w:r>
      <w:r>
        <w:rPr>
          <w:w w:val="105"/>
        </w:rPr>
        <w:t>eco- friendly aquaculture, modernization of aquaculture facilities and</w:t>
      </w:r>
      <w:r>
        <w:rPr>
          <w:spacing w:val="-8"/>
          <w:w w:val="105"/>
        </w:rPr>
        <w:t> </w:t>
      </w:r>
      <w:r>
        <w:rPr>
          <w:w w:val="105"/>
        </w:rPr>
        <w:t>strengthened</w:t>
      </w:r>
      <w:r>
        <w:rPr>
          <w:spacing w:val="-7"/>
          <w:w w:val="105"/>
        </w:rPr>
        <w:t> </w:t>
      </w:r>
      <w:r>
        <w:rPr>
          <w:w w:val="105"/>
        </w:rPr>
        <w:t>risk</w:t>
      </w:r>
      <w:r>
        <w:rPr>
          <w:spacing w:val="-8"/>
          <w:w w:val="105"/>
        </w:rPr>
        <w:t> </w:t>
      </w:r>
      <w:r>
        <w:rPr>
          <w:w w:val="105"/>
        </w:rPr>
        <w:t>management,</w:t>
      </w:r>
      <w:r>
        <w:rPr>
          <w:spacing w:val="-8"/>
          <w:w w:val="105"/>
        </w:rPr>
        <w:t> </w:t>
      </w:r>
      <w:r>
        <w:rPr>
          <w:w w:val="105"/>
        </w:rPr>
        <w:t>development</w:t>
      </w:r>
      <w:r>
        <w:rPr>
          <w:spacing w:val="-8"/>
          <w:w w:val="105"/>
        </w:rPr>
        <w:t> </w:t>
      </w:r>
      <w:r>
        <w:rPr>
          <w:w w:val="105"/>
        </w:rPr>
        <w:t>of</w:t>
      </w:r>
      <w:r>
        <w:rPr>
          <w:spacing w:val="-8"/>
          <w:w w:val="105"/>
        </w:rPr>
        <w:t> </w:t>
      </w:r>
      <w:r>
        <w:rPr>
          <w:w w:val="105"/>
        </w:rPr>
        <w:t>marketing and processing infrastructure, and expansion of supports for seafood</w:t>
      </w:r>
      <w:r>
        <w:rPr>
          <w:spacing w:val="-23"/>
          <w:w w:val="105"/>
        </w:rPr>
        <w:t> </w:t>
      </w:r>
      <w:r>
        <w:rPr>
          <w:w w:val="105"/>
        </w:rPr>
        <w:t>exports.</w:t>
      </w:r>
    </w:p>
    <w:p>
      <w:pPr>
        <w:spacing w:after="0" w:line="292" w:lineRule="auto"/>
        <w:jc w:val="both"/>
        <w:sectPr>
          <w:footerReference w:type="default" r:id="rId319"/>
          <w:pgSz w:w="10300" w:h="14160"/>
          <w:pgMar w:footer="0" w:header="0" w:top="620" w:bottom="280" w:left="900" w:right="0"/>
        </w:sectPr>
      </w:pPr>
    </w:p>
    <w:p>
      <w:pPr>
        <w:pStyle w:val="BodyText"/>
        <w:rPr>
          <w:sz w:val="20"/>
        </w:rPr>
      </w:pPr>
      <w:r>
        <w:rPr/>
        <w:pict>
          <v:group style="position:absolute;margin-left:.03pt;margin-top:31.18pt;width:22.65pt;height:646.3pt;mso-position-horizontal-relative:page;mso-position-vertical-relative:page;z-index:-12748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16"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17"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516"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517"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518"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519"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520"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521"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522"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523"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524"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525"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526"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527"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528"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529"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530"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531"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532" o:title=""/>
            </v:shape>
            <v:shape style="position:absolute;left:1;top:1928;width:453;height:2721" type="#_x0000_t75" stroked="false">
              <v:imagedata r:id="rId28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20"/>
        </w:rPr>
      </w:pPr>
    </w:p>
    <w:p>
      <w:pPr>
        <w:pStyle w:val="BodyText"/>
        <w:ind w:left="2165"/>
        <w:rPr>
          <w:sz w:val="20"/>
        </w:rPr>
      </w:pPr>
      <w:r>
        <w:rPr>
          <w:sz w:val="20"/>
        </w:rPr>
        <w:drawing>
          <wp:inline distT="0" distB="0" distL="0" distR="0">
            <wp:extent cx="4500183" cy="2139696"/>
            <wp:effectExtent l="0" t="0" r="0" b="0"/>
            <wp:docPr id="1" name="image523.jpeg" descr=""/>
            <wp:cNvGraphicFramePr>
              <a:graphicFrameLocks noChangeAspect="1"/>
            </wp:cNvGraphicFramePr>
            <a:graphic>
              <a:graphicData uri="http://schemas.openxmlformats.org/drawingml/2006/picture">
                <pic:pic>
                  <pic:nvPicPr>
                    <pic:cNvPr id="2" name="image523.jpeg"/>
                    <pic:cNvPicPr/>
                  </pic:nvPicPr>
                  <pic:blipFill>
                    <a:blip r:embed="rId533" cstate="print"/>
                    <a:stretch>
                      <a:fillRect/>
                    </a:stretch>
                  </pic:blipFill>
                  <pic:spPr>
                    <a:xfrm>
                      <a:off x="0" y="0"/>
                      <a:ext cx="4500183" cy="2139696"/>
                    </a:xfrm>
                    <a:prstGeom prst="rect">
                      <a:avLst/>
                    </a:prstGeom>
                  </pic:spPr>
                </pic:pic>
              </a:graphicData>
            </a:graphic>
          </wp:inline>
        </w:drawing>
      </w:r>
      <w:r>
        <w:rPr>
          <w:sz w:val="20"/>
        </w:rPr>
      </w:r>
    </w:p>
    <w:p>
      <w:pPr>
        <w:pStyle w:val="BodyText"/>
        <w:spacing w:before="8"/>
        <w:rPr>
          <w:sz w:val="7"/>
        </w:rPr>
      </w:pPr>
    </w:p>
    <w:p>
      <w:pPr>
        <w:spacing w:before="80"/>
        <w:ind w:left="3443" w:right="0" w:firstLine="0"/>
        <w:jc w:val="left"/>
        <w:rPr>
          <w:b/>
          <w:sz w:val="16"/>
        </w:rPr>
      </w:pPr>
      <w:r>
        <w:rPr>
          <w:b/>
          <w:w w:val="95"/>
          <w:sz w:val="16"/>
        </w:rPr>
        <w:t>[Figure] Development plan for the 10 strategic production items</w:t>
      </w:r>
    </w:p>
    <w:p>
      <w:pPr>
        <w:pStyle w:val="BodyText"/>
        <w:rPr>
          <w:b/>
          <w:sz w:val="16"/>
        </w:rPr>
      </w:pPr>
    </w:p>
    <w:p>
      <w:pPr>
        <w:pStyle w:val="BodyText"/>
        <w:rPr>
          <w:b/>
          <w:sz w:val="16"/>
        </w:rPr>
      </w:pPr>
    </w:p>
    <w:p>
      <w:pPr>
        <w:pStyle w:val="BodyText"/>
        <w:rPr>
          <w:b/>
          <w:sz w:val="16"/>
        </w:rPr>
      </w:pPr>
    </w:p>
    <w:p>
      <w:pPr>
        <w:pStyle w:val="BodyText"/>
        <w:spacing w:line="292" w:lineRule="auto" w:before="131"/>
        <w:ind w:left="7708" w:right="100" w:firstLine="117"/>
        <w:jc w:val="right"/>
      </w:pPr>
      <w:r>
        <w:rPr>
          <w:w w:val="105"/>
        </w:rPr>
        <w:t>Contact information</w:t>
      </w:r>
      <w:r>
        <w:rPr>
          <w:w w:val="103"/>
        </w:rPr>
        <w:t> </w:t>
      </w:r>
      <w:r>
        <w:rPr>
          <w:w w:val="105"/>
        </w:rPr>
        <w:t>Name: Lee, Jung-sam</w:t>
      </w:r>
    </w:p>
    <w:p>
      <w:pPr>
        <w:pStyle w:val="BodyText"/>
        <w:spacing w:line="292" w:lineRule="auto" w:before="2"/>
        <w:ind w:left="7674" w:right="100" w:hanging="415"/>
        <w:jc w:val="right"/>
      </w:pPr>
      <w:r>
        <w:rPr>
          <w:w w:val="105"/>
        </w:rPr>
        <w:t>E-mail: </w:t>
      </w:r>
      <w:hyperlink r:id="rId534">
        <w:r>
          <w:rPr>
            <w:w w:val="105"/>
          </w:rPr>
          <w:t>jlee8793@kmi.re.kr</w:t>
        </w:r>
      </w:hyperlink>
      <w:r>
        <w:rPr>
          <w:w w:val="103"/>
        </w:rPr>
        <w:t> </w:t>
      </w:r>
      <w:r>
        <w:rPr>
          <w:w w:val="105"/>
        </w:rPr>
        <w:t>Tel: +82-2-2105-2917</w:t>
      </w:r>
    </w:p>
    <w:p>
      <w:pPr>
        <w:spacing w:after="0" w:line="292" w:lineRule="auto"/>
        <w:jc w:val="right"/>
        <w:sectPr>
          <w:footerReference w:type="even" r:id="rId515"/>
          <w:pgSz w:w="10300" w:h="14160"/>
          <w:pgMar w:footer="652" w:header="0" w:top="620" w:bottom="840" w:left="0" w:right="900"/>
          <w:pgNumType w:start="8"/>
        </w:sectPr>
      </w:pPr>
    </w:p>
    <w:p>
      <w:pPr>
        <w:pStyle w:val="BodyText"/>
        <w:rPr>
          <w:sz w:val="20"/>
        </w:rPr>
      </w:pPr>
    </w:p>
    <w:p>
      <w:pPr>
        <w:pStyle w:val="BodyText"/>
        <w:rPr>
          <w:sz w:val="20"/>
        </w:rPr>
      </w:pPr>
    </w:p>
    <w:p>
      <w:pPr>
        <w:pStyle w:val="BodyText"/>
        <w:rPr>
          <w:sz w:val="20"/>
        </w:rPr>
      </w:pPr>
    </w:p>
    <w:p>
      <w:pPr>
        <w:pStyle w:val="BodyText"/>
        <w:spacing w:before="4"/>
        <w:rPr>
          <w:sz w:val="27"/>
        </w:rPr>
      </w:pPr>
    </w:p>
    <w:p>
      <w:pPr>
        <w:spacing w:after="0"/>
        <w:rPr>
          <w:sz w:val="27"/>
        </w:rPr>
        <w:sectPr>
          <w:footerReference w:type="default" r:id="rId535"/>
          <w:pgSz w:w="10300" w:h="14160"/>
          <w:pgMar w:footer="0" w:header="0" w:top="620" w:bottom="280" w:left="900" w:right="0"/>
        </w:sectPr>
      </w:pPr>
    </w:p>
    <w:p>
      <w:pPr>
        <w:pStyle w:val="BodyText"/>
        <w:rPr>
          <w:sz w:val="18"/>
        </w:rPr>
      </w:pPr>
      <w:r>
        <w:rPr/>
        <w:pict>
          <v:group style="position:absolute;margin-left:280.540009pt;margin-top:31.18pt;width:234.5pt;height:646.3pt;mso-position-horizontal-relative:page;mso-position-vertical-relative:page;z-index:-127456" coordorigin="5611,624" coordsize="4690,12926">
            <v:rect style="position:absolute;left:9863;top:624;width:438;height:1304" filled="true" fillcolor="#d1d8eb" stroked="false">
              <v:fill type="solid"/>
            </v:rect>
            <v:shape style="position:absolute;left:9863;top:1561;width:139;height:275" type="#_x0000_t75" stroked="false">
              <v:imagedata r:id="rId536"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329"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537"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538"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539"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540"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541"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542"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543"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544"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545"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546"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547"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331" o:title=""/>
            </v:shape>
            <v:shape style="position:absolute;left:9364;top:12128;width:318;height:457" type="#_x0000_t75" stroked="false">
              <v:imagedata r:id="rId548"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333"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45,13197,8945,13198,8968,13175,9004,13175,9051,13129xm9004,13175l8968,13175,8945,13198,8982,13198,9004,13175xm8967,13175l8945,13175,8945,13197,8967,13175xm8824,13129l8708,13129,8727,13148,8803,13148,8803,13175,8824,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334"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335" o:title=""/>
            </v:shape>
            <v:shape style="position:absolute;left:9364;top:11413;width:318;height:457" type="#_x0000_t75" stroked="false">
              <v:imagedata r:id="rId549"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337"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45,12482,8945,12484,8968,12461,9004,12461,9050,12415xm9004,12461l8968,12461,8945,12484,8981,12484,9004,12461xm8967,12461l8945,12461,8945,12482,8967,12461xm8824,12415l8708,12415,8727,12434,8803,12434,8803,12461,8824,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338"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550"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340"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341" o:title=""/>
            </v:shape>
            <v:shape style="position:absolute;left:9364;top:10699;width:318;height:457" type="#_x0000_t75" stroked="false">
              <v:imagedata r:id="rId342"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551"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344"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4l8551,12162,8551,12163,8530,12183,8567,12183,8615,12136,8579,12136,8579,12134xm8627,12086l8551,12086,8551,12162,8579,12134,8579,12113,8600,12113,8627,12086xm8409,12113l8386,12113,8409,12136,8409,12113xm8436,12113l8409,12113,8409,12136,8436,12136,8436,12113xm8684,12067l8646,12067,8579,12134,8579,12136,8601,12113,8638,12113,8684,12067xm8638,12113l8601,12113,8579,12136,8615,12136,8638,12113xm8600,12113l8579,12113,8579,12134,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345"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346"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347"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348"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349" o:title=""/>
            </v:shape>
            <v:shape style="position:absolute;left:9364;top:9985;width:318;height:457" type="#_x0000_t75" stroked="false">
              <v:imagedata r:id="rId350"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552"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352"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353"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354"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355"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356"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357"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358"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359" o:title=""/>
            </v:shape>
            <v:shape style="position:absolute;left:9364;top:9270;width:318;height:457" type="#_x0000_t75" stroked="false">
              <v:imagedata r:id="rId553"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554"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45,10339,8945,10340,8968,10318,9004,10318,9051,10272xm9004,10318l8968,10318,8945,10340,8982,10340,9004,10318xm8967,10318l8945,10318,8945,10339,8967,10318xm8824,10272l8708,10272,8727,10290,8803,10290,8803,10318,8824,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362"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555"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364"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365"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556"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367"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368"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557"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370" o:title=""/>
            </v:shape>
            <v:shape style="position:absolute;left:9364;top:8556;width:318;height:457" type="#_x0000_t75" stroked="false">
              <v:imagedata r:id="rId558"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372"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945,9625l8918,9652,8918,9653,8897,9673,8934,9673,8982,9626,8945,9626,8945,9625xm8803,9626l8803,9653,8824,9673,8803,9626xm8849,9557l8824,9557,8824,9673,8849,9673,8849,9557xm9012,9557l8897,9557,8897,9673,8918,9652,8918,9576,8994,9576,9012,9557xm8918,9652l8897,9673,8918,9653,8918,9652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373"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559"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375"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376"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560"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378"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379"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561"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381" o:title=""/>
            </v:shape>
            <v:shape style="position:absolute;left:9364;top:7841;width:318;height:457" type="#_x0000_t75" stroked="false">
              <v:imagedata r:id="rId382"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562"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803,8911l8803,8939,8824,8959,8803,8911xm8849,8843l8824,8843,8824,8959,8849,8959,8849,8843xm9012,8843l8897,8843,8897,8959,8918,8938,8918,8862,8994,8862,9012,8843xm8918,8938l8897,8959,8918,8939,8918,8938xm8945,8910l8918,8938,8918,8939,8897,8959,8934,8959,8982,8911,8945,8911,8945,8910xm8994,8862l8918,8862,8918,8938,8945,8910,8945,8889,8967,8889,8994,8862xm8775,8889l8753,8889,8775,8911,8775,8889xm8803,8889l8775,8889,8775,8911,8803,8911,8803,8889xm9050,8843l9012,8843,8945,8910,8945,8911,8968,8889,9004,8889,9050,8843xm9004,8889l8968,8889,8945,8911,8982,8911,9004,8889xm8967,8889l8945,8889,8945,8910,8967,8889xm8824,8843l8708,8843,8727,8862,8803,8862,8803,8889,8824,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384"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385"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386"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387"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388"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389"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390"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563"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392" o:title=""/>
            </v:shape>
            <v:shape style="position:absolute;left:9364;top:7127;width:318;height:457" type="#_x0000_t75" stroked="false">
              <v:imagedata r:id="rId393"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564"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395"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396"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397"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398"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399"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400"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401"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565"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403" o:title=""/>
            </v:shape>
            <v:shape style="position:absolute;left:9364;top:6413;width:318;height:457" type="#_x0000_t75" stroked="false">
              <v:imagedata r:id="rId566"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567"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45,7481,8945,7483,8968,7460,9004,7460,9051,7414xm9004,7460l8968,7460,8945,7483,8982,7483,9004,7460xm8967,7460l8945,7460,8945,7481,8967,7460xm8824,7414l8708,7414,8727,7433,8803,7433,8803,7460,8824,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406"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568"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408"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409"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569"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411"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412"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570"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414" o:title=""/>
            </v:shape>
            <v:shape style="position:absolute;left:9364;top:5698;width:318;height:457" type="#_x0000_t75" stroked="false">
              <v:imagedata r:id="rId571"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416"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945,6767l8918,6795,8918,6796,8897,6816,8934,6816,8982,6768,8945,6768,8945,6767xm8803,6768l8803,6796,8824,6816,8803,6768xm8849,6700l8824,6700,8824,6816,8849,6816,8849,6700xm9012,6700l8897,6700,8897,6816,8918,6795,8918,6718,8994,6718,9012,6700xm8918,6795l8897,6816,8918,6796,8918,6795xm8994,6718l8918,6718,8918,6795,8945,6767,8945,6746,8967,6746,8994,6718xm8775,6746l8753,6746,8775,6768,8775,6746xm8803,6746l8775,6746,8775,6768,8803,6768,8803,6746xm9051,6700l9012,6700,8945,6767,8945,6768,8968,6746,9004,6746,9051,6700xm9004,6746l8968,6746,8945,6768,8982,6768,9004,6746xm8967,6746l8945,6746,8945,6767,8967,6746xm8824,6700l8708,6700,8727,6718,8803,6718,8803,6746,8824,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417"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57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419"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420"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573"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422"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423"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574"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425" o:title=""/>
            </v:shape>
            <v:shape style="position:absolute;left:9364;top:4984;width:318;height:457" type="#_x0000_t75" stroked="false">
              <v:imagedata r:id="rId575"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576"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45,6053,8945,6054,8968,6031,9004,6031,9050,5985xm9004,6031l8968,6031,8945,6054,8981,6054,9004,6031xm8967,6031l8945,6031,8945,6053,8967,6031xm8824,5985l8708,5985,8727,6004,8803,6004,8803,6031,8824,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428"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577"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430"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431"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578"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433"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434"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579"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436" o:title=""/>
            </v:shape>
            <v:shape style="position:absolute;left:9364;top:4269;width:318;height:457" type="#_x0000_t75" stroked="false">
              <v:imagedata r:id="rId477"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580"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494"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440"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441"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442"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443"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444"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445"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4l6352,7932,6352,7933,6331,7953,6368,7953,6415,7906,6379,7906,6379,7904xm6428,7856l6352,7856,6352,7932,6379,7904,6379,7883,6400,7883,6428,7856xm6209,7883l6187,7883,6209,7906,6209,7883xm6236,7883l6209,7883,6209,7906,6236,7906,6236,7883xm6484,7837l6446,7837,6379,7904,6379,7906,6402,7883,6438,7883,6484,7837xm6438,7883l6402,7883,6379,7906,6415,7906,6438,7883xm6400,7883l6379,7883,6379,7904,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581"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447" o:title=""/>
            </v:shape>
            <v:shape style="position:absolute;left:9364;top:3555;width:318;height:457" type="#_x0000_t75" stroked="false">
              <v:imagedata r:id="rId582"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583"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584"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8,8551,4750xm8579,4776l8579,4778,8646,4845,8683,4845,8637,4799,8601,4799,8579,4776xm8409,4776l8386,4799,8409,4799,8409,4776xm8436,4776l8409,4776,8409,4799,8436,4799,8436,4776xm8579,4778l8579,4799,8600,4799,8579,4778xm8615,4776l8579,4776,8601,4799,8637,4799,8615,4776xm8568,4729l8530,4729,8551,4749,8551,4750,8579,4778,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585"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586"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587"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454"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455"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456"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457"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458" o:title=""/>
            </v:shape>
            <v:shape style="position:absolute;left:9364;top:2841;width:318;height:457" type="#_x0000_t75" stroked="false">
              <v:imagedata r:id="rId588"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589"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9012,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45,3909,8945,3911,8968,3888,9004,3888,9051,3842xm9004,3888l8968,3888,8945,3911,8982,3911,9004,3888xm8967,3888l8945,3888,8945,3909,8967,3888xm8824,3842l8708,3842,8727,3861,8803,3861,8803,3888,8824,3842xm8849,3792l8683,3792,8673,3801,8684,3811,8849,3811,8849,3792xm9031,3745l8994,3745,9012,3764,9050,3764,9031,3745xm8803,3718l8803,3745,8727,3745,8708,3764,8824,3764,8803,3718xm8849,3648l8824,3648,8824,3764,8849,3764,8849,3648xm8897,3648l8897,3764,9012,3764,8994,3745,8918,3745,8918,3669,8897,3648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590"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591"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589"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592"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593"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589"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465"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594"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467" o:title=""/>
            </v:shape>
            <v:shape style="position:absolute;left:9364;top:2126;width:318;height:457" type="#_x0000_t75" stroked="false">
              <v:imagedata r:id="rId595"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596"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45,3195,8945,3196,8968,3174,9004,3174,9050,3128xm9004,3174l8968,3174,8945,3196,8982,3196,9004,3174xm8967,3174l8945,3174,8945,3195,8967,3174xm8824,3128l8708,3128,8727,3146,8803,3146,8803,3174,8824,3128xm8849,3078l8683,3078,8673,3086,8684,3097,8849,3097,8849,3078xm8803,3004l8803,3031,8727,3031,8708,3050,8824,3050,8803,3004xm8849,2934l8824,2934,8824,3050,8849,3050,8849,2934xm8897,2934l8897,3050,9012,3050,8994,3031,8918,3031,8918,2955,8897,2934xm8918,2955l8918,3031,8994,3031,9012,3050,8967,3004,8945,3004,8945,2982,8918,2955xm8945,2981l8945,2982,9012,3050,9050,3050,9004,3004,8968,3004,8945,2981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597"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598"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599"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600"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598"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601"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602"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598"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603" o:title=""/>
            </v:shape>
            <v:shape style="position:absolute;left:9364;top:1412;width:318;height:457" type="#_x0000_t75" stroked="false">
              <v:imagedata r:id="rId604"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602"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45,2481,8945,2482,8968,2459,9004,2459,9050,2413xm9004,2459l8968,2459,8945,2482,8982,2482,9004,2459xm8967,2459l8945,2459,8945,2481,8967,2459xm8824,2413l8708,2413,8727,2432,8803,2432,8803,2459,8824,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605"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606"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607"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608"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609"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610"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611"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612"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486" o:title=""/>
            </v:shape>
            <v:shape style="position:absolute;left:9364;top:697;width:318;height:457" type="#_x0000_t75" stroked="false">
              <v:imagedata r:id="rId613"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614"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9012,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9031,1602l8994,1602,9012,1621,9050,1621,9031,1602xm8803,1575l8803,1602,8727,1602,8708,1621,8824,1621,8803,1575xm8849,1505l8824,1505,8824,1621,8849,1621,8849,1505xm8897,1505l8897,1621,9012,1621,8994,1602,8918,1602,8918,1526,8897,1505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615"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616"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617"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618"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616"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619"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620"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616"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495"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3"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4" o:title=""/>
            </v:shape>
            <v:rect style="position:absolute;left:6250;top:718;width:19;height:143" filled="true" fillcolor="#5588c5" stroked="false">
              <v:fill type="solid"/>
            </v:rect>
            <v:shape style="position:absolute;left:6250;top:718;width:19;height:143" type="#_x0000_t75" stroked="false">
              <v:imagedata r:id="rId205" o:title=""/>
            </v:shape>
            <v:rect style="position:absolute;left:6358;top:718;width:19;height:143" filled="true" fillcolor="#5588c5" stroked="false">
              <v:fill type="solid"/>
            </v:rect>
            <v:shape style="position:absolute;left:6358;top:718;width:19;height:143" type="#_x0000_t75" stroked="false">
              <v:imagedata r:id="rId206"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496"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497"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9"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498"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499"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2"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500" o:title=""/>
            </v:shape>
            <v:line style="position:absolute" from="7049,718" to="7049,861" stroked="true" strokeweight=".85pt" strokecolor="#5588c5"/>
            <v:shape style="position:absolute;left:7040;top:718;width:17;height:143" type="#_x0000_t75" stroked="false">
              <v:imagedata r:id="rId501"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5"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502"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7" o:title=""/>
            </v:shape>
            <v:line style="position:absolute" from="7427,718" to="7427,861" stroked="true" strokeweight=".85pt" strokecolor="#5588c5"/>
            <v:shape style="position:absolute;left:7418;top:718;width:17;height:143" type="#_x0000_t75" stroked="false">
              <v:imagedata r:id="rId218"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9"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503"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1"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2"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3"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504" o:title=""/>
            </v:shape>
            <v:line style="position:absolute" from="8334,718" to="8334,861" stroked="true" strokeweight=".85pt" strokecolor="#5588c5"/>
            <v:shape style="position:absolute;left:8325;top:718;width:17;height:143" type="#_x0000_t75" stroked="false">
              <v:imagedata r:id="rId505" o:title=""/>
            </v:shape>
            <v:line style="position:absolute" from="8378,718" to="8378,861" stroked="true" strokeweight=".85pt" strokecolor="#5588c5"/>
            <v:shape style="position:absolute;left:8370;top:718;width:17;height:143" type="#_x0000_t75" stroked="false">
              <v:imagedata r:id="rId506"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507"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8" o:title=""/>
            </v:shape>
            <v:line style="position:absolute" from="8593,718" to="8593,861" stroked="true" strokeweight=".85pt" strokecolor="#5588c5"/>
            <v:shape style="position:absolute;left:8584;top:718;width:17;height:143" type="#_x0000_t75" stroked="false">
              <v:imagedata r:id="rId229"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508"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1"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509"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3"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510"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5" o:title=""/>
            </v:shape>
            <v:shape style="position:absolute;left:7113;top:1101;width:180;height:222" type="#_x0000_t75" stroked="false">
              <v:imagedata r:id="rId236" o:title=""/>
            </v:shape>
            <v:shape style="position:absolute;left:7113;top:1101;width:180;height:222" type="#_x0000_t75" stroked="false">
              <v:imagedata r:id="rId237" o:title=""/>
            </v:shape>
            <v:shape style="position:absolute;left:7450;top:1084;width:257;height:305" type="#_x0000_t75" stroked="false">
              <v:imagedata r:id="rId511" o:title=""/>
            </v:shape>
            <v:shape style="position:absolute;left:7450;top:1084;width:257;height:305" type="#_x0000_t75" stroked="false">
              <v:imagedata r:id="rId239"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40"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1" o:title=""/>
            </v:shape>
            <v:shape style="position:absolute;left:8296;top:1041;width:116;height:282" type="#_x0000_t75" stroked="false">
              <v:imagedata r:id="rId512" o:title=""/>
            </v:shape>
            <v:shape style="position:absolute;left:8296;top:1041;width:116;height:282" type="#_x0000_t75" stroked="false">
              <v:imagedata r:id="rId513" o:title=""/>
            </v:shape>
            <v:shape style="position:absolute;left:8451;top:1106;width:180;height:222" type="#_x0000_t75" stroked="false">
              <v:imagedata r:id="rId244" o:title=""/>
            </v:shape>
            <v:shape style="position:absolute;left:8451;top:1106;width:180;height:222" type="#_x0000_t75" stroked="false">
              <v:imagedata r:id="rId245"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514"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7"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8" o:title=""/>
            </v:shape>
            <w10:wrap type="none"/>
          </v:group>
        </w:pict>
      </w:r>
      <w:r>
        <w:rPr/>
        <w:pict>
          <v:shape style="position:absolute;margin-left:402.25pt;margin-top:86.231247pt;width:80.3pt;height:95pt;mso-position-horizontal-relative:page;mso-position-vertical-relative:page;z-index:-127432"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03</w:t>
                  </w:r>
                </w:p>
              </w:txbxContent>
            </v:textbox>
            <w10:wrap type="none"/>
          </v:shape>
        </w:pict>
      </w:r>
    </w:p>
    <w:p>
      <w:pPr>
        <w:pStyle w:val="BodyText"/>
        <w:spacing w:before="3"/>
        <w:rPr>
          <w:sz w:val="14"/>
        </w:rPr>
      </w:pPr>
    </w:p>
    <w:p>
      <w:pPr>
        <w:pStyle w:val="BodyText"/>
        <w:spacing w:line="276" w:lineRule="auto"/>
        <w:ind w:left="288" w:right="6" w:hanging="170"/>
      </w:pPr>
      <w:r>
        <w:rPr>
          <w:rFonts w:ascii="Book Antiqua" w:hAnsi="Book Antiqua"/>
          <w:w w:val="105"/>
        </w:rPr>
        <w:t>•</w:t>
      </w:r>
      <w:r>
        <w:rPr>
          <w:w w:val="105"/>
        </w:rPr>
        <w:t>A study to select a PMC company for coastal protection and </w:t>
      </w:r>
      <w:r>
        <w:rPr/>
        <w:t>management under climate change</w:t>
      </w:r>
    </w:p>
    <w:p>
      <w:pPr>
        <w:pStyle w:val="BodyText"/>
        <w:spacing w:line="276" w:lineRule="auto" w:before="10"/>
        <w:ind w:left="288" w:right="6" w:hanging="170"/>
      </w:pPr>
      <w:r>
        <w:rPr>
          <w:rFonts w:ascii="Book Antiqua" w:hAnsi="Book Antiqua"/>
          <w:w w:val="105"/>
        </w:rPr>
        <w:t>•</w:t>
      </w:r>
      <w:r>
        <w:rPr>
          <w:w w:val="105"/>
        </w:rPr>
        <w:t>A</w:t>
      </w:r>
      <w:r>
        <w:rPr>
          <w:spacing w:val="-10"/>
          <w:w w:val="105"/>
        </w:rPr>
        <w:t> </w:t>
      </w:r>
      <w:r>
        <w:rPr>
          <w:w w:val="105"/>
        </w:rPr>
        <w:t>Study</w:t>
      </w:r>
      <w:r>
        <w:rPr>
          <w:spacing w:val="-10"/>
          <w:w w:val="105"/>
        </w:rPr>
        <w:t> </w:t>
      </w:r>
      <w:r>
        <w:rPr>
          <w:w w:val="105"/>
        </w:rPr>
        <w:t>on</w:t>
      </w:r>
      <w:r>
        <w:rPr>
          <w:spacing w:val="-10"/>
          <w:w w:val="105"/>
        </w:rPr>
        <w:t> </w:t>
      </w:r>
      <w:r>
        <w:rPr>
          <w:w w:val="105"/>
        </w:rPr>
        <w:t>the</w:t>
      </w:r>
      <w:r>
        <w:rPr>
          <w:spacing w:val="-10"/>
          <w:w w:val="105"/>
        </w:rPr>
        <w:t> </w:t>
      </w:r>
      <w:r>
        <w:rPr>
          <w:w w:val="105"/>
        </w:rPr>
        <w:t>integration</w:t>
      </w:r>
      <w:r>
        <w:rPr>
          <w:spacing w:val="-10"/>
          <w:w w:val="105"/>
        </w:rPr>
        <w:t> </w:t>
      </w:r>
      <w:r>
        <w:rPr>
          <w:w w:val="105"/>
        </w:rPr>
        <w:t>of</w:t>
      </w:r>
      <w:r>
        <w:rPr>
          <w:spacing w:val="-10"/>
          <w:w w:val="105"/>
        </w:rPr>
        <w:t> </w:t>
      </w:r>
      <w:r>
        <w:rPr>
          <w:w w:val="105"/>
        </w:rPr>
        <w:t>the</w:t>
      </w:r>
      <w:r>
        <w:rPr>
          <w:spacing w:val="-10"/>
          <w:w w:val="105"/>
        </w:rPr>
        <w:t> </w:t>
      </w:r>
      <w:r>
        <w:rPr>
          <w:w w:val="105"/>
        </w:rPr>
        <w:t>Busan</w:t>
      </w:r>
      <w:r>
        <w:rPr>
          <w:spacing w:val="-10"/>
          <w:w w:val="105"/>
        </w:rPr>
        <w:t> </w:t>
      </w:r>
      <w:r>
        <w:rPr>
          <w:w w:val="105"/>
        </w:rPr>
        <w:t>Fisheries</w:t>
      </w:r>
      <w:r>
        <w:rPr>
          <w:spacing w:val="-10"/>
          <w:w w:val="105"/>
        </w:rPr>
        <w:t> </w:t>
      </w:r>
      <w:r>
        <w:rPr>
          <w:w w:val="105"/>
        </w:rPr>
        <w:t>Whole</w:t>
      </w:r>
      <w:r>
        <w:rPr>
          <w:spacing w:val="-10"/>
          <w:w w:val="105"/>
        </w:rPr>
        <w:t> </w:t>
      </w:r>
      <w:r>
        <w:rPr>
          <w:w w:val="105"/>
        </w:rPr>
        <w:t>Sale Market</w:t>
      </w:r>
      <w:r>
        <w:rPr>
          <w:spacing w:val="-26"/>
          <w:w w:val="105"/>
        </w:rPr>
        <w:t> </w:t>
      </w:r>
      <w:r>
        <w:rPr>
          <w:w w:val="105"/>
        </w:rPr>
        <w:t>and</w:t>
      </w:r>
      <w:r>
        <w:rPr>
          <w:spacing w:val="-27"/>
          <w:w w:val="105"/>
        </w:rPr>
        <w:t> </w:t>
      </w:r>
      <w:r>
        <w:rPr>
          <w:w w:val="105"/>
        </w:rPr>
        <w:t>the</w:t>
      </w:r>
      <w:r>
        <w:rPr>
          <w:spacing w:val="-26"/>
          <w:w w:val="105"/>
        </w:rPr>
        <w:t> </w:t>
      </w:r>
      <w:r>
        <w:rPr>
          <w:w w:val="105"/>
        </w:rPr>
        <w:t>Joint</w:t>
      </w:r>
      <w:r>
        <w:rPr>
          <w:spacing w:val="-26"/>
          <w:w w:val="105"/>
        </w:rPr>
        <w:t> </w:t>
      </w:r>
      <w:r>
        <w:rPr>
          <w:w w:val="105"/>
        </w:rPr>
        <w:t>Fisheries</w:t>
      </w:r>
      <w:r>
        <w:rPr>
          <w:spacing w:val="-26"/>
          <w:w w:val="105"/>
        </w:rPr>
        <w:t> </w:t>
      </w:r>
      <w:r>
        <w:rPr>
          <w:w w:val="105"/>
        </w:rPr>
        <w:t>Market</w:t>
      </w:r>
    </w:p>
    <w:p>
      <w:pPr>
        <w:pStyle w:val="BodyText"/>
        <w:spacing w:before="10"/>
        <w:ind w:left="118" w:right="6"/>
      </w:pPr>
      <w:r>
        <w:rPr>
          <w:rFonts w:ascii="Book Antiqua" w:hAnsi="Book Antiqua"/>
          <w:w w:val="105"/>
        </w:rPr>
        <w:t>•</w:t>
      </w:r>
      <w:r>
        <w:rPr>
          <w:w w:val="105"/>
        </w:rPr>
        <w:t>A study on fairer and more transparent shipping charges</w:t>
      </w:r>
    </w:p>
    <w:p>
      <w:pPr>
        <w:pStyle w:val="BodyText"/>
        <w:spacing w:before="27"/>
        <w:ind w:left="118" w:right="6"/>
      </w:pPr>
      <w:r>
        <w:rPr>
          <w:rFonts w:ascii="Book Antiqua" w:hAnsi="Book Antiqua"/>
        </w:rPr>
        <w:t>•</w:t>
      </w:r>
      <w:r>
        <w:rPr/>
        <w:t>The study on sustainable development of uninhabited  islands</w:t>
      </w:r>
    </w:p>
    <w:p>
      <w:pPr>
        <w:pStyle w:val="BodyText"/>
        <w:spacing w:line="276" w:lineRule="auto" w:before="27"/>
        <w:ind w:left="288" w:right="6" w:hanging="170"/>
      </w:pPr>
      <w:r>
        <w:rPr>
          <w:rFonts w:ascii="Book Antiqua" w:hAnsi="Book Antiqua"/>
        </w:rPr>
        <w:t>•</w:t>
      </w:r>
      <w:r>
        <w:rPr/>
        <w:t>Operation of the International Logistics Investment Analysis </w:t>
      </w:r>
      <w:r>
        <w:rPr>
          <w:w w:val="101"/>
        </w:rPr>
        <w:t>Center</w:t>
      </w:r>
      <w:r>
        <w:rPr/>
        <w:t> </w:t>
      </w:r>
      <w:r>
        <w:rPr>
          <w:w w:val="101"/>
        </w:rPr>
        <w:t>(3</w:t>
      </w:r>
      <w:r>
        <w:rPr>
          <w:w w:val="107"/>
          <w:position w:val="6"/>
          <w:sz w:val="8"/>
        </w:rPr>
        <w:t>rd</w:t>
      </w:r>
      <w:r>
        <w:rPr>
          <w:w w:val="101"/>
        </w:rPr>
        <w:t>)</w:t>
      </w:r>
    </w:p>
    <w:p>
      <w:pPr>
        <w:pStyle w:val="BodyText"/>
        <w:spacing w:before="10"/>
        <w:ind w:left="118" w:right="6"/>
      </w:pPr>
      <w:r>
        <w:rPr>
          <w:rFonts w:ascii="Book Antiqua" w:hAnsi="Book Antiqua"/>
        </w:rPr>
        <w:t>•</w:t>
      </w:r>
      <w:r>
        <w:rPr/>
        <w:t>Master plan for salmon industry in  Yangyang-gun</w:t>
      </w:r>
    </w:p>
    <w:p>
      <w:pPr>
        <w:pStyle w:val="BodyText"/>
        <w:spacing w:line="276" w:lineRule="auto" w:before="27"/>
        <w:ind w:left="288" w:right="6" w:hanging="170"/>
      </w:pPr>
      <w:r>
        <w:rPr>
          <w:rFonts w:ascii="Book Antiqua" w:hAnsi="Book Antiqua"/>
          <w:w w:val="105"/>
        </w:rPr>
        <w:t>•</w:t>
      </w:r>
      <w:r>
        <w:rPr>
          <w:w w:val="105"/>
        </w:rPr>
        <w:t>A basic plan for the comprehensive development of fishing villages</w:t>
      </w:r>
    </w:p>
    <w:p>
      <w:pPr>
        <w:pStyle w:val="BodyText"/>
        <w:spacing w:line="276" w:lineRule="auto" w:before="10"/>
        <w:ind w:left="288" w:right="-10" w:hanging="170"/>
      </w:pPr>
      <w:r>
        <w:rPr>
          <w:rFonts w:ascii="Book Antiqua" w:hAnsi="Book Antiqua"/>
          <w:spacing w:val="-3"/>
          <w:w w:val="167"/>
        </w:rPr>
        <w:t>•</w:t>
      </w:r>
      <w:r>
        <w:rPr>
          <w:spacing w:val="-1"/>
          <w:w w:val="101"/>
        </w:rPr>
        <w:t>Th</w:t>
      </w:r>
      <w:r>
        <w:rPr>
          <w:w w:val="101"/>
        </w:rPr>
        <w:t>e</w:t>
      </w:r>
      <w:r>
        <w:rPr/>
        <w:t> </w:t>
      </w:r>
      <w:r>
        <w:rPr>
          <w:spacing w:val="-2"/>
          <w:w w:val="101"/>
        </w:rPr>
        <w:t>1</w:t>
      </w:r>
      <w:r>
        <w:rPr>
          <w:spacing w:val="-1"/>
          <w:w w:val="95"/>
          <w:position w:val="6"/>
          <w:sz w:val="8"/>
        </w:rPr>
        <w:t>s</w:t>
      </w:r>
      <w:r>
        <w:rPr>
          <w:w w:val="95"/>
          <w:position w:val="6"/>
          <w:sz w:val="8"/>
        </w:rPr>
        <w:t>t</w:t>
      </w:r>
      <w:r>
        <w:rPr>
          <w:position w:val="6"/>
          <w:sz w:val="8"/>
        </w:rPr>
        <w:t> </w:t>
      </w:r>
      <w:r>
        <w:rPr>
          <w:spacing w:val="-1"/>
          <w:w w:val="101"/>
        </w:rPr>
        <w:t>stag</w:t>
      </w:r>
      <w:r>
        <w:rPr>
          <w:w w:val="101"/>
        </w:rPr>
        <w:t>e</w:t>
      </w:r>
      <w:r>
        <w:rPr/>
        <w:t> </w:t>
      </w:r>
      <w:r>
        <w:rPr>
          <w:w w:val="101"/>
        </w:rPr>
        <w:t>development</w:t>
      </w:r>
      <w:r>
        <w:rPr/>
        <w:t> </w:t>
      </w:r>
      <w:r>
        <w:rPr>
          <w:w w:val="101"/>
        </w:rPr>
        <w:t>of</w:t>
      </w:r>
      <w:r>
        <w:rPr/>
        <w:t> </w:t>
      </w:r>
      <w:r>
        <w:rPr>
          <w:w w:val="101"/>
        </w:rPr>
        <w:t>the</w:t>
      </w:r>
      <w:r>
        <w:rPr/>
        <w:t> </w:t>
      </w:r>
      <w:r>
        <w:rPr>
          <w:w w:val="101"/>
        </w:rPr>
        <w:t>Shipping</w:t>
      </w:r>
      <w:r>
        <w:rPr/>
        <w:t> </w:t>
      </w:r>
      <w:r>
        <w:rPr>
          <w:w w:val="101"/>
        </w:rPr>
        <w:t>Market</w:t>
      </w:r>
      <w:r>
        <w:rPr/>
        <w:t> </w:t>
      </w:r>
      <w:r>
        <w:rPr>
          <w:w w:val="101"/>
        </w:rPr>
        <w:t>Information </w:t>
      </w:r>
      <w:r>
        <w:rPr/>
        <w:t>Network</w:t>
      </w:r>
    </w:p>
    <w:p>
      <w:pPr>
        <w:pStyle w:val="BodyText"/>
        <w:spacing w:line="276" w:lineRule="auto" w:before="10"/>
        <w:ind w:left="288" w:right="6" w:hanging="170"/>
      </w:pPr>
      <w:r>
        <w:rPr>
          <w:rFonts w:ascii="Book Antiqua" w:hAnsi="Book Antiqua"/>
          <w:w w:val="105"/>
        </w:rPr>
        <w:t>•</w:t>
      </w:r>
      <w:r>
        <w:rPr>
          <w:w w:val="105"/>
        </w:rPr>
        <w:t>Modernization of Vietnamese Ports: sharing of Korea's experience</w:t>
      </w:r>
    </w:p>
    <w:p>
      <w:pPr>
        <w:pStyle w:val="BodyText"/>
        <w:spacing w:line="276" w:lineRule="auto" w:before="10"/>
        <w:ind w:left="288" w:right="6" w:hanging="170"/>
      </w:pPr>
      <w:r>
        <w:rPr>
          <w:rFonts w:ascii="Book Antiqua" w:hAnsi="Book Antiqua"/>
          <w:w w:val="105"/>
        </w:rPr>
        <w:t>•</w:t>
      </w:r>
      <w:r>
        <w:rPr>
          <w:w w:val="105"/>
        </w:rPr>
        <w:t>A validity study on the establishment of the Jeju shipping authority</w:t>
      </w:r>
    </w:p>
    <w:p>
      <w:pPr>
        <w:pStyle w:val="BodyText"/>
        <w:spacing w:line="276" w:lineRule="auto" w:before="10"/>
        <w:ind w:left="288" w:right="6" w:hanging="170"/>
      </w:pPr>
      <w:r>
        <w:rPr>
          <w:rFonts w:ascii="Book Antiqua" w:hAnsi="Book Antiqua"/>
        </w:rPr>
        <w:t>•</w:t>
      </w:r>
      <w:r>
        <w:rPr/>
        <w:t>Systemic improvement and ship finance for domestic production of national flag carriers</w:t>
      </w:r>
    </w:p>
    <w:p>
      <w:pPr>
        <w:pStyle w:val="BodyText"/>
        <w:spacing w:line="276" w:lineRule="auto" w:before="10"/>
        <w:ind w:left="288" w:right="6" w:hanging="170"/>
      </w:pPr>
      <w:r>
        <w:rPr>
          <w:rFonts w:ascii="Book Antiqua" w:hAnsi="Book Antiqua"/>
        </w:rPr>
        <w:t>•</w:t>
      </w:r>
      <w:r>
        <w:rPr/>
        <w:t>Foundation for the Solar Salt Traceability System and Pilot Projects</w:t>
      </w:r>
    </w:p>
    <w:p>
      <w:pPr>
        <w:pStyle w:val="BodyText"/>
        <w:spacing w:line="276" w:lineRule="auto" w:before="10"/>
        <w:ind w:left="288" w:right="32" w:hanging="170"/>
      </w:pPr>
      <w:r>
        <w:rPr>
          <w:rFonts w:ascii="Book Antiqua" w:hAnsi="Book Antiqua"/>
        </w:rPr>
        <w:t>•</w:t>
      </w:r>
      <w:r>
        <w:rPr/>
        <w:t>Action plans for building a fisheries distribution logistics center at consumption areas</w:t>
      </w:r>
    </w:p>
    <w:p>
      <w:pPr>
        <w:pStyle w:val="BodyText"/>
        <w:spacing w:line="276" w:lineRule="auto" w:before="10"/>
        <w:ind w:left="288" w:right="-6" w:hanging="170"/>
      </w:pPr>
      <w:r>
        <w:rPr>
          <w:rFonts w:ascii="Book Antiqua" w:hAnsi="Book Antiqua"/>
        </w:rPr>
        <w:t>•</w:t>
      </w:r>
      <w:r>
        <w:rPr/>
        <w:t>Plans to attract the ocean plant equipment industry and relevant companies</w:t>
      </w:r>
    </w:p>
    <w:p>
      <w:pPr>
        <w:pStyle w:val="BodyText"/>
        <w:spacing w:line="276" w:lineRule="auto" w:before="10"/>
        <w:ind w:left="288" w:right="-14" w:hanging="170"/>
      </w:pPr>
      <w:r>
        <w:rPr>
          <w:rFonts w:ascii="Book Antiqua" w:hAnsi="Book Antiqua"/>
          <w:w w:val="105"/>
        </w:rPr>
        <w:t>•</w:t>
      </w:r>
      <w:r>
        <w:rPr>
          <w:w w:val="105"/>
        </w:rPr>
        <w:t>A basic study on the development of the seafood complex in </w:t>
      </w:r>
      <w:r>
        <w:rPr/>
        <w:t>Donghae City</w:t>
      </w:r>
    </w:p>
    <w:p>
      <w:pPr>
        <w:pStyle w:val="BodyText"/>
        <w:spacing w:before="10"/>
        <w:ind w:left="118" w:right="6"/>
      </w:pPr>
      <w:r>
        <w:rPr>
          <w:rFonts w:ascii="Book Antiqua" w:hAnsi="Book Antiqua"/>
          <w:w w:val="105"/>
        </w:rPr>
        <w:t>•</w:t>
      </w:r>
      <w:r>
        <w:rPr>
          <w:w w:val="105"/>
        </w:rPr>
        <w:t>A study on the development of intelligent subsea tree</w:t>
      </w:r>
    </w:p>
    <w:p>
      <w:pPr>
        <w:pStyle w:val="BodyText"/>
        <w:spacing w:before="27"/>
        <w:ind w:left="118" w:right="6"/>
      </w:pPr>
      <w:r>
        <w:rPr>
          <w:rFonts w:ascii="Book Antiqua" w:hAnsi="Book Antiqua"/>
          <w:spacing w:val="-3"/>
          <w:w w:val="167"/>
        </w:rPr>
        <w:t>•</w:t>
      </w:r>
      <w:r>
        <w:rPr>
          <w:spacing w:val="-1"/>
          <w:w w:val="101"/>
        </w:rPr>
        <w:t>Th</w:t>
      </w:r>
      <w:r>
        <w:rPr>
          <w:w w:val="101"/>
        </w:rPr>
        <w:t>e</w:t>
      </w:r>
      <w:r>
        <w:rPr>
          <w:spacing w:val="-1"/>
        </w:rPr>
        <w:t> </w:t>
      </w:r>
      <w:r>
        <w:rPr>
          <w:spacing w:val="-2"/>
          <w:w w:val="101"/>
        </w:rPr>
        <w:t>1</w:t>
      </w:r>
      <w:r>
        <w:rPr>
          <w:spacing w:val="-1"/>
          <w:w w:val="95"/>
          <w:position w:val="6"/>
          <w:sz w:val="8"/>
        </w:rPr>
        <w:t>s</w:t>
      </w:r>
      <w:r>
        <w:rPr>
          <w:w w:val="95"/>
          <w:position w:val="6"/>
          <w:sz w:val="8"/>
        </w:rPr>
        <w:t>t</w:t>
      </w:r>
      <w:r>
        <w:rPr>
          <w:position w:val="6"/>
          <w:sz w:val="8"/>
        </w:rPr>
        <w:t> </w:t>
      </w:r>
      <w:r>
        <w:rPr>
          <w:spacing w:val="-1"/>
          <w:w w:val="101"/>
        </w:rPr>
        <w:t>Nationa</w:t>
      </w:r>
      <w:r>
        <w:rPr>
          <w:w w:val="101"/>
        </w:rPr>
        <w:t>l</w:t>
      </w:r>
      <w:r>
        <w:rPr>
          <w:spacing w:val="-1"/>
        </w:rPr>
        <w:t> </w:t>
      </w:r>
      <w:r>
        <w:rPr>
          <w:spacing w:val="-1"/>
          <w:w w:val="101"/>
        </w:rPr>
        <w:t>Basi</w:t>
      </w:r>
      <w:r>
        <w:rPr>
          <w:w w:val="101"/>
        </w:rPr>
        <w:t>c</w:t>
      </w:r>
      <w:r>
        <w:rPr>
          <w:spacing w:val="-1"/>
        </w:rPr>
        <w:t> </w:t>
      </w:r>
      <w:r>
        <w:rPr>
          <w:spacing w:val="-1"/>
          <w:w w:val="101"/>
        </w:rPr>
        <w:t>Pla</w:t>
      </w:r>
      <w:r>
        <w:rPr>
          <w:w w:val="101"/>
        </w:rPr>
        <w:t>n</w:t>
      </w:r>
      <w:r>
        <w:rPr>
          <w:spacing w:val="-1"/>
        </w:rPr>
        <w:t> </w:t>
      </w:r>
      <w:r>
        <w:rPr>
          <w:spacing w:val="-1"/>
          <w:w w:val="101"/>
        </w:rPr>
        <w:t>o</w:t>
      </w:r>
      <w:r>
        <w:rPr>
          <w:w w:val="101"/>
        </w:rPr>
        <w:t>n</w:t>
      </w:r>
      <w:r>
        <w:rPr>
          <w:spacing w:val="-1"/>
        </w:rPr>
        <w:t> </w:t>
      </w:r>
      <w:r>
        <w:rPr>
          <w:spacing w:val="-1"/>
          <w:w w:val="101"/>
        </w:rPr>
        <w:t>Maritim</w:t>
      </w:r>
      <w:r>
        <w:rPr>
          <w:w w:val="101"/>
        </w:rPr>
        <w:t>e</w:t>
      </w:r>
      <w:r>
        <w:rPr>
          <w:spacing w:val="-1"/>
        </w:rPr>
        <w:t> </w:t>
      </w:r>
      <w:r>
        <w:rPr>
          <w:spacing w:val="-1"/>
          <w:w w:val="101"/>
        </w:rPr>
        <w:t>Affair</w:t>
      </w:r>
      <w:r>
        <w:rPr>
          <w:w w:val="101"/>
        </w:rPr>
        <w:t>s</w:t>
      </w:r>
      <w:r>
        <w:rPr>
          <w:spacing w:val="-1"/>
        </w:rPr>
        <w:t> </w:t>
      </w:r>
      <w:r>
        <w:rPr>
          <w:spacing w:val="-1"/>
          <w:w w:val="101"/>
        </w:rPr>
        <w:t>an</w:t>
      </w:r>
      <w:r>
        <w:rPr>
          <w:w w:val="101"/>
        </w:rPr>
        <w:t>d</w:t>
      </w:r>
      <w:r>
        <w:rPr>
          <w:spacing w:val="-2"/>
        </w:rPr>
        <w:t> </w:t>
      </w:r>
      <w:r>
        <w:rPr>
          <w:spacing w:val="-1"/>
          <w:w w:val="101"/>
        </w:rPr>
        <w:t>Safety</w:t>
      </w:r>
    </w:p>
    <w:p>
      <w:pPr>
        <w:pStyle w:val="BodyText"/>
        <w:spacing w:line="276" w:lineRule="auto" w:before="27"/>
        <w:ind w:left="288" w:right="6" w:hanging="170"/>
      </w:pPr>
      <w:r>
        <w:rPr>
          <w:rFonts w:ascii="Book Antiqua" w:hAnsi="Book Antiqua"/>
          <w:w w:val="167"/>
        </w:rPr>
        <w:t>•</w:t>
      </w:r>
      <w:r>
        <w:rPr>
          <w:w w:val="101"/>
        </w:rPr>
        <w:t>Safety</w:t>
      </w:r>
      <w:r>
        <w:rPr/>
        <w:t> </w:t>
      </w:r>
      <w:r>
        <w:rPr>
          <w:w w:val="101"/>
        </w:rPr>
        <w:t>measures</w:t>
      </w:r>
      <w:r>
        <w:rPr/>
        <w:t> </w:t>
      </w:r>
      <w:r>
        <w:rPr>
          <w:w w:val="101"/>
        </w:rPr>
        <w:t>for</w:t>
      </w:r>
      <w:r>
        <w:rPr/>
        <w:t> </w:t>
      </w:r>
      <w:r>
        <w:rPr>
          <w:w w:val="101"/>
        </w:rPr>
        <w:t>the</w:t>
      </w:r>
      <w:r>
        <w:rPr/>
        <w:t> </w:t>
      </w:r>
      <w:r>
        <w:rPr>
          <w:w w:val="101"/>
        </w:rPr>
        <w:t>exploration</w:t>
      </w:r>
      <w:r>
        <w:rPr/>
        <w:t> </w:t>
      </w:r>
      <w:r>
        <w:rPr>
          <w:w w:val="101"/>
        </w:rPr>
        <w:t>at</w:t>
      </w:r>
      <w:r>
        <w:rPr/>
        <w:t> </w:t>
      </w:r>
      <w:r>
        <w:rPr>
          <w:w w:val="101"/>
        </w:rPr>
        <w:t>the</w:t>
      </w:r>
      <w:r>
        <w:rPr/>
        <w:t> </w:t>
      </w:r>
      <w:r>
        <w:rPr>
          <w:w w:val="101"/>
        </w:rPr>
        <w:t>8</w:t>
      </w:r>
      <w:r>
        <w:rPr>
          <w:w w:val="107"/>
          <w:position w:val="6"/>
          <w:sz w:val="8"/>
        </w:rPr>
        <w:t>th</w:t>
      </w:r>
      <w:r>
        <w:rPr>
          <w:position w:val="6"/>
          <w:sz w:val="8"/>
        </w:rPr>
        <w:t>  </w:t>
      </w:r>
      <w:r>
        <w:rPr>
          <w:w w:val="101"/>
        </w:rPr>
        <w:t>mining</w:t>
      </w:r>
      <w:r>
        <w:rPr/>
        <w:t> </w:t>
      </w:r>
      <w:r>
        <w:rPr>
          <w:w w:val="101"/>
        </w:rPr>
        <w:t>area</w:t>
      </w:r>
      <w:r>
        <w:rPr/>
        <w:t> </w:t>
      </w:r>
      <w:r>
        <w:rPr>
          <w:w w:val="101"/>
        </w:rPr>
        <w:t>in </w:t>
      </w:r>
      <w:r>
        <w:rPr/>
        <w:t>the East sea</w:t>
      </w:r>
    </w:p>
    <w:p>
      <w:pPr>
        <w:pStyle w:val="BodyText"/>
        <w:spacing w:line="276" w:lineRule="auto" w:before="10"/>
        <w:ind w:left="288" w:right="6" w:hanging="170"/>
      </w:pPr>
      <w:r>
        <w:rPr>
          <w:rFonts w:ascii="Book Antiqua" w:hAnsi="Book Antiqua"/>
          <w:w w:val="105"/>
        </w:rPr>
        <w:t>•</w:t>
      </w:r>
      <w:r>
        <w:rPr>
          <w:w w:val="105"/>
        </w:rPr>
        <w:t>A study on cruise passengers, facility demand and business value of the Incheon Port</w:t>
      </w:r>
    </w:p>
    <w:p>
      <w:pPr>
        <w:pStyle w:val="BodyText"/>
        <w:spacing w:line="276" w:lineRule="auto" w:before="10"/>
        <w:ind w:left="288" w:hanging="170"/>
      </w:pPr>
      <w:r>
        <w:rPr>
          <w:rFonts w:ascii="Book Antiqua" w:hAnsi="Book Antiqua"/>
          <w:w w:val="105"/>
        </w:rPr>
        <w:t>•</w:t>
      </w:r>
      <w:r>
        <w:rPr>
          <w:w w:val="105"/>
        </w:rPr>
        <w:t>A</w:t>
      </w:r>
      <w:r>
        <w:rPr>
          <w:spacing w:val="-18"/>
          <w:w w:val="105"/>
        </w:rPr>
        <w:t> </w:t>
      </w:r>
      <w:r>
        <w:rPr>
          <w:w w:val="105"/>
        </w:rPr>
        <w:t>validity</w:t>
      </w:r>
      <w:r>
        <w:rPr>
          <w:spacing w:val="-18"/>
          <w:w w:val="105"/>
        </w:rPr>
        <w:t> </w:t>
      </w:r>
      <w:r>
        <w:rPr>
          <w:w w:val="105"/>
        </w:rPr>
        <w:t>study</w:t>
      </w:r>
      <w:r>
        <w:rPr>
          <w:spacing w:val="-18"/>
          <w:w w:val="105"/>
        </w:rPr>
        <w:t> </w:t>
      </w:r>
      <w:r>
        <w:rPr>
          <w:w w:val="105"/>
        </w:rPr>
        <w:t>on</w:t>
      </w:r>
      <w:r>
        <w:rPr>
          <w:spacing w:val="-18"/>
          <w:w w:val="105"/>
        </w:rPr>
        <w:t> </w:t>
      </w:r>
      <w:r>
        <w:rPr>
          <w:w w:val="105"/>
        </w:rPr>
        <w:t>logistics</w:t>
      </w:r>
      <w:r>
        <w:rPr>
          <w:spacing w:val="-18"/>
          <w:w w:val="105"/>
        </w:rPr>
        <w:t> </w:t>
      </w:r>
      <w:r>
        <w:rPr>
          <w:w w:val="105"/>
        </w:rPr>
        <w:t>facility</w:t>
      </w:r>
      <w:r>
        <w:rPr>
          <w:spacing w:val="-18"/>
          <w:w w:val="105"/>
        </w:rPr>
        <w:t> </w:t>
      </w:r>
      <w:r>
        <w:rPr>
          <w:w w:val="105"/>
        </w:rPr>
        <w:t>development</w:t>
      </w:r>
      <w:r>
        <w:rPr>
          <w:spacing w:val="-18"/>
          <w:w w:val="105"/>
        </w:rPr>
        <w:t> </w:t>
      </w:r>
      <w:r>
        <w:rPr>
          <w:w w:val="105"/>
        </w:rPr>
        <w:t>in</w:t>
      </w:r>
      <w:r>
        <w:rPr>
          <w:spacing w:val="-18"/>
          <w:w w:val="105"/>
        </w:rPr>
        <w:t> </w:t>
      </w:r>
      <w:r>
        <w:rPr>
          <w:w w:val="105"/>
        </w:rPr>
        <w:t>Southeast Asia</w:t>
      </w:r>
    </w:p>
    <w:p>
      <w:pPr>
        <w:pStyle w:val="BodyText"/>
        <w:spacing w:before="10"/>
        <w:ind w:left="118" w:right="6"/>
      </w:pPr>
      <w:r>
        <w:rPr>
          <w:rFonts w:ascii="Book Antiqua" w:hAnsi="Book Antiqua"/>
        </w:rPr>
        <w:t>•</w:t>
      </w:r>
      <w:r>
        <w:rPr/>
        <w:t>Development of guidelines for ecosystem-based  management</w:t>
      </w:r>
    </w:p>
    <w:p>
      <w:pPr>
        <w:pStyle w:val="BodyText"/>
        <w:spacing w:before="27"/>
        <w:ind w:left="118" w:right="6"/>
      </w:pPr>
      <w:r>
        <w:rPr>
          <w:rFonts w:ascii="Book Antiqua" w:hAnsi="Book Antiqua"/>
          <w:w w:val="105"/>
        </w:rPr>
        <w:t>•</w:t>
      </w:r>
      <w:r>
        <w:rPr>
          <w:w w:val="105"/>
        </w:rPr>
        <w:t>A study on the introduction of ship financing</w:t>
      </w:r>
    </w:p>
    <w:p>
      <w:pPr>
        <w:pStyle w:val="BodyText"/>
        <w:spacing w:before="27"/>
        <w:ind w:left="118" w:right="6"/>
      </w:pPr>
      <w:r>
        <w:rPr>
          <w:rFonts w:ascii="Book Antiqua" w:hAnsi="Book Antiqua"/>
        </w:rPr>
        <w:t>•</w:t>
      </w:r>
      <w:r>
        <w:rPr/>
        <w:t>Cooperation on multi-lateral marine environment of East  Asia</w:t>
      </w:r>
    </w:p>
    <w:p>
      <w:pPr>
        <w:pStyle w:val="BodyText"/>
        <w:spacing w:line="276" w:lineRule="auto" w:before="27"/>
        <w:ind w:left="288" w:right="6" w:hanging="170"/>
      </w:pPr>
      <w:r>
        <w:rPr>
          <w:rFonts w:ascii="Book Antiqua" w:hAnsi="Book Antiqua"/>
        </w:rPr>
        <w:t>•</w:t>
      </w:r>
      <w:r>
        <w:rPr/>
        <w:t>Basic plan for the comprehensive development of areas nearby Busan station</w:t>
      </w:r>
    </w:p>
    <w:p>
      <w:pPr>
        <w:pStyle w:val="BodyText"/>
        <w:spacing w:line="276" w:lineRule="auto" w:before="10"/>
        <w:ind w:left="288" w:right="6" w:hanging="170"/>
      </w:pPr>
      <w:r>
        <w:rPr>
          <w:rFonts w:ascii="Book Antiqua" w:hAnsi="Book Antiqua"/>
        </w:rPr>
        <w:t>•</w:t>
      </w:r>
      <w:r>
        <w:rPr/>
        <w:t>Utilization of managerial right of port facilities at the Kyungin Port</w:t>
      </w:r>
    </w:p>
    <w:p>
      <w:pPr>
        <w:pStyle w:val="BodyText"/>
        <w:spacing w:line="276" w:lineRule="auto" w:before="10"/>
        <w:ind w:left="288" w:right="6" w:hanging="170"/>
      </w:pPr>
      <w:r>
        <w:rPr>
          <w:rFonts w:ascii="Book Antiqua" w:hAnsi="Book Antiqua"/>
        </w:rPr>
        <w:t>•</w:t>
      </w:r>
      <w:r>
        <w:rPr/>
        <w:t>Domestic commercialization of CO</w:t>
      </w:r>
      <w:r>
        <w:rPr>
          <w:sz w:val="12"/>
        </w:rPr>
        <w:t>2 </w:t>
      </w:r>
      <w:r>
        <w:rPr/>
        <w:t>storage at the ocean underground</w:t>
      </w:r>
    </w:p>
    <w:p>
      <w:pPr>
        <w:pStyle w:val="BodyText"/>
        <w:spacing w:line="276" w:lineRule="auto" w:before="10"/>
        <w:ind w:left="288" w:right="6" w:hanging="170"/>
      </w:pPr>
      <w:r>
        <w:rPr>
          <w:rFonts w:ascii="Book Antiqua" w:hAnsi="Book Antiqua"/>
          <w:w w:val="105"/>
        </w:rPr>
        <w:t>•</w:t>
      </w:r>
      <w:r>
        <w:rPr>
          <w:w w:val="105"/>
        </w:rPr>
        <w:t>A study on the designation and management of marine </w:t>
      </w:r>
      <w:r>
        <w:rPr/>
        <w:t>protected species</w:t>
      </w:r>
    </w:p>
    <w:p>
      <w:pPr>
        <w:pStyle w:val="BodyText"/>
        <w:rPr>
          <w:sz w:val="34"/>
        </w:rPr>
      </w:pPr>
      <w:r>
        <w:rPr/>
        <w:br w:type="column"/>
      </w:r>
      <w:r>
        <w:rPr>
          <w:sz w:val="34"/>
        </w:rPr>
      </w:r>
    </w:p>
    <w:p>
      <w:pPr>
        <w:pStyle w:val="BodyText"/>
        <w:rPr>
          <w:sz w:val="34"/>
        </w:rPr>
      </w:pPr>
    </w:p>
    <w:p>
      <w:pPr>
        <w:pStyle w:val="BodyText"/>
        <w:rPr>
          <w:sz w:val="34"/>
        </w:rPr>
      </w:pPr>
    </w:p>
    <w:p>
      <w:pPr>
        <w:pStyle w:val="BodyText"/>
        <w:spacing w:before="9"/>
        <w:rPr>
          <w:sz w:val="47"/>
        </w:rPr>
      </w:pPr>
    </w:p>
    <w:p>
      <w:pPr>
        <w:pStyle w:val="Heading1"/>
        <w:ind w:left="118"/>
      </w:pPr>
      <w:r>
        <w:rPr>
          <w:color w:val="FFFFFF"/>
        </w:rPr>
        <w:t>Research Projects</w:t>
      </w:r>
    </w:p>
    <w:p>
      <w:pPr>
        <w:spacing w:after="0"/>
        <w:sectPr>
          <w:type w:val="continuous"/>
          <w:pgSz w:w="10300" w:h="14160"/>
          <w:pgMar w:top="540" w:bottom="280" w:left="900" w:right="0"/>
          <w:cols w:num="2" w:equalWidth="0">
            <w:col w:w="4555" w:space="1355"/>
            <w:col w:w="3490"/>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footerReference w:type="even" r:id="rId621"/>
          <w:pgSz w:w="10300" w:h="14160"/>
          <w:pgMar w:footer="652" w:header="0" w:top="620" w:bottom="840" w:left="0" w:right="880"/>
          <w:pgNumType w:start="10"/>
        </w:sectPr>
      </w:pPr>
    </w:p>
    <w:p>
      <w:pPr>
        <w:pStyle w:val="BodyText"/>
        <w:spacing w:before="7"/>
        <w:rPr>
          <w:rFonts w:ascii="Arial"/>
          <w:sz w:val="19"/>
        </w:rPr>
      </w:pPr>
      <w:r>
        <w:rPr/>
        <w:pict>
          <v:group style="position:absolute;margin-left:.03pt;margin-top:31.18pt;width:22.65pt;height:646.3pt;mso-position-horizontal-relative:page;mso-position-vertical-relative:page;z-index:-12740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531"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532"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622"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623"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624"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625"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626"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627"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628"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629"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630"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631"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632"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633"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634"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635"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636"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637"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638" o:title=""/>
            </v:shape>
            <v:shape style="position:absolute;left:1;top:1928;width:453;height:2721" type="#_x0000_t75" stroked="false">
              <v:imagedata r:id="rId288" o:title=""/>
            </v:shape>
            <w10:wrap type="none"/>
          </v:group>
        </w:pict>
      </w:r>
    </w:p>
    <w:p>
      <w:pPr>
        <w:pStyle w:val="BodyText"/>
        <w:spacing w:line="276" w:lineRule="auto"/>
        <w:ind w:left="2211" w:right="-11" w:hanging="170"/>
      </w:pPr>
      <w:r>
        <w:rPr>
          <w:rFonts w:ascii="Book Antiqua" w:hAnsi="Book Antiqua"/>
        </w:rPr>
        <w:t>•</w:t>
      </w:r>
      <w:r>
        <w:rPr/>
        <w:t>Land based pollution management and total </w:t>
      </w:r>
      <w:r>
        <w:rPr>
          <w:w w:val="101"/>
        </w:rPr>
        <w:t>pollution</w:t>
      </w:r>
      <w:r>
        <w:rPr/>
        <w:t> </w:t>
      </w:r>
      <w:r>
        <w:rPr>
          <w:w w:val="101"/>
        </w:rPr>
        <w:t>loads</w:t>
      </w:r>
      <w:r>
        <w:rPr/>
        <w:t> </w:t>
      </w:r>
      <w:r>
        <w:rPr>
          <w:w w:val="101"/>
        </w:rPr>
        <w:t>management</w:t>
      </w:r>
      <w:r>
        <w:rPr/>
        <w:t> </w:t>
      </w:r>
      <w:r>
        <w:rPr>
          <w:w w:val="101"/>
        </w:rPr>
        <w:t>(2</w:t>
      </w:r>
      <w:r>
        <w:rPr>
          <w:w w:val="107"/>
          <w:position w:val="6"/>
          <w:sz w:val="8"/>
        </w:rPr>
        <w:t>nd</w:t>
      </w:r>
      <w:r>
        <w:rPr>
          <w:w w:val="101"/>
        </w:rPr>
        <w:t>)</w:t>
      </w:r>
    </w:p>
    <w:p>
      <w:pPr>
        <w:pStyle w:val="BodyText"/>
        <w:spacing w:line="276" w:lineRule="auto" w:before="10"/>
        <w:ind w:left="2211" w:right="-11" w:hanging="170"/>
      </w:pPr>
      <w:r>
        <w:rPr>
          <w:rFonts w:ascii="Book Antiqua" w:hAnsi="Book Antiqua"/>
        </w:rPr>
        <w:t>•</w:t>
      </w:r>
      <w:r>
        <w:rPr/>
        <w:t>The enactment of the Aquaculture Industry Development Act and eco-friendly aquaculture</w:t>
      </w:r>
    </w:p>
    <w:p>
      <w:pPr>
        <w:pStyle w:val="BodyText"/>
        <w:spacing w:before="10"/>
        <w:ind w:left="2041" w:right="-11"/>
      </w:pPr>
      <w:r>
        <w:rPr>
          <w:rFonts w:ascii="Book Antiqua" w:hAnsi="Book Antiqua"/>
          <w:w w:val="110"/>
        </w:rPr>
        <w:t>•</w:t>
      </w:r>
      <w:r>
        <w:rPr>
          <w:w w:val="110"/>
        </w:rPr>
        <w:t>A</w:t>
      </w:r>
      <w:r>
        <w:rPr>
          <w:spacing w:val="-32"/>
          <w:w w:val="110"/>
        </w:rPr>
        <w:t> </w:t>
      </w:r>
      <w:r>
        <w:rPr>
          <w:w w:val="110"/>
        </w:rPr>
        <w:t>validity</w:t>
      </w:r>
      <w:r>
        <w:rPr>
          <w:spacing w:val="-32"/>
          <w:w w:val="110"/>
        </w:rPr>
        <w:t> </w:t>
      </w:r>
      <w:r>
        <w:rPr>
          <w:w w:val="110"/>
        </w:rPr>
        <w:t>study</w:t>
      </w:r>
      <w:r>
        <w:rPr>
          <w:spacing w:val="-32"/>
          <w:w w:val="110"/>
        </w:rPr>
        <w:t> </w:t>
      </w:r>
      <w:r>
        <w:rPr>
          <w:w w:val="110"/>
        </w:rPr>
        <w:t>on</w:t>
      </w:r>
      <w:r>
        <w:rPr>
          <w:spacing w:val="-32"/>
          <w:w w:val="110"/>
        </w:rPr>
        <w:t> </w:t>
      </w:r>
      <w:r>
        <w:rPr>
          <w:w w:val="110"/>
        </w:rPr>
        <w:t>Phuoc</w:t>
      </w:r>
      <w:r>
        <w:rPr>
          <w:spacing w:val="-32"/>
          <w:w w:val="110"/>
        </w:rPr>
        <w:t> </w:t>
      </w:r>
      <w:r>
        <w:rPr>
          <w:w w:val="110"/>
        </w:rPr>
        <w:t>An</w:t>
      </w:r>
      <w:r>
        <w:rPr>
          <w:spacing w:val="-32"/>
          <w:w w:val="110"/>
        </w:rPr>
        <w:t> </w:t>
      </w:r>
      <w:r>
        <w:rPr>
          <w:w w:val="110"/>
        </w:rPr>
        <w:t>Port</w:t>
      </w:r>
      <w:r>
        <w:rPr>
          <w:spacing w:val="-32"/>
          <w:w w:val="110"/>
        </w:rPr>
        <w:t> </w:t>
      </w:r>
      <w:r>
        <w:rPr>
          <w:w w:val="110"/>
        </w:rPr>
        <w:t>in</w:t>
      </w:r>
      <w:r>
        <w:rPr>
          <w:spacing w:val="-32"/>
          <w:w w:val="110"/>
        </w:rPr>
        <w:t> </w:t>
      </w:r>
      <w:r>
        <w:rPr>
          <w:w w:val="110"/>
        </w:rPr>
        <w:t>Vietnam</w:t>
      </w:r>
    </w:p>
    <w:p>
      <w:pPr>
        <w:pStyle w:val="BodyText"/>
        <w:spacing w:before="27"/>
        <w:ind w:left="2041" w:right="-11"/>
      </w:pPr>
      <w:r>
        <w:rPr>
          <w:rFonts w:ascii="Book Antiqua" w:hAnsi="Book Antiqua"/>
          <w:w w:val="105"/>
        </w:rPr>
        <w:t>•</w:t>
      </w:r>
      <w:r>
        <w:rPr>
          <w:w w:val="105"/>
        </w:rPr>
        <w:t>A study on the marine ecosystem industry</w:t>
      </w:r>
    </w:p>
    <w:p>
      <w:pPr>
        <w:pStyle w:val="BodyText"/>
        <w:spacing w:line="276" w:lineRule="auto" w:before="27"/>
        <w:ind w:left="2211" w:right="-11" w:hanging="170"/>
      </w:pPr>
      <w:r>
        <w:rPr>
          <w:rFonts w:ascii="Book Antiqua" w:hAnsi="Book Antiqua"/>
        </w:rPr>
        <w:t>•</w:t>
      </w:r>
      <w:r>
        <w:rPr/>
        <w:t>2011 National Transportation Survey and Database</w:t>
      </w:r>
    </w:p>
    <w:p>
      <w:pPr>
        <w:pStyle w:val="BodyText"/>
        <w:spacing w:line="276" w:lineRule="auto" w:before="10"/>
        <w:ind w:left="2211" w:right="-11" w:hanging="170"/>
      </w:pPr>
      <w:r>
        <w:rPr>
          <w:rFonts w:ascii="Book Antiqua" w:hAnsi="Book Antiqua"/>
        </w:rPr>
        <w:t>•</w:t>
      </w:r>
      <w:r>
        <w:rPr/>
        <w:t>Comprehensive port development plan (Chungchungnamdo)</w:t>
      </w:r>
    </w:p>
    <w:p>
      <w:pPr>
        <w:pStyle w:val="BodyText"/>
        <w:spacing w:before="10"/>
        <w:ind w:left="2041" w:right="-11"/>
      </w:pPr>
      <w:r>
        <w:rPr>
          <w:rFonts w:ascii="Book Antiqua" w:hAnsi="Book Antiqua"/>
          <w:w w:val="105"/>
        </w:rPr>
        <w:t>•</w:t>
      </w:r>
      <w:r>
        <w:rPr>
          <w:w w:val="105"/>
        </w:rPr>
        <w:t>A price analysis on imported fisheries products</w:t>
      </w:r>
    </w:p>
    <w:p>
      <w:pPr>
        <w:pStyle w:val="BodyText"/>
        <w:spacing w:line="276" w:lineRule="auto" w:before="27"/>
        <w:ind w:left="2211" w:right="4" w:hanging="170"/>
      </w:pPr>
      <w:r>
        <w:rPr>
          <w:rFonts w:ascii="Book Antiqua" w:hAnsi="Book Antiqua"/>
          <w:w w:val="105"/>
        </w:rPr>
        <w:t>•</w:t>
      </w:r>
      <w:r>
        <w:rPr>
          <w:w w:val="105"/>
        </w:rPr>
        <w:t>A</w:t>
      </w:r>
      <w:r>
        <w:rPr>
          <w:spacing w:val="-9"/>
          <w:w w:val="105"/>
        </w:rPr>
        <w:t> </w:t>
      </w:r>
      <w:r>
        <w:rPr>
          <w:w w:val="105"/>
        </w:rPr>
        <w:t>validity</w:t>
      </w:r>
      <w:r>
        <w:rPr>
          <w:spacing w:val="-9"/>
          <w:w w:val="105"/>
        </w:rPr>
        <w:t> </w:t>
      </w:r>
      <w:r>
        <w:rPr>
          <w:w w:val="105"/>
        </w:rPr>
        <w:t>study</w:t>
      </w:r>
      <w:r>
        <w:rPr>
          <w:spacing w:val="-9"/>
          <w:w w:val="105"/>
        </w:rPr>
        <w:t> </w:t>
      </w:r>
      <w:r>
        <w:rPr>
          <w:w w:val="105"/>
        </w:rPr>
        <w:t>on</w:t>
      </w:r>
      <w:r>
        <w:rPr>
          <w:spacing w:val="-9"/>
          <w:w w:val="105"/>
        </w:rPr>
        <w:t> </w:t>
      </w:r>
      <w:r>
        <w:rPr>
          <w:w w:val="105"/>
        </w:rPr>
        <w:t>the</w:t>
      </w:r>
      <w:r>
        <w:rPr>
          <w:spacing w:val="-9"/>
          <w:w w:val="105"/>
        </w:rPr>
        <w:t> </w:t>
      </w:r>
      <w:r>
        <w:rPr>
          <w:w w:val="105"/>
        </w:rPr>
        <w:t>Pohang</w:t>
      </w:r>
      <w:r>
        <w:rPr>
          <w:spacing w:val="-9"/>
          <w:w w:val="105"/>
        </w:rPr>
        <w:t> </w:t>
      </w:r>
      <w:r>
        <w:rPr>
          <w:w w:val="105"/>
        </w:rPr>
        <w:t>new</w:t>
      </w:r>
      <w:r>
        <w:rPr>
          <w:spacing w:val="-9"/>
          <w:w w:val="105"/>
        </w:rPr>
        <w:t> </w:t>
      </w:r>
      <w:r>
        <w:rPr>
          <w:w w:val="105"/>
        </w:rPr>
        <w:t>port’s</w:t>
      </w:r>
      <w:r>
        <w:rPr>
          <w:spacing w:val="-9"/>
          <w:w w:val="105"/>
        </w:rPr>
        <w:t> </w:t>
      </w:r>
      <w:r>
        <w:rPr>
          <w:w w:val="105"/>
        </w:rPr>
        <w:t>swell </w:t>
      </w:r>
      <w:r>
        <w:rPr/>
        <w:t>improvement and its</w:t>
      </w:r>
      <w:r>
        <w:rPr>
          <w:spacing w:val="-2"/>
        </w:rPr>
        <w:t> </w:t>
      </w:r>
      <w:r>
        <w:rPr/>
        <w:t>effects</w:t>
      </w:r>
    </w:p>
    <w:p>
      <w:pPr>
        <w:pStyle w:val="BodyText"/>
        <w:spacing w:line="276" w:lineRule="auto" w:before="10"/>
        <w:ind w:left="2211" w:right="-11" w:hanging="170"/>
      </w:pPr>
      <w:r>
        <w:rPr>
          <w:rFonts w:ascii="Book Antiqua" w:hAnsi="Book Antiqua"/>
        </w:rPr>
        <w:t>•</w:t>
      </w:r>
      <w:r>
        <w:rPr/>
        <w:t>Negotiation governance for international fisheries bargaining power</w:t>
      </w:r>
    </w:p>
    <w:p>
      <w:pPr>
        <w:pStyle w:val="BodyText"/>
        <w:spacing w:line="276" w:lineRule="auto" w:before="10"/>
        <w:ind w:left="2211" w:right="-11" w:hanging="170"/>
      </w:pPr>
      <w:r>
        <w:rPr>
          <w:rFonts w:ascii="Book Antiqua" w:hAnsi="Book Antiqua"/>
        </w:rPr>
        <w:t>•</w:t>
      </w:r>
      <w:r>
        <w:rPr/>
        <w:t>High value added fisheries development and export expansion</w:t>
      </w:r>
    </w:p>
    <w:p>
      <w:pPr>
        <w:pStyle w:val="BodyText"/>
        <w:spacing w:line="276" w:lineRule="auto" w:before="10"/>
        <w:ind w:left="2211" w:right="-11" w:hanging="170"/>
      </w:pPr>
      <w:r>
        <w:rPr>
          <w:rFonts w:ascii="Book Antiqua" w:hAnsi="Book Antiqua"/>
        </w:rPr>
        <w:t>•</w:t>
      </w:r>
      <w:r>
        <w:rPr/>
        <w:t>Securement and management of new financial resources for Fisheries Development Fund</w:t>
      </w:r>
    </w:p>
    <w:p>
      <w:pPr>
        <w:pStyle w:val="BodyText"/>
        <w:spacing w:line="276" w:lineRule="auto" w:before="10"/>
        <w:ind w:left="2211" w:right="-11" w:hanging="170"/>
      </w:pPr>
      <w:r>
        <w:rPr>
          <w:rFonts w:ascii="Book Antiqua" w:hAnsi="Book Antiqua"/>
        </w:rPr>
        <w:t>•</w:t>
      </w:r>
      <w:r>
        <w:rPr/>
        <w:t>Technology development for smart green container terminal</w:t>
      </w:r>
    </w:p>
    <w:p>
      <w:pPr>
        <w:pStyle w:val="BodyText"/>
        <w:spacing w:line="285" w:lineRule="auto" w:before="10"/>
        <w:ind w:left="2211" w:right="11" w:hanging="170"/>
        <w:jc w:val="both"/>
      </w:pPr>
      <w:r>
        <w:rPr>
          <w:rFonts w:ascii="Book Antiqua" w:hAnsi="Book Antiqua"/>
          <w:w w:val="105"/>
        </w:rPr>
        <w:t>•</w:t>
      </w:r>
      <w:r>
        <w:rPr>
          <w:w w:val="105"/>
        </w:rPr>
        <w:t>A validity study on economic feasibility and financial analysis of port and logistics in the Philippines</w:t>
      </w:r>
    </w:p>
    <w:p>
      <w:pPr>
        <w:pStyle w:val="BodyText"/>
        <w:spacing w:line="276" w:lineRule="auto" w:before="3"/>
        <w:ind w:left="2211" w:right="-11" w:hanging="170"/>
      </w:pPr>
      <w:r>
        <w:rPr>
          <w:rFonts w:ascii="Book Antiqua" w:hAnsi="Book Antiqua"/>
        </w:rPr>
        <w:t>•</w:t>
      </w:r>
      <w:r>
        <w:rPr/>
        <w:t>The study on the implementation of the single shipping market for ASEAN</w:t>
      </w:r>
    </w:p>
    <w:p>
      <w:pPr>
        <w:pStyle w:val="BodyText"/>
        <w:spacing w:line="276" w:lineRule="auto" w:before="10"/>
        <w:ind w:left="2211" w:right="-11" w:hanging="170"/>
      </w:pPr>
      <w:r>
        <w:rPr>
          <w:rFonts w:ascii="Book Antiqua" w:hAnsi="Book Antiqua"/>
          <w:w w:val="105"/>
        </w:rPr>
        <w:t>•</w:t>
      </w:r>
      <w:r>
        <w:rPr>
          <w:w w:val="105"/>
        </w:rPr>
        <w:t>A study on long-term development of coastal </w:t>
      </w:r>
      <w:r>
        <w:rPr/>
        <w:t>passenger transportation industry</w:t>
      </w:r>
    </w:p>
    <w:p>
      <w:pPr>
        <w:pStyle w:val="BodyText"/>
        <w:spacing w:line="276" w:lineRule="auto" w:before="10"/>
        <w:ind w:left="2211" w:right="-11" w:hanging="170"/>
      </w:pPr>
      <w:r>
        <w:rPr>
          <w:rFonts w:ascii="Book Antiqua" w:hAnsi="Book Antiqua"/>
        </w:rPr>
        <w:t>•</w:t>
      </w:r>
      <w:r>
        <w:rPr/>
        <w:t>Port basic plan system improvement for effective port policy implementation</w:t>
      </w:r>
    </w:p>
    <w:p>
      <w:pPr>
        <w:pStyle w:val="BodyText"/>
        <w:spacing w:before="10"/>
        <w:ind w:left="2041" w:right="-11"/>
      </w:pPr>
      <w:r>
        <w:rPr>
          <w:rFonts w:ascii="Book Antiqua" w:hAnsi="Book Antiqua"/>
          <w:w w:val="105"/>
        </w:rPr>
        <w:t>•</w:t>
      </w:r>
      <w:r>
        <w:rPr>
          <w:w w:val="105"/>
        </w:rPr>
        <w:t>2011 port demand prediction</w:t>
      </w:r>
    </w:p>
    <w:p>
      <w:pPr>
        <w:pStyle w:val="BodyText"/>
        <w:spacing w:line="276" w:lineRule="auto" w:before="27"/>
        <w:ind w:left="2211" w:right="10" w:hanging="170"/>
      </w:pPr>
      <w:r>
        <w:rPr>
          <w:rFonts w:ascii="Book Antiqua" w:hAnsi="Book Antiqua"/>
        </w:rPr>
        <w:t>•</w:t>
      </w:r>
      <w:r>
        <w:rPr/>
        <w:t>Systemic response to international agreements </w:t>
      </w:r>
      <w:r>
        <w:rPr>
          <w:w w:val="101"/>
        </w:rPr>
        <w:t>on</w:t>
      </w:r>
      <w:r>
        <w:rPr/>
        <w:t> </w:t>
      </w:r>
      <w:r>
        <w:rPr>
          <w:w w:val="101"/>
        </w:rPr>
        <w:t>marine</w:t>
      </w:r>
      <w:r>
        <w:rPr/>
        <w:t> </w:t>
      </w:r>
      <w:r>
        <w:rPr>
          <w:w w:val="101"/>
        </w:rPr>
        <w:t>biological</w:t>
      </w:r>
      <w:r>
        <w:rPr/>
        <w:t> </w:t>
      </w:r>
      <w:r>
        <w:rPr>
          <w:w w:val="101"/>
        </w:rPr>
        <w:t>resources</w:t>
      </w:r>
      <w:r>
        <w:rPr/>
        <w:t> </w:t>
      </w:r>
      <w:r>
        <w:rPr>
          <w:w w:val="101"/>
        </w:rPr>
        <w:t>(2</w:t>
      </w:r>
      <w:r>
        <w:rPr>
          <w:w w:val="107"/>
          <w:position w:val="6"/>
          <w:sz w:val="8"/>
        </w:rPr>
        <w:t>nd</w:t>
      </w:r>
      <w:r>
        <w:rPr>
          <w:w w:val="101"/>
        </w:rPr>
        <w:t>)</w:t>
      </w:r>
    </w:p>
    <w:p>
      <w:pPr>
        <w:pStyle w:val="BodyText"/>
        <w:spacing w:line="276" w:lineRule="auto" w:before="10"/>
        <w:ind w:left="2211" w:right="-11" w:hanging="170"/>
      </w:pPr>
      <w:r>
        <w:rPr>
          <w:rFonts w:ascii="Book Antiqua" w:hAnsi="Book Antiqua"/>
        </w:rPr>
        <w:t>•</w:t>
      </w:r>
      <w:r>
        <w:rPr/>
        <w:t>An analysis on the Norwegian mackerel production and distribution system</w:t>
      </w:r>
    </w:p>
    <w:p>
      <w:pPr>
        <w:pStyle w:val="BodyText"/>
        <w:spacing w:line="276" w:lineRule="auto" w:before="10"/>
        <w:ind w:left="2211" w:right="-11" w:hanging="170"/>
      </w:pPr>
      <w:r>
        <w:rPr>
          <w:rFonts w:ascii="Book Antiqua" w:hAnsi="Book Antiqua"/>
        </w:rPr>
        <w:t>•</w:t>
      </w:r>
      <w:r>
        <w:rPr/>
        <w:t>Demand prediction and validity study for Ganggu port development</w:t>
      </w:r>
    </w:p>
    <w:p>
      <w:pPr>
        <w:pStyle w:val="BodyText"/>
        <w:spacing w:line="276" w:lineRule="auto" w:before="10"/>
        <w:ind w:left="2211" w:right="-11" w:hanging="170"/>
      </w:pPr>
      <w:r>
        <w:rPr>
          <w:rFonts w:ascii="Book Antiqua" w:hAnsi="Book Antiqua"/>
          <w:w w:val="105"/>
        </w:rPr>
        <w:t>•</w:t>
      </w:r>
      <w:r>
        <w:rPr>
          <w:w w:val="105"/>
        </w:rPr>
        <w:t>A validity study on Jeju-metropolitan area </w:t>
      </w:r>
      <w:r>
        <w:rPr/>
        <w:t>comprehensive logistics center</w:t>
      </w:r>
    </w:p>
    <w:p>
      <w:pPr>
        <w:pStyle w:val="BodyText"/>
        <w:spacing w:before="10"/>
        <w:ind w:left="2041" w:right="-11"/>
      </w:pPr>
      <w:r>
        <w:rPr>
          <w:rFonts w:ascii="Book Antiqua" w:hAnsi="Book Antiqua"/>
          <w:w w:val="105"/>
        </w:rPr>
        <w:t>•</w:t>
      </w:r>
      <w:r>
        <w:rPr>
          <w:w w:val="105"/>
        </w:rPr>
        <w:t>A</w:t>
      </w:r>
      <w:r>
        <w:rPr>
          <w:spacing w:val="-15"/>
          <w:w w:val="105"/>
        </w:rPr>
        <w:t> </w:t>
      </w:r>
      <w:r>
        <w:rPr>
          <w:w w:val="105"/>
        </w:rPr>
        <w:t>study</w:t>
      </w:r>
      <w:r>
        <w:rPr>
          <w:spacing w:val="-15"/>
          <w:w w:val="105"/>
        </w:rPr>
        <w:t> </w:t>
      </w:r>
      <w:r>
        <w:rPr>
          <w:w w:val="105"/>
        </w:rPr>
        <w:t>on</w:t>
      </w:r>
      <w:r>
        <w:rPr>
          <w:spacing w:val="-15"/>
          <w:w w:val="105"/>
        </w:rPr>
        <w:t> </w:t>
      </w:r>
      <w:r>
        <w:rPr>
          <w:w w:val="105"/>
        </w:rPr>
        <w:t>the</w:t>
      </w:r>
      <w:r>
        <w:rPr>
          <w:spacing w:val="-15"/>
          <w:w w:val="105"/>
        </w:rPr>
        <w:t> </w:t>
      </w:r>
      <w:r>
        <w:rPr>
          <w:w w:val="105"/>
        </w:rPr>
        <w:t>development</w:t>
      </w:r>
      <w:r>
        <w:rPr>
          <w:spacing w:val="-15"/>
          <w:w w:val="105"/>
        </w:rPr>
        <w:t> </w:t>
      </w:r>
      <w:r>
        <w:rPr>
          <w:w w:val="105"/>
        </w:rPr>
        <w:t>of</w:t>
      </w:r>
      <w:r>
        <w:rPr>
          <w:spacing w:val="-15"/>
          <w:w w:val="105"/>
        </w:rPr>
        <w:t> </w:t>
      </w:r>
      <w:r>
        <w:rPr>
          <w:w w:val="105"/>
        </w:rPr>
        <w:t>mudflat</w:t>
      </w:r>
      <w:r>
        <w:rPr>
          <w:spacing w:val="-16"/>
          <w:w w:val="105"/>
        </w:rPr>
        <w:t> </w:t>
      </w:r>
      <w:r>
        <w:rPr>
          <w:w w:val="105"/>
        </w:rPr>
        <w:t>fisheries</w:t>
      </w:r>
    </w:p>
    <w:p>
      <w:pPr>
        <w:pStyle w:val="BodyText"/>
        <w:spacing w:line="276" w:lineRule="auto" w:before="27"/>
        <w:ind w:left="2211" w:right="8" w:hanging="170"/>
      </w:pPr>
      <w:r>
        <w:rPr>
          <w:rFonts w:ascii="Book Antiqua" w:hAnsi="Book Antiqua"/>
        </w:rPr>
        <w:t>•</w:t>
      </w:r>
      <w:r>
        <w:rPr/>
        <w:t>Marine academic SOC international development and mid- and long-term development</w:t>
      </w:r>
    </w:p>
    <w:p>
      <w:pPr>
        <w:pStyle w:val="BodyText"/>
        <w:spacing w:before="10"/>
        <w:ind w:left="2041" w:right="-11"/>
      </w:pPr>
      <w:r>
        <w:rPr>
          <w:rFonts w:ascii="Book Antiqua" w:hAnsi="Book Antiqua"/>
          <w:w w:val="110"/>
        </w:rPr>
        <w:t>•</w:t>
      </w:r>
      <w:r>
        <w:rPr>
          <w:w w:val="110"/>
        </w:rPr>
        <w:t>A study on mudflats affected by oil spill</w:t>
      </w:r>
    </w:p>
    <w:p>
      <w:pPr>
        <w:pStyle w:val="BodyText"/>
        <w:spacing w:before="27"/>
        <w:ind w:left="2041" w:right="-11"/>
      </w:pPr>
      <w:r>
        <w:rPr>
          <w:rFonts w:ascii="Book Antiqua" w:hAnsi="Book Antiqua"/>
        </w:rPr>
        <w:t>•</w:t>
      </w:r>
      <w:r>
        <w:rPr/>
        <w:t>Cleaning methods for areas near by Busan  Port</w:t>
      </w:r>
    </w:p>
    <w:p>
      <w:pPr>
        <w:pStyle w:val="BodyText"/>
        <w:spacing w:before="7"/>
        <w:rPr>
          <w:sz w:val="19"/>
        </w:rPr>
      </w:pPr>
      <w:r>
        <w:rPr/>
        <w:br w:type="column"/>
      </w:r>
      <w:r>
        <w:rPr>
          <w:sz w:val="19"/>
        </w:rPr>
      </w:r>
    </w:p>
    <w:p>
      <w:pPr>
        <w:pStyle w:val="BodyText"/>
        <w:spacing w:line="285" w:lineRule="auto"/>
        <w:ind w:left="398" w:right="117" w:hanging="170"/>
        <w:jc w:val="both"/>
      </w:pPr>
      <w:r>
        <w:rPr>
          <w:rFonts w:ascii="Book Antiqua" w:hAnsi="Book Antiqua"/>
        </w:rPr>
        <w:t>•</w:t>
      </w:r>
      <w:r>
        <w:rPr/>
        <w:t>The estimation of the car ferry cargo throughput and passenger demand at Incheon international passenger terminal</w:t>
      </w:r>
    </w:p>
    <w:p>
      <w:pPr>
        <w:pStyle w:val="BodyText"/>
        <w:spacing w:line="285" w:lineRule="auto" w:before="3"/>
        <w:ind w:left="398" w:right="113" w:hanging="170"/>
        <w:jc w:val="both"/>
      </w:pPr>
      <w:r>
        <w:rPr>
          <w:rFonts w:ascii="Book Antiqua" w:hAnsi="Book Antiqua"/>
        </w:rPr>
        <w:t>•</w:t>
      </w:r>
      <w:r>
        <w:rPr/>
        <w:t>Shipping &amp; logistics crisis management system development and K-C-J logistics information standardization</w:t>
      </w:r>
    </w:p>
    <w:p>
      <w:pPr>
        <w:pStyle w:val="BodyText"/>
        <w:spacing w:line="276" w:lineRule="auto" w:before="3"/>
        <w:ind w:left="398" w:right="118" w:hanging="170"/>
        <w:jc w:val="both"/>
      </w:pPr>
      <w:r>
        <w:rPr>
          <w:rFonts w:ascii="Book Antiqua" w:hAnsi="Book Antiqua"/>
          <w:w w:val="105"/>
        </w:rPr>
        <w:t>•</w:t>
      </w:r>
      <w:r>
        <w:rPr>
          <w:w w:val="105"/>
        </w:rPr>
        <w:t>A study on domestic shell fish production area </w:t>
      </w:r>
      <w:r>
        <w:rPr/>
        <w:t>hygiene management</w:t>
      </w:r>
    </w:p>
    <w:p>
      <w:pPr>
        <w:pStyle w:val="BodyText"/>
        <w:spacing w:line="276" w:lineRule="auto" w:before="10"/>
        <w:ind w:left="398" w:right="112" w:hanging="170"/>
        <w:jc w:val="both"/>
      </w:pPr>
      <w:r>
        <w:rPr>
          <w:rFonts w:ascii="Book Antiqua" w:hAnsi="Book Antiqua"/>
        </w:rPr>
        <w:t>•</w:t>
      </w:r>
      <w:r>
        <w:rPr/>
        <w:t>Implementation system for integrated coastal management plan</w:t>
      </w:r>
    </w:p>
    <w:p>
      <w:pPr>
        <w:pStyle w:val="BodyText"/>
        <w:spacing w:line="276" w:lineRule="auto" w:before="10"/>
        <w:ind w:left="398" w:right="111" w:hanging="170"/>
        <w:jc w:val="both"/>
      </w:pPr>
      <w:r>
        <w:rPr>
          <w:rFonts w:ascii="Book Antiqua" w:hAnsi="Book Antiqua"/>
          <w:w w:val="105"/>
        </w:rPr>
        <w:t>•</w:t>
      </w:r>
      <w:r>
        <w:rPr>
          <w:w w:val="105"/>
        </w:rPr>
        <w:t>Introduction of ITQ fisheries resource </w:t>
      </w:r>
      <w:r>
        <w:rPr/>
        <w:t>management system</w:t>
      </w:r>
    </w:p>
    <w:p>
      <w:pPr>
        <w:pStyle w:val="BodyText"/>
        <w:spacing w:line="285" w:lineRule="auto" w:before="10"/>
        <w:ind w:left="398" w:right="110" w:hanging="170"/>
        <w:jc w:val="both"/>
      </w:pPr>
      <w:r>
        <w:rPr>
          <w:rFonts w:ascii="Book Antiqua" w:hAnsi="Book Antiqua"/>
        </w:rPr>
        <w:t>•</w:t>
      </w:r>
      <w:r>
        <w:rPr/>
        <w:t>The basic plan on sea areas under environmental management and plan for  each sea areas</w:t>
      </w:r>
    </w:p>
    <w:p>
      <w:pPr>
        <w:pStyle w:val="BodyText"/>
        <w:spacing w:line="276" w:lineRule="auto" w:before="3"/>
        <w:ind w:left="398" w:right="116" w:hanging="170"/>
        <w:jc w:val="both"/>
      </w:pPr>
      <w:r>
        <w:rPr>
          <w:rFonts w:ascii="Book Antiqua" w:hAnsi="Book Antiqua"/>
          <w:w w:val="105"/>
        </w:rPr>
        <w:t>•</w:t>
      </w:r>
      <w:r>
        <w:rPr>
          <w:w w:val="105"/>
        </w:rPr>
        <w:t>Establishment of integrated logistics network </w:t>
      </w:r>
      <w:r>
        <w:rPr/>
        <w:t>for advancement into ASEAN</w:t>
      </w:r>
    </w:p>
    <w:p>
      <w:pPr>
        <w:pStyle w:val="BodyText"/>
        <w:spacing w:line="276" w:lineRule="auto" w:before="10"/>
        <w:ind w:left="398" w:right="119" w:hanging="170"/>
        <w:jc w:val="both"/>
      </w:pPr>
      <w:r>
        <w:rPr>
          <w:rFonts w:ascii="Book Antiqua" w:hAnsi="Book Antiqua"/>
        </w:rPr>
        <w:t>•</w:t>
      </w:r>
      <w:r>
        <w:rPr/>
        <w:t>The impacts of small fish catch on fisheries resources and demand/supply</w:t>
      </w:r>
    </w:p>
    <w:p>
      <w:pPr>
        <w:pStyle w:val="BodyText"/>
        <w:spacing w:line="285" w:lineRule="auto" w:before="10"/>
        <w:ind w:left="398" w:right="118" w:hanging="170"/>
        <w:jc w:val="both"/>
      </w:pPr>
      <w:r>
        <w:rPr>
          <w:rFonts w:ascii="Book Antiqua" w:hAnsi="Book Antiqua"/>
        </w:rPr>
        <w:t>•</w:t>
      </w:r>
      <w:r>
        <w:rPr/>
        <w:t>Northern and Northwestern part of Sri Lanka Aquaculture Development (2011 Yeosu project </w:t>
      </w:r>
      <w:r>
        <w:rPr>
          <w:w w:val="101"/>
        </w:rPr>
        <w:t>2</w:t>
      </w:r>
      <w:r>
        <w:rPr>
          <w:w w:val="95"/>
          <w:position w:val="6"/>
          <w:sz w:val="8"/>
        </w:rPr>
        <w:t>nd</w:t>
      </w:r>
      <w:r>
        <w:rPr>
          <w:position w:val="6"/>
          <w:sz w:val="8"/>
        </w:rPr>
        <w:t> </w:t>
      </w:r>
      <w:r>
        <w:rPr>
          <w:w w:val="101"/>
        </w:rPr>
        <w:t>year</w:t>
      </w:r>
      <w:r>
        <w:rPr/>
        <w:t> </w:t>
      </w:r>
      <w:r>
        <w:rPr>
          <w:w w:val="101"/>
        </w:rPr>
        <w:t>study)</w:t>
      </w:r>
    </w:p>
    <w:p>
      <w:pPr>
        <w:pStyle w:val="BodyText"/>
        <w:spacing w:line="276" w:lineRule="auto" w:before="3"/>
        <w:ind w:left="398" w:right="117" w:hanging="170"/>
        <w:jc w:val="both"/>
      </w:pPr>
      <w:r>
        <w:rPr>
          <w:rFonts w:ascii="Book Antiqua" w:hAnsi="Book Antiqua"/>
          <w:w w:val="105"/>
        </w:rPr>
        <w:t>•</w:t>
      </w:r>
      <w:r>
        <w:rPr>
          <w:w w:val="105"/>
        </w:rPr>
        <w:t>A study on the South and East-South sea of </w:t>
      </w:r>
      <w:r>
        <w:rPr>
          <w:w w:val="101"/>
        </w:rPr>
        <w:t>Grenada</w:t>
      </w:r>
      <w:r>
        <w:rPr/>
        <w:t> </w:t>
      </w:r>
      <w:r>
        <w:rPr>
          <w:w w:val="101"/>
        </w:rPr>
        <w:t>(2011</w:t>
      </w:r>
      <w:r>
        <w:rPr/>
        <w:t> </w:t>
      </w:r>
      <w:r>
        <w:rPr>
          <w:w w:val="101"/>
        </w:rPr>
        <w:t>Yeas</w:t>
      </w:r>
      <w:r>
        <w:rPr/>
        <w:t> </w:t>
      </w:r>
      <w:r>
        <w:rPr>
          <w:w w:val="101"/>
        </w:rPr>
        <w:t>project</w:t>
      </w:r>
      <w:r>
        <w:rPr/>
        <w:t> </w:t>
      </w:r>
      <w:r>
        <w:rPr>
          <w:w w:val="101"/>
        </w:rPr>
        <w:t>2</w:t>
      </w:r>
      <w:r>
        <w:rPr>
          <w:w w:val="95"/>
          <w:position w:val="6"/>
          <w:sz w:val="8"/>
        </w:rPr>
        <w:t>nd</w:t>
      </w:r>
      <w:r>
        <w:rPr>
          <w:position w:val="6"/>
          <w:sz w:val="8"/>
        </w:rPr>
        <w:t> </w:t>
      </w:r>
      <w:r>
        <w:rPr>
          <w:w w:val="101"/>
        </w:rPr>
        <w:t>year</w:t>
      </w:r>
      <w:r>
        <w:rPr/>
        <w:t> </w:t>
      </w:r>
      <w:r>
        <w:rPr>
          <w:w w:val="101"/>
        </w:rPr>
        <w:t>study)</w:t>
      </w:r>
    </w:p>
    <w:p>
      <w:pPr>
        <w:pStyle w:val="BodyText"/>
        <w:spacing w:line="276" w:lineRule="auto" w:before="10"/>
        <w:ind w:left="398" w:right="119" w:hanging="170"/>
        <w:jc w:val="both"/>
      </w:pPr>
      <w:r>
        <w:rPr>
          <w:rFonts w:ascii="Book Antiqua" w:hAnsi="Book Antiqua"/>
          <w:w w:val="105"/>
        </w:rPr>
        <w:t>•</w:t>
      </w:r>
      <w:r>
        <w:rPr>
          <w:w w:val="105"/>
        </w:rPr>
        <w:t>A study on close cooperation between ports in </w:t>
      </w:r>
      <w:r>
        <w:rPr/>
        <w:t>Northeast Asia</w:t>
      </w:r>
    </w:p>
    <w:p>
      <w:pPr>
        <w:pStyle w:val="BodyText"/>
        <w:spacing w:before="10"/>
        <w:ind w:left="228"/>
      </w:pPr>
      <w:r>
        <w:rPr>
          <w:rFonts w:ascii="Book Antiqua" w:hAnsi="Book Antiqua"/>
          <w:w w:val="105"/>
        </w:rPr>
        <w:t>•</w:t>
      </w:r>
      <w:r>
        <w:rPr>
          <w:w w:val="105"/>
        </w:rPr>
        <w:t>North Korean port basic plan</w:t>
      </w:r>
    </w:p>
    <w:p>
      <w:pPr>
        <w:pStyle w:val="BodyText"/>
        <w:spacing w:line="276" w:lineRule="auto" w:before="27"/>
        <w:ind w:left="398" w:right="111" w:hanging="170"/>
        <w:jc w:val="both"/>
      </w:pPr>
      <w:r>
        <w:rPr>
          <w:rFonts w:ascii="Book Antiqua" w:hAnsi="Book Antiqua"/>
        </w:rPr>
        <w:t>•</w:t>
      </w:r>
      <w:r>
        <w:rPr/>
        <w:t>Cameroon's coastal protection/development plan scenario and master plan</w:t>
      </w:r>
    </w:p>
    <w:p>
      <w:pPr>
        <w:pStyle w:val="BodyText"/>
        <w:spacing w:line="276" w:lineRule="auto" w:before="10"/>
        <w:ind w:left="398" w:right="114" w:hanging="170"/>
        <w:jc w:val="both"/>
      </w:pPr>
      <w:r>
        <w:rPr>
          <w:rFonts w:ascii="Book Antiqua" w:hAnsi="Book Antiqua"/>
        </w:rPr>
        <w:t>•</w:t>
      </w:r>
      <w:r>
        <w:rPr/>
        <w:t>Consigned operation of 2012 shipping, port, logistics information center</w:t>
      </w:r>
    </w:p>
    <w:p>
      <w:pPr>
        <w:spacing w:after="0" w:line="276" w:lineRule="auto"/>
        <w:jc w:val="both"/>
        <w:sectPr>
          <w:type w:val="continuous"/>
          <w:pgSz w:w="10300" w:h="14160"/>
          <w:pgMar w:top="540" w:bottom="280" w:left="0" w:right="880"/>
          <w:cols w:num="2" w:equalWidth="0">
            <w:col w:w="5543" w:space="40"/>
            <w:col w:w="3837"/>
          </w:cols>
        </w:sectPr>
      </w:pPr>
    </w:p>
    <w:p>
      <w:pPr>
        <w:pStyle w:val="BodyText"/>
        <w:rPr>
          <w:sz w:val="20"/>
        </w:rPr>
      </w:pPr>
      <w:r>
        <w:rPr/>
        <w:pict>
          <v:group style="position:absolute;margin-left:280.540009pt;margin-top:31.18pt;width:234.5pt;height:646.3pt;mso-position-horizontal-relative:page;mso-position-vertical-relative:page;z-index:-127312" coordorigin="5611,624" coordsize="4690,12926">
            <v:rect style="position:absolute;left:9863;top:624;width:438;height:1304" filled="true" fillcolor="#d1d8eb" stroked="false">
              <v:fill type="solid"/>
            </v:rect>
            <v:shape style="position:absolute;left:9863;top:1561;width:139;height:275" type="#_x0000_t75" stroked="false">
              <v:imagedata r:id="rId640"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546"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641"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642"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643"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644"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645"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646"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647"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648"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649"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650"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547"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331" o:title=""/>
            </v:shape>
            <v:shape style="position:absolute;left:9364;top:12128;width:318;height:457" type="#_x0000_t75" stroked="false">
              <v:imagedata r:id="rId548"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333"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94,13148,8994,13148,8945,13197,8945,13198,8968,13175,9004,13175,9051,13129xm9004,13175l8968,13175,8945,13198,8982,13198,9004,13175xm8967,13175l8945,13175,8945,13197,8967,13175xm8824,13129l8708,13129,8727,13148,8803,13148,8803,13175,8824,13129xm9012,13129l8994,13148,8994,13148,9012,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334"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335" o:title=""/>
            </v:shape>
            <v:shape style="position:absolute;left:9364;top:11413;width:318;height:457" type="#_x0000_t75" stroked="false">
              <v:imagedata r:id="rId549"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337"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94,12434,8994,12434,8945,12482,8945,12484,8968,12461,9004,12461,9050,12415xm9004,12461l8968,12461,8945,12484,8981,12484,9004,12461xm8967,12461l8945,12461,8945,12482,8967,12461xm8824,12415l8708,12415,8727,12434,8803,12434,8803,12461,8824,12415xm9012,12415l8994,12434,8994,12434,9012,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338"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550"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340"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341" o:title=""/>
            </v:shape>
            <v:shape style="position:absolute;left:9364;top:10699;width:318;height:457" type="#_x0000_t75" stroked="false">
              <v:imagedata r:id="rId342"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651"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344"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5l8551,12162,8551,12163,8530,12183,8567,12183,8615,12136,8579,12136,8579,12135xm8627,12086l8551,12086,8551,12162,8579,12135,8579,12113,8600,12113,8627,12086xm8409,12113l8386,12113,8409,12136,8409,12113xm8436,12113l8409,12113,8409,12136,8436,12136,8436,12113xm8684,12067l8646,12067,8579,12135,8579,12136,8601,12113,8638,12113,8684,12067xm8638,12113l8601,12113,8579,12136,8615,12136,8638,12113xm8600,12113l8579,12113,8579,12135,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345"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346"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347"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348"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349" o:title=""/>
            </v:shape>
            <v:shape style="position:absolute;left:9364;top:9985;width:318;height:457" type="#_x0000_t75" stroked="false">
              <v:imagedata r:id="rId350"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652"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352"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353"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354"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355"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356"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357"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358"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359" o:title=""/>
            </v:shape>
            <v:shape style="position:absolute;left:9364;top:9270;width:318;height:457" type="#_x0000_t75" stroked="false">
              <v:imagedata r:id="rId553"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653"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94,10290,8994,10290,8945,10339,8945,10340,8968,10318,9004,10318,9051,10272xm9004,10318l8968,10318,8945,10340,8982,10340,9004,10318xm8967,10318l8945,10318,8945,10339,8967,10318xm8824,10272l8708,10272,8727,10290,8803,10290,8803,10318,8824,10272xm9012,10272l8994,10290,8994,10290,9012,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362"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555"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364"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365"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556"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367"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368"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557"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370" o:title=""/>
            </v:shape>
            <v:shape style="position:absolute;left:9364;top:8556;width:318;height:457" type="#_x0000_t75" stroked="false">
              <v:imagedata r:id="rId558"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372"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803,9626l8803,9653,8824,9673,8803,9626xm8849,9557l8824,9557,8824,9673,8849,9673,8849,9557xm9012,9557l8897,9557,8897,9673,8918,9652,8918,9576,8994,9576,9012,9557xm8918,9652l8897,9673,8918,9653,8918,9652xm8945,9625l8918,9652,8918,9653,8897,9673,8934,9673,8982,9626,8945,9626,8945,9625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373"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559"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375"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376"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560"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378"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379"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654"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381" o:title=""/>
            </v:shape>
            <v:shape style="position:absolute;left:9364;top:7841;width:318;height:457" type="#_x0000_t75" stroked="false">
              <v:imagedata r:id="rId382"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655"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945,8910l8918,8938,8918,8939,8897,8959,8934,8959,8982,8911,8945,8911,8945,8910xm8803,8911l8803,8939,8824,8959,8803,8911xm8849,8843l8824,8843,8824,8959,8849,8959,8849,8843xm9012,8843l8897,8843,8897,8959,8918,8938,8918,8862,8994,8862,9012,8843xm8918,8938l8897,8959,8918,8939,8918,8938xm8994,8862l8918,8862,8918,8938,8945,8910,8945,8889,8967,8889,8994,8862xm8775,8889l8753,8889,8775,8911,8775,8889xm8803,8889l8775,8889,8775,8911,8803,8911,8803,8889xm9050,8843l9012,8843,8994,8862,8994,8862,8945,8910,8945,8911,8968,8889,9004,8889,9050,8843xm9004,8889l8968,8889,8945,8911,8982,8911,9004,8889xm8967,8889l8945,8889,8945,8910,8967,8889xm8824,8843l8708,8843,8727,8862,8803,8862,8803,8889,8824,8843xm9012,8843l8994,8862,8994,8862,9012,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384"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385"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386"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387"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388"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389"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390"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656"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392" o:title=""/>
            </v:shape>
            <v:shape style="position:absolute;left:9364;top:7127;width:318;height:457" type="#_x0000_t75" stroked="false">
              <v:imagedata r:id="rId393"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657"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395"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396"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397"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398"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399"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400"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401"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658"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403" o:title=""/>
            </v:shape>
            <v:shape style="position:absolute;left:9364;top:6413;width:318;height:457" type="#_x0000_t75" stroked="false">
              <v:imagedata r:id="rId566"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659"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94,7433,8994,7433,8945,7481,8945,7483,8968,7460,9004,7460,9051,7414xm9004,7460l8968,7460,8945,7483,8982,7483,9004,7460xm8967,7460l8945,7460,8945,7481,8967,7460xm8824,7414l8708,7414,8727,7433,8803,7433,8803,7460,8824,7414xm9012,7414l8994,7433,8994,7433,9012,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406"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568"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408"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409"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569"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411"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412"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570"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414" o:title=""/>
            </v:shape>
            <v:shape style="position:absolute;left:9364;top:5698;width:318;height:457" type="#_x0000_t75" stroked="false">
              <v:imagedata r:id="rId571"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416"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803,6768l8803,6796,8824,6816,8803,6768xm8849,6700l8824,6700,8824,6816,8849,6816,8849,6700xm9012,6700l8897,6700,8897,6816,8918,6795,8918,6718,8994,6718,9012,6700xm8918,6795l8897,6816,8918,6796,8918,6795xm8945,6767l8918,6795,8918,6796,8897,6816,8934,6816,8982,6768,8945,6768,8945,6767xm8994,6718l8918,6718,8918,6795,8945,6767,8945,6746,8967,6746,8994,6718xm8775,6746l8753,6746,8775,6768,8775,6746xm8803,6746l8775,6746,8775,6768,8803,6768,8803,6746xm9051,6700l9012,6700,8994,6718,8994,6718,8945,6767,8945,6768,8968,6746,9004,6746,9051,6700xm9004,6746l8968,6746,8945,6768,8982,6768,9004,6746xm8967,6746l8945,6746,8945,6767,8967,6746xm8824,6700l8708,6700,8727,6718,8803,6718,8803,6746,8824,6700xm9012,6700l8994,6718,8994,6718,9012,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417"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57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419"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420"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573"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422"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423"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660"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425" o:title=""/>
            </v:shape>
            <v:shape style="position:absolute;left:9364;top:4984;width:318;height:457" type="#_x0000_t75" stroked="false">
              <v:imagedata r:id="rId661"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662"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94,6004,8994,6004,8945,6053,8945,6054,8968,6031,9004,6031,9050,5985xm9004,6031l8968,6031,8945,6054,8981,6054,9004,6031xm8967,6031l8945,6031,8945,6053,8967,6031xm8824,5985l8708,5985,8727,6004,8803,6004,8803,6031,8824,5985xm9012,5985l8994,6004,8994,6004,9012,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428"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577"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430"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431"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578"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433"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434"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663"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436" o:title=""/>
            </v:shape>
            <v:shape style="position:absolute;left:9364;top:4269;width:318;height:457" type="#_x0000_t75" stroked="false">
              <v:imagedata r:id="rId604"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664"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620"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440"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441"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442"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443"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444"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445"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5l6352,7932,6352,7933,6331,7953,6368,7953,6415,7906,6379,7906,6379,7905xm6428,7856l6352,7856,6352,7932,6379,7905,6379,7883,6400,7883,6428,7856xm6209,7883l6187,7883,6209,7906,6209,7883xm6236,7883l6209,7883,6209,7906,6236,7906,6236,7883xm6484,7837l6446,7837,6379,7905,6379,7906,6402,7883,6438,7883,6484,7837xm6438,7883l6402,7883,6379,7906,6415,7906,6438,7883xm6400,7883l6379,7883,6379,7905,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665"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447" o:title=""/>
            </v:shape>
            <v:shape style="position:absolute;left:9364;top:3555;width:318;height:457" type="#_x0000_t75" stroked="false">
              <v:imagedata r:id="rId666"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667"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668"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7,8551,4750xm8579,4776l8579,4777,8646,4845,8683,4845,8637,4799,8601,4799,8579,4776xm8409,4776l8386,4799,8409,4799,8409,4776xm8436,4776l8409,4776,8409,4799,8436,4799,8436,4776xm8579,4777l8579,4799,8600,4799,8579,4777xm8615,4776l8579,4776,8601,4799,8637,4799,8615,4776xm8568,4729l8530,4729,8551,4749,8551,4750,8579,4777,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669"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670"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671"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454"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455"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456"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457"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458" o:title=""/>
            </v:shape>
            <v:shape style="position:absolute;left:9364;top:2841;width:318;height:457" type="#_x0000_t75" stroked="false">
              <v:imagedata r:id="rId588"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672"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94,3861,8994,3861,8945,3909,8945,3911,8968,3888,9004,3888,9051,3842xm9004,3888l8968,3888,8945,3911,8982,3911,9004,3888xm8967,3888l8945,3888,8945,3909,8967,3888xm8824,3842l8708,3842,8727,3861,8803,3861,8803,3888,8824,3842xm9012,3842l8994,3861,8994,3861,9012,3842xm8849,3792l8683,3792,8673,3801,8684,3811,8849,3811,8849,3792xm8803,3718l8803,3745,8727,3745,8708,3764,8824,3764,8803,3718xm8849,3648l8824,3648,8824,3764,8849,3764,8849,3648xm8897,3648l8897,3764,9012,3764,8994,3745,8918,3745,8918,3669,8897,3648xm9031,3745l8994,3745,9012,3764,9050,3764,9031,3745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673"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674"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672"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675"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676"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672"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465"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677"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467" o:title=""/>
            </v:shape>
            <v:shape style="position:absolute;left:9364;top:2126;width:318;height:457" type="#_x0000_t75" stroked="false">
              <v:imagedata r:id="rId678"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679"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9012,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94,3146,8994,3146,8945,3195,8945,3196,8968,3174,9004,3174,9050,3128xm9004,3174l8968,3174,8945,3196,8982,3196,9004,3174xm8967,3174l8945,3174,8945,3195,8967,3174xm8824,3128l8708,3128,8727,3146,8803,3146,8803,3174,8824,3128xm9012,3128l8994,3146,8994,3146,9012,3128xm8849,3078l8683,3078,8673,3086,8684,3097,8849,3097,8849,3078xm8945,2981l8945,2982,9012,3050,9050,3050,9004,3004,8968,3004,8945,2981xm8803,3004l8803,3031,8727,3031,8708,3050,8824,3050,8803,3004xm8849,2934l8824,2934,8824,3050,8849,3050,8849,2934xm8897,2934l8897,3050,9012,3050,8994,3031,8918,3031,8918,2955,8897,2934xm8918,2955l8918,3031,8994,3031,9012,3050,8967,3004,8945,3004,8945,2982,8918,2955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680"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681"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682"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683"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681"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684"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685"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681"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686" o:title=""/>
            </v:shape>
            <v:shape style="position:absolute;left:9364;top:1412;width:318;height:457" type="#_x0000_t75" stroked="false">
              <v:imagedata r:id="rId687"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685"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94,2432,8994,2432,8945,2481,8945,2482,8968,2459,9004,2459,9050,2413xm9004,2459l8968,2459,8945,2482,8982,2482,9004,2459xm8967,2459l8945,2459,8945,2481,8967,2459xm8824,2413l8708,2413,8727,2432,8803,2432,8803,2459,8824,2413xm9012,2413l8994,2432,8994,2432,9012,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688"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689"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690"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691"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692"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693"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694"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695"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486" o:title=""/>
            </v:shape>
            <v:shape style="position:absolute;left:9364;top:697;width:318;height:457" type="#_x0000_t75" stroked="false">
              <v:imagedata r:id="rId696"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697"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8803,1575l8803,1602,8727,1602,8708,1621,8824,1621,8803,1575xm8849,1505l8824,1505,8824,1621,8849,1621,8849,1505xm8897,1505l8897,1621,9012,1621,8994,1602,8918,1602,8918,1526,8897,1505xm9031,1602l8994,1602,9012,1621,9050,1621,9031,1602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698"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699"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700"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701"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699"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702"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703"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699"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495"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3"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4" o:title=""/>
            </v:shape>
            <v:rect style="position:absolute;left:6250;top:718;width:19;height:143" filled="true" fillcolor="#5588c5" stroked="false">
              <v:fill type="solid"/>
            </v:rect>
            <v:shape style="position:absolute;left:6250;top:718;width:19;height:143" type="#_x0000_t75" stroked="false">
              <v:imagedata r:id="rId205" o:title=""/>
            </v:shape>
            <v:rect style="position:absolute;left:6358;top:718;width:19;height:143" filled="true" fillcolor="#5588c5" stroked="false">
              <v:fill type="solid"/>
            </v:rect>
            <v:shape style="position:absolute;left:6358;top:718;width:19;height:143" type="#_x0000_t75" stroked="false">
              <v:imagedata r:id="rId206"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496"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497"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9"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498"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499"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2"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500" o:title=""/>
            </v:shape>
            <v:line style="position:absolute" from="7049,718" to="7049,861" stroked="true" strokeweight=".85pt" strokecolor="#5588c5"/>
            <v:shape style="position:absolute;left:7040;top:718;width:17;height:143" type="#_x0000_t75" stroked="false">
              <v:imagedata r:id="rId501"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5"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502"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7" o:title=""/>
            </v:shape>
            <v:line style="position:absolute" from="7427,718" to="7427,861" stroked="true" strokeweight=".85pt" strokecolor="#5588c5"/>
            <v:shape style="position:absolute;left:7418;top:718;width:17;height:143" type="#_x0000_t75" stroked="false">
              <v:imagedata r:id="rId218"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9"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503"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1"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2"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3"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504" o:title=""/>
            </v:shape>
            <v:line style="position:absolute" from="8334,718" to="8334,861" stroked="true" strokeweight=".85pt" strokecolor="#5588c5"/>
            <v:shape style="position:absolute;left:8325;top:718;width:17;height:143" type="#_x0000_t75" stroked="false">
              <v:imagedata r:id="rId505" o:title=""/>
            </v:shape>
            <v:line style="position:absolute" from="8378,718" to="8378,861" stroked="true" strokeweight=".85pt" strokecolor="#5588c5"/>
            <v:shape style="position:absolute;left:8370;top:718;width:17;height:143" type="#_x0000_t75" stroked="false">
              <v:imagedata r:id="rId506"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507"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8" o:title=""/>
            </v:shape>
            <v:line style="position:absolute" from="8593,718" to="8593,861" stroked="true" strokeweight=".85pt" strokecolor="#5588c5"/>
            <v:shape style="position:absolute;left:8584;top:718;width:17;height:143" type="#_x0000_t75" stroked="false">
              <v:imagedata r:id="rId229"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508"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1"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509"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3"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510"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5" o:title=""/>
            </v:shape>
            <v:shape style="position:absolute;left:7113;top:1101;width:180;height:222" type="#_x0000_t75" stroked="false">
              <v:imagedata r:id="rId236" o:title=""/>
            </v:shape>
            <v:shape style="position:absolute;left:7113;top:1101;width:180;height:222" type="#_x0000_t75" stroked="false">
              <v:imagedata r:id="rId237" o:title=""/>
            </v:shape>
            <v:shape style="position:absolute;left:7450;top:1084;width:257;height:305" type="#_x0000_t75" stroked="false">
              <v:imagedata r:id="rId511" o:title=""/>
            </v:shape>
            <v:shape style="position:absolute;left:7450;top:1084;width:257;height:305" type="#_x0000_t75" stroked="false">
              <v:imagedata r:id="rId239"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40"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1" o:title=""/>
            </v:shape>
            <v:shape style="position:absolute;left:8296;top:1041;width:116;height:282" type="#_x0000_t75" stroked="false">
              <v:imagedata r:id="rId512" o:title=""/>
            </v:shape>
            <v:shape style="position:absolute;left:8296;top:1041;width:116;height:282" type="#_x0000_t75" stroked="false">
              <v:imagedata r:id="rId513" o:title=""/>
            </v:shape>
            <v:shape style="position:absolute;left:8451;top:1106;width:180;height:222" type="#_x0000_t75" stroked="false">
              <v:imagedata r:id="rId244" o:title=""/>
            </v:shape>
            <v:shape style="position:absolute;left:8451;top:1106;width:180;height:222" type="#_x0000_t75" stroked="false">
              <v:imagedata r:id="rId245"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514"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7"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8" o:title=""/>
            </v:shape>
            <w10:wrap type="none"/>
          </v:group>
        </w:pict>
      </w:r>
    </w:p>
    <w:p>
      <w:pPr>
        <w:pStyle w:val="BodyText"/>
        <w:rPr>
          <w:sz w:val="20"/>
        </w:rPr>
      </w:pPr>
    </w:p>
    <w:p>
      <w:pPr>
        <w:pStyle w:val="BodyText"/>
        <w:rPr>
          <w:sz w:val="20"/>
        </w:rPr>
      </w:pPr>
    </w:p>
    <w:p>
      <w:pPr>
        <w:pStyle w:val="BodyText"/>
        <w:spacing w:before="4"/>
        <w:rPr>
          <w:sz w:val="27"/>
        </w:rPr>
      </w:pPr>
    </w:p>
    <w:p>
      <w:pPr>
        <w:pStyle w:val="BodyText"/>
        <w:rPr>
          <w:sz w:val="34"/>
        </w:rPr>
      </w:pPr>
    </w:p>
    <w:p>
      <w:pPr>
        <w:pStyle w:val="BodyText"/>
        <w:rPr>
          <w:sz w:val="34"/>
        </w:rPr>
      </w:pPr>
    </w:p>
    <w:p>
      <w:pPr>
        <w:pStyle w:val="BodyText"/>
        <w:rPr>
          <w:sz w:val="34"/>
        </w:rPr>
      </w:pPr>
    </w:p>
    <w:p>
      <w:pPr>
        <w:pStyle w:val="BodyText"/>
        <w:spacing w:before="9"/>
        <w:rPr>
          <w:sz w:val="47"/>
        </w:rPr>
      </w:pPr>
    </w:p>
    <w:p>
      <w:pPr>
        <w:pStyle w:val="Heading1"/>
        <w:ind w:left="4966"/>
      </w:pPr>
      <w:r>
        <w:rPr/>
        <w:pict>
          <v:shape style="position:absolute;margin-left:402.23999pt;margin-top:-81.14296pt;width:80.3pt;height:95pt;mso-position-horizontal-relative:page;mso-position-vertical-relative:paragraph;z-index:-127288"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04</w:t>
                  </w:r>
                </w:p>
              </w:txbxContent>
            </v:textbox>
            <w10:wrap type="none"/>
          </v:shape>
        </w:pict>
      </w:r>
      <w:r>
        <w:rPr>
          <w:color w:val="FFFFFF"/>
          <w:spacing w:val="-6"/>
        </w:rPr>
        <w:t>International</w:t>
      </w:r>
      <w:r>
        <w:rPr>
          <w:color w:val="FFFFFF"/>
          <w:spacing w:val="80"/>
        </w:rPr>
        <w:t> </w:t>
      </w:r>
      <w:r>
        <w:rPr>
          <w:color w:val="FFFFFF"/>
          <w:spacing w:val="-6"/>
        </w:rPr>
        <w:t>Cooperation</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7"/>
        </w:rPr>
      </w:pPr>
    </w:p>
    <w:p>
      <w:pPr>
        <w:pStyle w:val="Heading3"/>
        <w:spacing w:before="86"/>
        <w:ind w:right="4682"/>
        <w:jc w:val="left"/>
      </w:pPr>
      <w:r>
        <w:rPr>
          <w:i/>
        </w:rPr>
        <w:t>The Symposium for Active Green ODA in </w:t>
      </w:r>
      <w:r>
        <w:rPr/>
        <w:t>Maritime and Fisheries Sector</w:t>
      </w:r>
    </w:p>
    <w:p>
      <w:pPr>
        <w:pStyle w:val="BodyText"/>
        <w:spacing w:before="6"/>
        <w:rPr>
          <w:b/>
          <w:i/>
          <w:sz w:val="23"/>
        </w:rPr>
      </w:pPr>
    </w:p>
    <w:p>
      <w:pPr>
        <w:pStyle w:val="ListParagraph"/>
        <w:numPr>
          <w:ilvl w:val="0"/>
          <w:numId w:val="2"/>
        </w:numPr>
        <w:tabs>
          <w:tab w:pos="329" w:val="left" w:leader="none"/>
        </w:tabs>
        <w:spacing w:line="240" w:lineRule="auto" w:before="1" w:after="0"/>
        <w:ind w:left="328" w:right="0" w:hanging="96"/>
        <w:jc w:val="left"/>
        <w:rPr>
          <w:sz w:val="17"/>
        </w:rPr>
      </w:pPr>
      <w:r>
        <w:rPr>
          <w:sz w:val="17"/>
        </w:rPr>
        <w:t>Time &amp; Place: December 13, Palace</w:t>
      </w:r>
      <w:r>
        <w:rPr>
          <w:spacing w:val="-30"/>
          <w:sz w:val="17"/>
        </w:rPr>
        <w:t> </w:t>
      </w:r>
      <w:r>
        <w:rPr>
          <w:sz w:val="17"/>
        </w:rPr>
        <w:t>hotel</w:t>
      </w:r>
    </w:p>
    <w:p>
      <w:pPr>
        <w:pStyle w:val="ListParagraph"/>
        <w:numPr>
          <w:ilvl w:val="0"/>
          <w:numId w:val="2"/>
        </w:numPr>
        <w:tabs>
          <w:tab w:pos="329" w:val="left" w:leader="none"/>
        </w:tabs>
        <w:spacing w:line="292" w:lineRule="auto" w:before="43" w:after="0"/>
        <w:ind w:left="328" w:right="4851" w:hanging="96"/>
        <w:jc w:val="left"/>
        <w:rPr>
          <w:sz w:val="17"/>
        </w:rPr>
      </w:pPr>
      <w:r>
        <w:rPr>
          <w:spacing w:val="2"/>
          <w:sz w:val="17"/>
        </w:rPr>
        <w:t>Topic: </w:t>
      </w:r>
      <w:r>
        <w:rPr>
          <w:sz w:val="17"/>
        </w:rPr>
        <w:t>New </w:t>
      </w:r>
      <w:r>
        <w:rPr>
          <w:spacing w:val="2"/>
          <w:sz w:val="17"/>
        </w:rPr>
        <w:t>direction </w:t>
      </w:r>
      <w:r>
        <w:rPr>
          <w:sz w:val="17"/>
        </w:rPr>
        <w:t>for ODA in </w:t>
      </w:r>
      <w:r>
        <w:rPr>
          <w:spacing w:val="2"/>
          <w:sz w:val="17"/>
        </w:rPr>
        <w:t>maritime </w:t>
      </w:r>
      <w:r>
        <w:rPr>
          <w:sz w:val="17"/>
        </w:rPr>
        <w:t>and </w:t>
      </w:r>
      <w:r>
        <w:rPr>
          <w:spacing w:val="3"/>
          <w:sz w:val="17"/>
        </w:rPr>
        <w:t>fisheries </w:t>
      </w:r>
      <w:r>
        <w:rPr>
          <w:spacing w:val="-2"/>
          <w:sz w:val="17"/>
        </w:rPr>
        <w:t>sector</w:t>
      </w:r>
    </w:p>
    <w:p>
      <w:pPr>
        <w:pStyle w:val="BodyText"/>
        <w:spacing w:before="2"/>
        <w:rPr>
          <w:sz w:val="26"/>
        </w:rPr>
      </w:pPr>
      <w:r>
        <w:rPr/>
        <w:pict>
          <v:group style="position:absolute;margin-left:50.93pt;margin-top:17.029495pt;width:221.1pt;height:317.1pt;mso-position-horizontal-relative:page;mso-position-vertical-relative:paragraph;z-index:1408;mso-wrap-distance-left:0;mso-wrap-distance-right:0" coordorigin="1019,341" coordsize="4422,6342">
            <v:shape style="position:absolute;left:1019;top:341;width:4422;height:3192" type="#_x0000_t75" stroked="false">
              <v:imagedata r:id="rId704" o:title=""/>
            </v:shape>
            <v:shape style="position:absolute;left:1019;top:3593;width:4422;height:3090" type="#_x0000_t75" stroked="false">
              <v:imagedata r:id="rId705" o:title=""/>
            </v:shape>
            <v:shape style="position:absolute;left:4573;top:331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4573;top:646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topAndBottom"/>
          </v:group>
        </w:pict>
      </w:r>
    </w:p>
    <w:p>
      <w:pPr>
        <w:spacing w:after="0"/>
        <w:rPr>
          <w:sz w:val="26"/>
        </w:rPr>
        <w:sectPr>
          <w:footerReference w:type="default" r:id="rId639"/>
          <w:pgSz w:w="10300" w:h="14160"/>
          <w:pgMar w:footer="0" w:header="0" w:top="620" w:bottom="28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even" r:id="rId706"/>
          <w:pgSz w:w="10300" w:h="14160"/>
          <w:pgMar w:footer="652" w:header="0" w:top="620" w:bottom="840" w:left="0" w:right="880"/>
          <w:pgNumType w:start="12"/>
        </w:sectPr>
      </w:pPr>
    </w:p>
    <w:p>
      <w:pPr>
        <w:pStyle w:val="BodyText"/>
        <w:spacing w:before="10"/>
      </w:pPr>
      <w:r>
        <w:rPr/>
        <w:pict>
          <v:group style="position:absolute;margin-left:.03pt;margin-top:31.18pt;width:22.65pt;height:646.3pt;mso-position-horizontal-relative:page;mso-position-vertical-relative:page;z-index:-127144"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637"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638"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707"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708"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709"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710"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711"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712"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713"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714"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715"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716"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717"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718"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719"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720"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721"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722"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723" o:title=""/>
            </v:shape>
            <v:shape style="position:absolute;left:1;top:1928;width:453;height:2721" type="#_x0000_t75" stroked="false">
              <v:imagedata r:id="rId288" o:title=""/>
            </v:shape>
            <w10:wrap type="none"/>
          </v:group>
        </w:pict>
      </w:r>
    </w:p>
    <w:p>
      <w:pPr>
        <w:pStyle w:val="Heading3"/>
        <w:ind w:left="2041" w:right="10"/>
      </w:pPr>
      <w:r>
        <w:rPr>
          <w:i/>
        </w:rPr>
        <w:t>The Seminar on National Strategies</w:t>
      </w:r>
      <w:r>
        <w:rPr>
          <w:i/>
          <w:spacing w:val="-10"/>
        </w:rPr>
        <w:t> </w:t>
      </w:r>
      <w:r>
        <w:rPr>
          <w:i/>
        </w:rPr>
        <w:t>to </w:t>
      </w:r>
      <w:r>
        <w:rPr>
          <w:spacing w:val="-4"/>
        </w:rPr>
        <w:t>Expand</w:t>
      </w:r>
      <w:r>
        <w:rPr>
          <w:spacing w:val="-17"/>
        </w:rPr>
        <w:t> </w:t>
      </w:r>
      <w:r>
        <w:rPr>
          <w:spacing w:val="-3"/>
        </w:rPr>
        <w:t>ODA</w:t>
      </w:r>
      <w:r>
        <w:rPr>
          <w:spacing w:val="-17"/>
        </w:rPr>
        <w:t> </w:t>
      </w:r>
      <w:r>
        <w:rPr/>
        <w:t>in</w:t>
      </w:r>
      <w:r>
        <w:rPr>
          <w:spacing w:val="-17"/>
        </w:rPr>
        <w:t> </w:t>
      </w:r>
      <w:r>
        <w:rPr>
          <w:spacing w:val="-4"/>
        </w:rPr>
        <w:t>Maritime</w:t>
      </w:r>
      <w:r>
        <w:rPr>
          <w:spacing w:val="-17"/>
        </w:rPr>
        <w:t> </w:t>
      </w:r>
      <w:r>
        <w:rPr>
          <w:spacing w:val="-3"/>
        </w:rPr>
        <w:t>and</w:t>
      </w:r>
      <w:r>
        <w:rPr>
          <w:spacing w:val="-17"/>
        </w:rPr>
        <w:t> </w:t>
      </w:r>
      <w:r>
        <w:rPr>
          <w:spacing w:val="-4"/>
        </w:rPr>
        <w:t>Fisheries Sector</w:t>
      </w:r>
    </w:p>
    <w:p>
      <w:pPr>
        <w:pStyle w:val="BodyText"/>
        <w:spacing w:before="6"/>
        <w:rPr>
          <w:b/>
          <w:i/>
          <w:sz w:val="23"/>
        </w:rPr>
      </w:pPr>
    </w:p>
    <w:p>
      <w:pPr>
        <w:pStyle w:val="ListParagraph"/>
        <w:numPr>
          <w:ilvl w:val="0"/>
          <w:numId w:val="3"/>
        </w:numPr>
        <w:tabs>
          <w:tab w:pos="2251" w:val="left" w:leader="none"/>
        </w:tabs>
        <w:spacing w:line="240" w:lineRule="auto" w:before="0" w:after="0"/>
        <w:ind w:left="2251" w:right="0" w:hanging="97"/>
        <w:jc w:val="both"/>
        <w:rPr>
          <w:sz w:val="17"/>
        </w:rPr>
      </w:pPr>
      <w:r>
        <w:rPr>
          <w:sz w:val="17"/>
        </w:rPr>
        <w:t>Time &amp; Place: December 2,</w:t>
      </w:r>
      <w:r>
        <w:rPr>
          <w:spacing w:val="-13"/>
          <w:sz w:val="17"/>
        </w:rPr>
        <w:t> </w:t>
      </w:r>
      <w:r>
        <w:rPr>
          <w:spacing w:val="-2"/>
          <w:sz w:val="17"/>
        </w:rPr>
        <w:t>KMI</w:t>
      </w:r>
    </w:p>
    <w:p>
      <w:pPr>
        <w:pStyle w:val="ListParagraph"/>
        <w:numPr>
          <w:ilvl w:val="0"/>
          <w:numId w:val="3"/>
        </w:numPr>
        <w:tabs>
          <w:tab w:pos="2251" w:val="left" w:leader="none"/>
        </w:tabs>
        <w:spacing w:line="292" w:lineRule="auto" w:before="43" w:after="0"/>
        <w:ind w:left="2251" w:right="5" w:hanging="97"/>
        <w:jc w:val="both"/>
        <w:rPr>
          <w:sz w:val="17"/>
        </w:rPr>
      </w:pPr>
      <w:r>
        <w:rPr>
          <w:spacing w:val="5"/>
          <w:sz w:val="17"/>
        </w:rPr>
        <w:t>Topic: </w:t>
      </w:r>
      <w:r>
        <w:rPr>
          <w:spacing w:val="4"/>
          <w:sz w:val="17"/>
        </w:rPr>
        <w:t>Ocean color </w:t>
      </w:r>
      <w:r>
        <w:rPr>
          <w:spacing w:val="5"/>
          <w:sz w:val="17"/>
        </w:rPr>
        <w:t>satellite observation </w:t>
      </w:r>
      <w:r>
        <w:rPr>
          <w:spacing w:val="6"/>
          <w:sz w:val="17"/>
        </w:rPr>
        <w:t>of </w:t>
      </w:r>
      <w:r>
        <w:rPr>
          <w:spacing w:val="-1"/>
          <w:sz w:val="17"/>
        </w:rPr>
        <w:t>environmental</w:t>
      </w:r>
      <w:r>
        <w:rPr>
          <w:spacing w:val="-7"/>
          <w:sz w:val="17"/>
        </w:rPr>
        <w:t> </w:t>
      </w:r>
      <w:r>
        <w:rPr>
          <w:sz w:val="17"/>
        </w:rPr>
        <w:t>changes</w:t>
      </w:r>
    </w:p>
    <w:p>
      <w:pPr>
        <w:pStyle w:val="ListParagraph"/>
        <w:numPr>
          <w:ilvl w:val="0"/>
          <w:numId w:val="3"/>
        </w:numPr>
        <w:tabs>
          <w:tab w:pos="2253" w:val="left" w:leader="none"/>
        </w:tabs>
        <w:spacing w:line="240" w:lineRule="auto" w:before="2" w:after="0"/>
        <w:ind w:left="2252" w:right="0" w:hanging="98"/>
        <w:jc w:val="both"/>
        <w:rPr>
          <w:sz w:val="17"/>
        </w:rPr>
      </w:pPr>
      <w:r>
        <w:rPr>
          <w:sz w:val="17"/>
        </w:rPr>
        <w:t>Presenter: Son, Seung-hyun (Ph.D,</w:t>
      </w:r>
      <w:r>
        <w:rPr>
          <w:spacing w:val="-31"/>
          <w:sz w:val="17"/>
        </w:rPr>
        <w:t> </w:t>
      </w:r>
      <w:r>
        <w:rPr>
          <w:sz w:val="17"/>
        </w:rPr>
        <w:t>NOAA)</w:t>
      </w:r>
    </w:p>
    <w:p>
      <w:pPr>
        <w:pStyle w:val="BodyText"/>
        <w:rPr>
          <w:sz w:val="18"/>
        </w:rPr>
      </w:pPr>
    </w:p>
    <w:p>
      <w:pPr>
        <w:pStyle w:val="BodyText"/>
        <w:spacing w:before="6"/>
        <w:rPr>
          <w:sz w:val="24"/>
        </w:rPr>
      </w:pPr>
    </w:p>
    <w:p>
      <w:pPr>
        <w:pStyle w:val="Heading3"/>
        <w:spacing w:line="238" w:lineRule="exact" w:before="1"/>
        <w:ind w:left="2041" w:right="11"/>
      </w:pPr>
      <w:r>
        <w:rPr>
          <w:i/>
        </w:rPr>
        <w:t>The Fisheries Seminar with Overseas </w:t>
      </w:r>
      <w:r>
        <w:rPr/>
        <w:t>Scholar</w:t>
      </w:r>
    </w:p>
    <w:p>
      <w:pPr>
        <w:pStyle w:val="BodyText"/>
        <w:spacing w:before="7"/>
        <w:rPr>
          <w:b/>
          <w:i/>
          <w:sz w:val="23"/>
        </w:rPr>
      </w:pPr>
    </w:p>
    <w:p>
      <w:pPr>
        <w:pStyle w:val="ListParagraph"/>
        <w:numPr>
          <w:ilvl w:val="0"/>
          <w:numId w:val="3"/>
        </w:numPr>
        <w:tabs>
          <w:tab w:pos="2251" w:val="left" w:leader="none"/>
        </w:tabs>
        <w:spacing w:line="240" w:lineRule="auto" w:before="0" w:after="0"/>
        <w:ind w:left="2251" w:right="0" w:hanging="97"/>
        <w:jc w:val="both"/>
        <w:rPr>
          <w:sz w:val="17"/>
        </w:rPr>
      </w:pPr>
      <w:r>
        <w:rPr>
          <w:w w:val="105"/>
          <w:sz w:val="17"/>
        </w:rPr>
        <w:t>Time</w:t>
      </w:r>
      <w:r>
        <w:rPr>
          <w:spacing w:val="-18"/>
          <w:w w:val="105"/>
          <w:sz w:val="17"/>
        </w:rPr>
        <w:t> </w:t>
      </w:r>
      <w:r>
        <w:rPr>
          <w:w w:val="105"/>
          <w:sz w:val="17"/>
        </w:rPr>
        <w:t>&amp;</w:t>
      </w:r>
      <w:r>
        <w:rPr>
          <w:spacing w:val="-18"/>
          <w:w w:val="105"/>
          <w:sz w:val="17"/>
        </w:rPr>
        <w:t> </w:t>
      </w:r>
      <w:r>
        <w:rPr>
          <w:w w:val="105"/>
          <w:sz w:val="17"/>
        </w:rPr>
        <w:t>Place:</w:t>
      </w:r>
      <w:r>
        <w:rPr>
          <w:spacing w:val="-17"/>
          <w:w w:val="105"/>
          <w:sz w:val="17"/>
        </w:rPr>
        <w:t> </w:t>
      </w:r>
      <w:r>
        <w:rPr>
          <w:w w:val="105"/>
          <w:sz w:val="17"/>
        </w:rPr>
        <w:t>December</w:t>
      </w:r>
      <w:r>
        <w:rPr>
          <w:spacing w:val="-17"/>
          <w:w w:val="105"/>
          <w:sz w:val="17"/>
        </w:rPr>
        <w:t> </w:t>
      </w:r>
      <w:r>
        <w:rPr>
          <w:w w:val="105"/>
          <w:sz w:val="17"/>
        </w:rPr>
        <w:t>14,</w:t>
      </w:r>
      <w:r>
        <w:rPr>
          <w:spacing w:val="-18"/>
          <w:w w:val="105"/>
          <w:sz w:val="17"/>
        </w:rPr>
        <w:t> </w:t>
      </w:r>
      <w:r>
        <w:rPr>
          <w:spacing w:val="-2"/>
          <w:w w:val="105"/>
          <w:sz w:val="17"/>
        </w:rPr>
        <w:t>KMI</w:t>
      </w:r>
    </w:p>
    <w:p>
      <w:pPr>
        <w:pStyle w:val="ListParagraph"/>
        <w:numPr>
          <w:ilvl w:val="0"/>
          <w:numId w:val="3"/>
        </w:numPr>
        <w:tabs>
          <w:tab w:pos="2254" w:val="left" w:leader="none"/>
        </w:tabs>
        <w:spacing w:line="292" w:lineRule="auto" w:before="43" w:after="0"/>
        <w:ind w:left="2251" w:right="1" w:hanging="97"/>
        <w:jc w:val="both"/>
        <w:rPr>
          <w:sz w:val="17"/>
        </w:rPr>
      </w:pPr>
      <w:r>
        <w:rPr>
          <w:spacing w:val="4"/>
          <w:w w:val="105"/>
          <w:sz w:val="17"/>
        </w:rPr>
        <w:t>Topic: </w:t>
      </w:r>
      <w:r>
        <w:rPr>
          <w:spacing w:val="2"/>
          <w:w w:val="105"/>
          <w:sz w:val="17"/>
        </w:rPr>
        <w:t>New </w:t>
      </w:r>
      <w:r>
        <w:rPr>
          <w:spacing w:val="3"/>
          <w:w w:val="105"/>
          <w:sz w:val="17"/>
        </w:rPr>
        <w:t>Forms </w:t>
      </w:r>
      <w:r>
        <w:rPr>
          <w:spacing w:val="2"/>
          <w:w w:val="105"/>
          <w:sz w:val="17"/>
        </w:rPr>
        <w:t>of </w:t>
      </w:r>
      <w:r>
        <w:rPr>
          <w:spacing w:val="3"/>
          <w:w w:val="105"/>
          <w:sz w:val="17"/>
        </w:rPr>
        <w:t>Marine </w:t>
      </w:r>
      <w:r>
        <w:rPr>
          <w:spacing w:val="4"/>
          <w:w w:val="105"/>
          <w:sz w:val="17"/>
        </w:rPr>
        <w:t>Governance: </w:t>
      </w:r>
      <w:r>
        <w:rPr>
          <w:sz w:val="17"/>
        </w:rPr>
        <w:t>Aspiration or</w:t>
      </w:r>
      <w:r>
        <w:rPr>
          <w:spacing w:val="11"/>
          <w:sz w:val="17"/>
        </w:rPr>
        <w:t> </w:t>
      </w:r>
      <w:r>
        <w:rPr>
          <w:sz w:val="17"/>
        </w:rPr>
        <w:t>Reality?</w:t>
      </w:r>
    </w:p>
    <w:p>
      <w:pPr>
        <w:pStyle w:val="ListParagraph"/>
        <w:numPr>
          <w:ilvl w:val="0"/>
          <w:numId w:val="3"/>
        </w:numPr>
        <w:tabs>
          <w:tab w:pos="2254" w:val="left" w:leader="none"/>
        </w:tabs>
        <w:spacing w:line="292" w:lineRule="auto" w:before="2" w:after="0"/>
        <w:ind w:left="2251" w:right="0" w:hanging="97"/>
        <w:jc w:val="both"/>
        <w:rPr>
          <w:sz w:val="17"/>
        </w:rPr>
      </w:pPr>
      <w:r>
        <w:rPr>
          <w:spacing w:val="7"/>
          <w:w w:val="105"/>
          <w:sz w:val="17"/>
        </w:rPr>
        <w:t>Invited Scholar: </w:t>
      </w:r>
      <w:r>
        <w:rPr>
          <w:spacing w:val="8"/>
          <w:w w:val="105"/>
          <w:sz w:val="17"/>
        </w:rPr>
        <w:t>Professor. </w:t>
      </w:r>
      <w:r>
        <w:rPr>
          <w:spacing w:val="7"/>
          <w:w w:val="105"/>
          <w:sz w:val="17"/>
        </w:rPr>
        <w:t>Svein </w:t>
      </w:r>
      <w:r>
        <w:rPr>
          <w:spacing w:val="9"/>
          <w:w w:val="105"/>
          <w:sz w:val="17"/>
        </w:rPr>
        <w:t>Jentoft (Norwegian College </w:t>
      </w:r>
      <w:r>
        <w:rPr>
          <w:spacing w:val="5"/>
          <w:w w:val="105"/>
          <w:sz w:val="17"/>
        </w:rPr>
        <w:t>of </w:t>
      </w:r>
      <w:r>
        <w:rPr>
          <w:spacing w:val="8"/>
          <w:w w:val="105"/>
          <w:sz w:val="17"/>
        </w:rPr>
        <w:t>Fishery </w:t>
      </w:r>
      <w:r>
        <w:rPr>
          <w:spacing w:val="10"/>
          <w:w w:val="105"/>
          <w:sz w:val="17"/>
        </w:rPr>
        <w:t>Science, </w:t>
      </w:r>
      <w:r>
        <w:rPr>
          <w:w w:val="105"/>
          <w:sz w:val="17"/>
        </w:rPr>
        <w:t>University</w:t>
      </w:r>
      <w:r>
        <w:rPr>
          <w:spacing w:val="-29"/>
          <w:w w:val="105"/>
          <w:sz w:val="17"/>
        </w:rPr>
        <w:t> </w:t>
      </w:r>
      <w:r>
        <w:rPr>
          <w:w w:val="105"/>
          <w:sz w:val="17"/>
        </w:rPr>
        <w:t>of</w:t>
      </w:r>
      <w:r>
        <w:rPr>
          <w:spacing w:val="-30"/>
          <w:w w:val="105"/>
          <w:sz w:val="17"/>
        </w:rPr>
        <w:t> </w:t>
      </w:r>
      <w:r>
        <w:rPr>
          <w:w w:val="105"/>
          <w:sz w:val="17"/>
        </w:rPr>
        <w:t>Tromso,</w:t>
      </w:r>
      <w:r>
        <w:rPr>
          <w:spacing w:val="-30"/>
          <w:w w:val="105"/>
          <w:sz w:val="17"/>
        </w:rPr>
        <w:t> </w:t>
      </w:r>
      <w:r>
        <w:rPr>
          <w:w w:val="105"/>
          <w:sz w:val="17"/>
        </w:rPr>
        <w:t>Norway)</w:t>
      </w:r>
    </w:p>
    <w:p>
      <w:pPr>
        <w:pStyle w:val="ListParagraph"/>
        <w:numPr>
          <w:ilvl w:val="0"/>
          <w:numId w:val="3"/>
        </w:numPr>
        <w:tabs>
          <w:tab w:pos="2254" w:val="left" w:leader="none"/>
        </w:tabs>
        <w:spacing w:line="292" w:lineRule="auto" w:before="2" w:after="0"/>
        <w:ind w:left="2251" w:right="4" w:hanging="97"/>
        <w:jc w:val="both"/>
        <w:rPr>
          <w:sz w:val="17"/>
        </w:rPr>
      </w:pPr>
      <w:r>
        <w:rPr/>
        <w:pict>
          <v:group style="position:absolute;margin-left:112.470001pt;margin-top:59.943562pt;width:164.65pt;height:125.6pt;mso-position-horizontal-relative:page;mso-position-vertical-relative:paragraph;z-index:1576" coordorigin="2249,1199" coordsize="3293,2512">
            <v:shape style="position:absolute;left:2249;top:1199;width:3293;height:2511" type="#_x0000_t75" stroked="false">
              <v:imagedata r:id="rId724" o:title=""/>
            </v:shape>
            <v:shape style="position:absolute;left:4677;top:3521;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pacing w:val="2"/>
          <w:w w:val="105"/>
          <w:sz w:val="17"/>
        </w:rPr>
        <w:t>Participant: Fisheries Policy Research </w:t>
      </w:r>
      <w:r>
        <w:rPr>
          <w:spacing w:val="3"/>
          <w:w w:val="105"/>
          <w:sz w:val="17"/>
        </w:rPr>
        <w:t>Div., </w:t>
      </w:r>
      <w:r>
        <w:rPr>
          <w:w w:val="105"/>
          <w:sz w:val="17"/>
        </w:rPr>
        <w:t>Ministry for Food, Agriculture, Forestry and Fisheries, and Korea Voluntary Management Association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8"/>
        </w:rPr>
      </w:pPr>
    </w:p>
    <w:p>
      <w:pPr>
        <w:pStyle w:val="Heading3"/>
        <w:ind w:left="2041" w:right="13"/>
      </w:pPr>
      <w:r>
        <w:rPr>
          <w:i/>
        </w:rPr>
        <w:t>The </w:t>
      </w:r>
      <w:r>
        <w:rPr>
          <w:i/>
          <w:spacing w:val="-3"/>
        </w:rPr>
        <w:t>Preparatory </w:t>
      </w:r>
      <w:r>
        <w:rPr>
          <w:i/>
          <w:spacing w:val="-4"/>
        </w:rPr>
        <w:t>Meeting </w:t>
      </w:r>
      <w:r>
        <w:rPr>
          <w:i/>
          <w:spacing w:val="-3"/>
        </w:rPr>
        <w:t>for </w:t>
      </w:r>
      <w:r>
        <w:rPr>
          <w:i/>
          <w:spacing w:val="-4"/>
        </w:rPr>
        <w:t>Mongolia </w:t>
      </w:r>
      <w:r>
        <w:rPr>
          <w:spacing w:val="-4"/>
        </w:rPr>
        <w:t>Shipping Cooperation Seminar</w:t>
      </w:r>
    </w:p>
    <w:p>
      <w:pPr>
        <w:pStyle w:val="BodyText"/>
        <w:spacing w:before="6"/>
        <w:rPr>
          <w:b/>
          <w:i/>
          <w:sz w:val="23"/>
        </w:rPr>
      </w:pPr>
    </w:p>
    <w:p>
      <w:pPr>
        <w:pStyle w:val="ListParagraph"/>
        <w:numPr>
          <w:ilvl w:val="0"/>
          <w:numId w:val="3"/>
        </w:numPr>
        <w:tabs>
          <w:tab w:pos="2253" w:val="left" w:leader="none"/>
        </w:tabs>
        <w:spacing w:line="240" w:lineRule="auto" w:before="1" w:after="0"/>
        <w:ind w:left="2252" w:right="0" w:hanging="98"/>
        <w:jc w:val="both"/>
        <w:rPr>
          <w:sz w:val="17"/>
        </w:rPr>
      </w:pPr>
      <w:r>
        <w:rPr>
          <w:sz w:val="17"/>
        </w:rPr>
        <w:t>Time &amp; Place: December 13,</w:t>
      </w:r>
      <w:r>
        <w:rPr>
          <w:spacing w:val="-19"/>
          <w:sz w:val="17"/>
        </w:rPr>
        <w:t> </w:t>
      </w:r>
      <w:r>
        <w:rPr>
          <w:sz w:val="17"/>
        </w:rPr>
        <w:t>MLTM</w:t>
      </w:r>
    </w:p>
    <w:p>
      <w:pPr>
        <w:pStyle w:val="ListParagraph"/>
        <w:numPr>
          <w:ilvl w:val="0"/>
          <w:numId w:val="3"/>
        </w:numPr>
        <w:tabs>
          <w:tab w:pos="2251" w:val="left" w:leader="none"/>
        </w:tabs>
        <w:spacing w:line="292" w:lineRule="auto" w:before="43" w:after="0"/>
        <w:ind w:left="2251" w:right="1" w:hanging="97"/>
        <w:jc w:val="both"/>
        <w:rPr>
          <w:sz w:val="17"/>
        </w:rPr>
      </w:pPr>
      <w:r>
        <w:rPr>
          <w:spacing w:val="11"/>
          <w:w w:val="101"/>
          <w:sz w:val="17"/>
        </w:rPr>
        <w:t>Topic</w:t>
      </w:r>
      <w:r>
        <w:rPr>
          <w:w w:val="101"/>
          <w:sz w:val="17"/>
        </w:rPr>
        <w:t>:</w:t>
      </w:r>
      <w:r>
        <w:rPr>
          <w:sz w:val="17"/>
        </w:rPr>
        <w:t> </w:t>
      </w:r>
      <w:r>
        <w:rPr>
          <w:spacing w:val="-11"/>
          <w:sz w:val="17"/>
        </w:rPr>
        <w:t> </w:t>
      </w:r>
      <w:r>
        <w:rPr>
          <w:spacing w:val="11"/>
          <w:w w:val="101"/>
          <w:sz w:val="17"/>
        </w:rPr>
        <w:t>Th</w:t>
      </w:r>
      <w:r>
        <w:rPr>
          <w:w w:val="101"/>
          <w:sz w:val="17"/>
        </w:rPr>
        <w:t>e</w:t>
      </w:r>
      <w:r>
        <w:rPr>
          <w:sz w:val="17"/>
        </w:rPr>
        <w:t> </w:t>
      </w:r>
      <w:r>
        <w:rPr>
          <w:spacing w:val="-10"/>
          <w:sz w:val="17"/>
        </w:rPr>
        <w:t> </w:t>
      </w:r>
      <w:r>
        <w:rPr>
          <w:spacing w:val="12"/>
          <w:w w:val="101"/>
          <w:sz w:val="17"/>
        </w:rPr>
        <w:t>3</w:t>
      </w:r>
      <w:r>
        <w:rPr>
          <w:spacing w:val="5"/>
          <w:w w:val="95"/>
          <w:position w:val="6"/>
          <w:sz w:val="8"/>
        </w:rPr>
        <w:t>r</w:t>
      </w:r>
      <w:r>
        <w:rPr>
          <w:w w:val="95"/>
          <w:position w:val="6"/>
          <w:sz w:val="8"/>
        </w:rPr>
        <w:t>d</w:t>
      </w:r>
      <w:r>
        <w:rPr>
          <w:position w:val="6"/>
          <w:sz w:val="8"/>
        </w:rPr>
        <w:t> </w:t>
      </w:r>
      <w:r>
        <w:rPr>
          <w:spacing w:val="-3"/>
          <w:position w:val="6"/>
          <w:sz w:val="8"/>
        </w:rPr>
        <w:t> </w:t>
      </w:r>
      <w:r>
        <w:rPr>
          <w:spacing w:val="11"/>
          <w:w w:val="101"/>
          <w:sz w:val="17"/>
        </w:rPr>
        <w:t>Korea-Mongoli</w:t>
      </w:r>
      <w:r>
        <w:rPr>
          <w:w w:val="101"/>
          <w:sz w:val="17"/>
        </w:rPr>
        <w:t>a</w:t>
      </w:r>
      <w:r>
        <w:rPr>
          <w:sz w:val="17"/>
        </w:rPr>
        <w:t> </w:t>
      </w:r>
      <w:r>
        <w:rPr>
          <w:spacing w:val="-10"/>
          <w:sz w:val="17"/>
        </w:rPr>
        <w:t> </w:t>
      </w:r>
      <w:r>
        <w:rPr>
          <w:spacing w:val="11"/>
          <w:w w:val="101"/>
          <w:sz w:val="17"/>
        </w:rPr>
        <w:t>Shipping </w:t>
      </w:r>
      <w:r>
        <w:rPr>
          <w:spacing w:val="-1"/>
          <w:sz w:val="17"/>
        </w:rPr>
        <w:t>Cooperation</w:t>
      </w:r>
      <w:r>
        <w:rPr>
          <w:spacing w:val="-5"/>
          <w:sz w:val="17"/>
        </w:rPr>
        <w:t> </w:t>
      </w:r>
      <w:r>
        <w:rPr>
          <w:sz w:val="17"/>
        </w:rPr>
        <w:t>Seminar</w:t>
      </w:r>
    </w:p>
    <w:p>
      <w:pPr>
        <w:pStyle w:val="ListParagraph"/>
        <w:numPr>
          <w:ilvl w:val="0"/>
          <w:numId w:val="3"/>
        </w:numPr>
        <w:tabs>
          <w:tab w:pos="2251" w:val="left" w:leader="none"/>
        </w:tabs>
        <w:spacing w:line="292" w:lineRule="auto" w:before="2" w:after="0"/>
        <w:ind w:left="2251" w:right="8" w:hanging="97"/>
        <w:jc w:val="both"/>
        <w:rPr>
          <w:sz w:val="17"/>
        </w:rPr>
      </w:pPr>
      <w:r>
        <w:rPr>
          <w:spacing w:val="2"/>
          <w:sz w:val="17"/>
        </w:rPr>
        <w:t>Sponsored </w:t>
      </w:r>
      <w:r>
        <w:rPr>
          <w:sz w:val="17"/>
        </w:rPr>
        <w:t>by: </w:t>
      </w:r>
      <w:r>
        <w:rPr>
          <w:spacing w:val="2"/>
          <w:sz w:val="17"/>
        </w:rPr>
        <w:t>Director general </w:t>
      </w:r>
      <w:r>
        <w:rPr>
          <w:sz w:val="17"/>
        </w:rPr>
        <w:t>for </w:t>
      </w:r>
      <w:r>
        <w:rPr>
          <w:spacing w:val="3"/>
          <w:sz w:val="17"/>
        </w:rPr>
        <w:t>shipping </w:t>
      </w:r>
      <w:r>
        <w:rPr>
          <w:sz w:val="17"/>
        </w:rPr>
        <w:t>policy,</w:t>
      </w:r>
      <w:r>
        <w:rPr>
          <w:spacing w:val="-9"/>
          <w:sz w:val="17"/>
        </w:rPr>
        <w:t> </w:t>
      </w:r>
      <w:r>
        <w:rPr>
          <w:sz w:val="17"/>
        </w:rPr>
        <w:t>MLTM</w:t>
      </w:r>
    </w:p>
    <w:p>
      <w:pPr>
        <w:pStyle w:val="BodyText"/>
        <w:spacing w:before="10"/>
      </w:pPr>
      <w:r>
        <w:rPr/>
        <w:br w:type="column"/>
      </w:r>
      <w:r>
        <w:rPr/>
      </w:r>
    </w:p>
    <w:p>
      <w:pPr>
        <w:pStyle w:val="Heading3"/>
        <w:tabs>
          <w:tab w:pos="844" w:val="left" w:leader="none"/>
          <w:tab w:pos="2376" w:val="left" w:leader="none"/>
        </w:tabs>
        <w:ind w:left="230" w:right="106"/>
        <w:jc w:val="left"/>
      </w:pPr>
      <w:r>
        <w:rPr>
          <w:i/>
          <w:spacing w:val="8"/>
        </w:rPr>
        <w:t>The</w:t>
        <w:tab/>
      </w:r>
      <w:r>
        <w:rPr>
          <w:i/>
          <w:spacing w:val="11"/>
        </w:rPr>
        <w:t>Korea-China</w:t>
        <w:tab/>
      </w:r>
      <w:r>
        <w:rPr>
          <w:i/>
          <w:spacing w:val="12"/>
          <w:w w:val="95"/>
        </w:rPr>
        <w:t>International </w:t>
      </w:r>
      <w:r>
        <w:rPr>
          <w:spacing w:val="-6"/>
        </w:rPr>
        <w:t>Workshop</w:t>
      </w:r>
    </w:p>
    <w:p>
      <w:pPr>
        <w:pStyle w:val="BodyText"/>
        <w:spacing w:before="6"/>
        <w:rPr>
          <w:b/>
          <w:i/>
          <w:sz w:val="23"/>
        </w:rPr>
      </w:pPr>
    </w:p>
    <w:p>
      <w:pPr>
        <w:pStyle w:val="ListParagraph"/>
        <w:numPr>
          <w:ilvl w:val="1"/>
          <w:numId w:val="2"/>
        </w:numPr>
        <w:tabs>
          <w:tab w:pos="441" w:val="left" w:leader="none"/>
        </w:tabs>
        <w:spacing w:line="292" w:lineRule="auto" w:before="1" w:after="0"/>
        <w:ind w:left="440" w:right="122" w:hanging="97"/>
        <w:jc w:val="left"/>
        <w:rPr>
          <w:sz w:val="17"/>
        </w:rPr>
      </w:pPr>
      <w:r>
        <w:rPr>
          <w:w w:val="105"/>
          <w:sz w:val="17"/>
        </w:rPr>
        <w:t>Time &amp; Place: December 16, Di Jon </w:t>
      </w:r>
      <w:r>
        <w:rPr>
          <w:spacing w:val="2"/>
          <w:w w:val="105"/>
          <w:sz w:val="17"/>
        </w:rPr>
        <w:t>Hotel, </w:t>
      </w:r>
      <w:r>
        <w:rPr>
          <w:w w:val="105"/>
          <w:sz w:val="17"/>
        </w:rPr>
        <w:t>Shanghai</w:t>
      </w:r>
    </w:p>
    <w:p>
      <w:pPr>
        <w:pStyle w:val="ListParagraph"/>
        <w:numPr>
          <w:ilvl w:val="1"/>
          <w:numId w:val="2"/>
        </w:numPr>
        <w:tabs>
          <w:tab w:pos="444" w:val="left" w:leader="none"/>
        </w:tabs>
        <w:spacing w:line="292" w:lineRule="auto" w:before="2" w:after="0"/>
        <w:ind w:left="440" w:right="117" w:hanging="97"/>
        <w:jc w:val="left"/>
        <w:rPr>
          <w:sz w:val="17"/>
        </w:rPr>
      </w:pPr>
      <w:r>
        <w:rPr>
          <w:spacing w:val="2"/>
          <w:w w:val="105"/>
          <w:sz w:val="17"/>
        </w:rPr>
        <w:t>Topic: Latest logistics technology </w:t>
      </w:r>
      <w:r>
        <w:rPr>
          <w:w w:val="105"/>
          <w:sz w:val="17"/>
        </w:rPr>
        <w:t>in </w:t>
      </w:r>
      <w:r>
        <w:rPr>
          <w:spacing w:val="3"/>
          <w:w w:val="105"/>
          <w:sz w:val="17"/>
        </w:rPr>
        <w:t>Korea </w:t>
      </w:r>
      <w:r>
        <w:rPr>
          <w:w w:val="105"/>
          <w:sz w:val="17"/>
        </w:rPr>
        <w:t>and</w:t>
      </w:r>
      <w:r>
        <w:rPr>
          <w:spacing w:val="-20"/>
          <w:w w:val="105"/>
          <w:sz w:val="17"/>
        </w:rPr>
        <w:t> </w:t>
      </w:r>
      <w:r>
        <w:rPr>
          <w:w w:val="105"/>
          <w:sz w:val="17"/>
        </w:rPr>
        <w:t>China</w:t>
      </w:r>
      <w:r>
        <w:rPr>
          <w:spacing w:val="-20"/>
          <w:w w:val="105"/>
          <w:sz w:val="17"/>
        </w:rPr>
        <w:t> </w:t>
      </w:r>
      <w:r>
        <w:rPr>
          <w:w w:val="105"/>
          <w:sz w:val="17"/>
        </w:rPr>
        <w:t>and</w:t>
      </w:r>
      <w:r>
        <w:rPr>
          <w:spacing w:val="-20"/>
          <w:w w:val="105"/>
          <w:sz w:val="17"/>
        </w:rPr>
        <w:t> </w:t>
      </w:r>
      <w:r>
        <w:rPr>
          <w:w w:val="105"/>
          <w:sz w:val="17"/>
        </w:rPr>
        <w:t>the</w:t>
      </w:r>
      <w:r>
        <w:rPr>
          <w:spacing w:val="-20"/>
          <w:w w:val="105"/>
          <w:sz w:val="17"/>
        </w:rPr>
        <w:t> </w:t>
      </w:r>
      <w:r>
        <w:rPr>
          <w:w w:val="105"/>
          <w:sz w:val="17"/>
        </w:rPr>
        <w:t>policy</w:t>
      </w:r>
      <w:r>
        <w:rPr>
          <w:spacing w:val="-20"/>
          <w:w w:val="105"/>
          <w:sz w:val="17"/>
        </w:rPr>
        <w:t> </w:t>
      </w:r>
      <w:r>
        <w:rPr>
          <w:w w:val="105"/>
          <w:sz w:val="17"/>
        </w:rPr>
        <w:t>workshop</w:t>
      </w:r>
    </w:p>
    <w:p>
      <w:pPr>
        <w:pStyle w:val="BodyText"/>
        <w:rPr>
          <w:sz w:val="18"/>
        </w:rPr>
      </w:pPr>
    </w:p>
    <w:p>
      <w:pPr>
        <w:pStyle w:val="BodyText"/>
        <w:spacing w:before="7"/>
        <w:rPr>
          <w:sz w:val="19"/>
        </w:rPr>
      </w:pPr>
    </w:p>
    <w:p>
      <w:pPr>
        <w:pStyle w:val="Heading3"/>
        <w:spacing w:line="240" w:lineRule="auto" w:before="1"/>
        <w:ind w:left="281"/>
        <w:jc w:val="left"/>
        <w:rPr>
          <w:i/>
        </w:rPr>
      </w:pPr>
      <w:r>
        <w:rPr>
          <w:i/>
        </w:rPr>
        <w:t>The 1</w:t>
      </w:r>
      <w:r>
        <w:rPr>
          <w:i/>
          <w:position w:val="7"/>
          <w:sz w:val="11"/>
        </w:rPr>
        <w:t>st </w:t>
      </w:r>
      <w:r>
        <w:rPr>
          <w:i/>
        </w:rPr>
        <w:t>KMI-WTI Logistics Forum</w:t>
      </w:r>
    </w:p>
    <w:p>
      <w:pPr>
        <w:pStyle w:val="BodyText"/>
        <w:spacing w:before="7"/>
        <w:rPr>
          <w:b/>
          <w:i/>
          <w:sz w:val="23"/>
        </w:rPr>
      </w:pPr>
    </w:p>
    <w:p>
      <w:pPr>
        <w:pStyle w:val="ListParagraph"/>
        <w:numPr>
          <w:ilvl w:val="1"/>
          <w:numId w:val="2"/>
        </w:numPr>
        <w:tabs>
          <w:tab w:pos="441" w:val="left" w:leader="none"/>
        </w:tabs>
        <w:spacing w:line="240" w:lineRule="auto" w:before="0" w:after="0"/>
        <w:ind w:left="440" w:right="0" w:hanging="97"/>
        <w:jc w:val="left"/>
        <w:rPr>
          <w:sz w:val="17"/>
        </w:rPr>
      </w:pPr>
      <w:r>
        <w:rPr/>
        <w:pict>
          <v:group style="position:absolute;margin-left:300.140015pt;margin-top:22.715551pt;width:164.75pt;height:233.2pt;mso-position-horizontal-relative:page;mso-position-vertical-relative:paragraph;z-index:1528" coordorigin="6003,454" coordsize="3295,4664">
            <v:shape style="position:absolute;left:6003;top:2860;width:3295;height:2258" type="#_x0000_t75" stroked="false">
              <v:imagedata r:id="rId725" o:title=""/>
            </v:shape>
            <v:shape style="position:absolute;left:6003;top:454;width:3293;height:2354" type="#_x0000_t75" stroked="false">
              <v:imagedata r:id="rId726" o:title=""/>
            </v:shape>
            <v:shape style="position:absolute;left:8430;top:2613;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8430;top:4943;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z w:val="17"/>
        </w:rPr>
        <w:t>Time &amp; Place: December 16,</w:t>
      </w:r>
      <w:r>
        <w:rPr>
          <w:spacing w:val="-14"/>
          <w:sz w:val="17"/>
        </w:rPr>
        <w:t> </w:t>
      </w:r>
      <w:r>
        <w:rPr>
          <w:spacing w:val="-2"/>
          <w:sz w:val="17"/>
        </w:rPr>
        <w:t>KMI</w:t>
      </w:r>
    </w:p>
    <w:p>
      <w:pPr>
        <w:spacing w:after="0" w:line="240" w:lineRule="auto"/>
        <w:jc w:val="left"/>
        <w:rPr>
          <w:sz w:val="17"/>
        </w:rPr>
        <w:sectPr>
          <w:type w:val="continuous"/>
          <w:pgSz w:w="10300" w:h="14160"/>
          <w:pgMar w:top="540" w:bottom="280" w:left="0" w:right="880"/>
          <w:cols w:num="2" w:equalWidth="0">
            <w:col w:w="5541" w:space="40"/>
            <w:col w:w="383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727"/>
          <w:pgSz w:w="10300" w:h="14160"/>
          <w:pgMar w:footer="0" w:header="0" w:top="620" w:bottom="280" w:left="900" w:right="0"/>
        </w:sectPr>
      </w:pPr>
    </w:p>
    <w:p>
      <w:pPr>
        <w:pStyle w:val="Heading3"/>
        <w:spacing w:line="240" w:lineRule="auto" w:before="192"/>
        <w:jc w:val="left"/>
        <w:rPr>
          <w:i/>
        </w:rPr>
      </w:pPr>
      <w:r>
        <w:rPr>
          <w:i/>
        </w:rPr>
        <w:t>The 2</w:t>
      </w:r>
      <w:r>
        <w:rPr>
          <w:i/>
          <w:position w:val="7"/>
          <w:sz w:val="11"/>
        </w:rPr>
        <w:t>nd </w:t>
      </w:r>
      <w:r>
        <w:rPr>
          <w:i/>
        </w:rPr>
        <w:t>Overseas New Project Briefing</w:t>
      </w:r>
    </w:p>
    <w:p>
      <w:pPr>
        <w:pStyle w:val="BodyText"/>
        <w:spacing w:before="7"/>
        <w:rPr>
          <w:b/>
          <w:i/>
          <w:sz w:val="23"/>
        </w:rPr>
      </w:pPr>
    </w:p>
    <w:p>
      <w:pPr>
        <w:pStyle w:val="ListParagraph"/>
        <w:numPr>
          <w:ilvl w:val="0"/>
          <w:numId w:val="4"/>
        </w:numPr>
        <w:tabs>
          <w:tab w:pos="329" w:val="left" w:leader="none"/>
        </w:tabs>
        <w:spacing w:line="240" w:lineRule="auto" w:before="0" w:after="0"/>
        <w:ind w:left="328" w:right="0" w:hanging="96"/>
        <w:jc w:val="left"/>
        <w:rPr>
          <w:sz w:val="17"/>
        </w:rPr>
      </w:pPr>
      <w:r>
        <w:rPr>
          <w:sz w:val="17"/>
        </w:rPr>
        <w:t>Time &amp; Place: December 19,</w:t>
      </w:r>
      <w:r>
        <w:rPr>
          <w:spacing w:val="-21"/>
          <w:sz w:val="17"/>
        </w:rPr>
        <w:t> </w:t>
      </w:r>
      <w:r>
        <w:rPr>
          <w:sz w:val="17"/>
        </w:rPr>
        <w:t>KITA</w:t>
      </w:r>
    </w:p>
    <w:p>
      <w:pPr>
        <w:pStyle w:val="ListParagraph"/>
        <w:numPr>
          <w:ilvl w:val="0"/>
          <w:numId w:val="4"/>
        </w:numPr>
        <w:tabs>
          <w:tab w:pos="329" w:val="left" w:leader="none"/>
        </w:tabs>
        <w:spacing w:line="292" w:lineRule="auto" w:before="43" w:after="0"/>
        <w:ind w:left="328" w:right="0" w:hanging="96"/>
        <w:jc w:val="left"/>
        <w:rPr>
          <w:sz w:val="17"/>
        </w:rPr>
      </w:pPr>
      <w:r>
        <w:rPr/>
        <w:pict>
          <v:group style="position:absolute;margin-left:61.5pt;margin-top:40.015556pt;width:164.75pt;height:233.2pt;mso-position-horizontal-relative:page;mso-position-vertical-relative:paragraph;z-index:1696" coordorigin="1230,800" coordsize="3295,4664">
            <v:shape style="position:absolute;left:1230;top:3208;width:3295;height:2257" type="#_x0000_t75" stroked="false">
              <v:imagedata r:id="rId728" o:title=""/>
            </v:shape>
            <v:shape style="position:absolute;left:1230;top:800;width:3293;height:2354" type="#_x0000_t75" stroked="false">
              <v:imagedata r:id="rId729" o:title=""/>
            </v:shape>
            <v:shape style="position:absolute;left:3657;top:295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3657;top:528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pacing w:val="3"/>
          <w:sz w:val="17"/>
        </w:rPr>
        <w:t>Topic: Briefing </w:t>
      </w:r>
      <w:r>
        <w:rPr>
          <w:sz w:val="17"/>
        </w:rPr>
        <w:t>on </w:t>
      </w:r>
      <w:r>
        <w:rPr>
          <w:spacing w:val="2"/>
          <w:sz w:val="17"/>
        </w:rPr>
        <w:t>new </w:t>
      </w:r>
      <w:r>
        <w:rPr>
          <w:spacing w:val="3"/>
          <w:sz w:val="17"/>
        </w:rPr>
        <w:t>logistics projects </w:t>
      </w:r>
      <w:r>
        <w:rPr>
          <w:spacing w:val="4"/>
          <w:sz w:val="17"/>
        </w:rPr>
        <w:t>in </w:t>
      </w:r>
      <w:r>
        <w:rPr>
          <w:sz w:val="17"/>
        </w:rPr>
        <w:t>Chile and</w:t>
      </w:r>
      <w:r>
        <w:rPr>
          <w:spacing w:val="-14"/>
          <w:sz w:val="17"/>
        </w:rPr>
        <w:t> </w:t>
      </w:r>
      <w:r>
        <w:rPr>
          <w:sz w:val="17"/>
        </w:rPr>
        <w:t>Cameroon</w:t>
      </w:r>
    </w:p>
    <w:p>
      <w:pPr>
        <w:pStyle w:val="Heading3"/>
        <w:spacing w:line="240" w:lineRule="auto" w:before="192"/>
        <w:ind w:right="1871"/>
        <w:jc w:val="left"/>
        <w:rPr>
          <w:i/>
        </w:rPr>
      </w:pPr>
      <w:r>
        <w:rPr>
          <w:b w:val="0"/>
          <w:i w:val="0"/>
        </w:rPr>
        <w:br w:type="column"/>
      </w:r>
      <w:r>
        <w:rPr>
          <w:i/>
        </w:rPr>
        <w:t>Korea-Japan International Workshop</w:t>
      </w:r>
    </w:p>
    <w:p>
      <w:pPr>
        <w:pStyle w:val="BodyText"/>
        <w:spacing w:before="7"/>
        <w:rPr>
          <w:b/>
          <w:i/>
          <w:sz w:val="23"/>
        </w:rPr>
      </w:pPr>
    </w:p>
    <w:p>
      <w:pPr>
        <w:pStyle w:val="ListParagraph"/>
        <w:numPr>
          <w:ilvl w:val="0"/>
          <w:numId w:val="4"/>
        </w:numPr>
        <w:tabs>
          <w:tab w:pos="372" w:val="left" w:leader="none"/>
        </w:tabs>
        <w:spacing w:line="292" w:lineRule="auto" w:before="0" w:after="0"/>
        <w:ind w:left="371" w:right="2017" w:hanging="139"/>
        <w:jc w:val="left"/>
        <w:rPr>
          <w:sz w:val="17"/>
        </w:rPr>
      </w:pPr>
      <w:r>
        <w:rPr>
          <w:spacing w:val="5"/>
          <w:w w:val="105"/>
          <w:sz w:val="17"/>
        </w:rPr>
        <w:t>Time </w:t>
      </w:r>
      <w:r>
        <w:rPr>
          <w:w w:val="105"/>
          <w:sz w:val="17"/>
        </w:rPr>
        <w:t>&amp; </w:t>
      </w:r>
      <w:r>
        <w:rPr>
          <w:spacing w:val="5"/>
          <w:w w:val="105"/>
          <w:sz w:val="17"/>
        </w:rPr>
        <w:t>Place: December </w:t>
      </w:r>
      <w:r>
        <w:rPr>
          <w:spacing w:val="4"/>
          <w:w w:val="105"/>
          <w:sz w:val="17"/>
        </w:rPr>
        <w:t>20, </w:t>
      </w:r>
      <w:r>
        <w:rPr>
          <w:spacing w:val="5"/>
          <w:w w:val="105"/>
          <w:sz w:val="17"/>
        </w:rPr>
        <w:t>Riga </w:t>
      </w:r>
      <w:r>
        <w:rPr>
          <w:spacing w:val="7"/>
          <w:w w:val="105"/>
          <w:sz w:val="17"/>
        </w:rPr>
        <w:t>Royal </w:t>
      </w:r>
      <w:r>
        <w:rPr>
          <w:w w:val="105"/>
          <w:sz w:val="17"/>
        </w:rPr>
        <w:t>Hotel,</w:t>
      </w:r>
      <w:r>
        <w:rPr>
          <w:spacing w:val="-28"/>
          <w:w w:val="105"/>
          <w:sz w:val="17"/>
        </w:rPr>
        <w:t> </w:t>
      </w:r>
      <w:r>
        <w:rPr>
          <w:w w:val="105"/>
          <w:sz w:val="17"/>
        </w:rPr>
        <w:t>Tokyo,</w:t>
      </w:r>
      <w:r>
        <w:rPr>
          <w:spacing w:val="-29"/>
          <w:w w:val="105"/>
          <w:sz w:val="17"/>
        </w:rPr>
        <w:t> </w:t>
      </w:r>
      <w:r>
        <w:rPr>
          <w:w w:val="105"/>
          <w:sz w:val="17"/>
        </w:rPr>
        <w:t>Japan</w:t>
      </w:r>
    </w:p>
    <w:p>
      <w:pPr>
        <w:pStyle w:val="ListParagraph"/>
        <w:numPr>
          <w:ilvl w:val="0"/>
          <w:numId w:val="4"/>
        </w:numPr>
        <w:tabs>
          <w:tab w:pos="332" w:val="left" w:leader="none"/>
        </w:tabs>
        <w:spacing w:line="292" w:lineRule="auto" w:before="2" w:after="0"/>
        <w:ind w:left="328" w:right="2025" w:hanging="96"/>
        <w:jc w:val="left"/>
        <w:rPr>
          <w:sz w:val="17"/>
        </w:rPr>
      </w:pPr>
      <w:r>
        <w:rPr>
          <w:w w:val="105"/>
          <w:sz w:val="17"/>
        </w:rPr>
        <w:t>Topic:</w:t>
      </w:r>
      <w:r>
        <w:rPr>
          <w:spacing w:val="-22"/>
          <w:w w:val="105"/>
          <w:sz w:val="17"/>
        </w:rPr>
        <w:t> </w:t>
      </w:r>
      <w:r>
        <w:rPr>
          <w:w w:val="105"/>
          <w:sz w:val="17"/>
        </w:rPr>
        <w:t>Latest</w:t>
      </w:r>
      <w:r>
        <w:rPr>
          <w:spacing w:val="-22"/>
          <w:w w:val="105"/>
          <w:sz w:val="17"/>
        </w:rPr>
        <w:t> </w:t>
      </w:r>
      <w:r>
        <w:rPr>
          <w:w w:val="105"/>
          <w:sz w:val="17"/>
        </w:rPr>
        <w:t>logistics</w:t>
      </w:r>
      <w:r>
        <w:rPr>
          <w:spacing w:val="-22"/>
          <w:w w:val="105"/>
          <w:sz w:val="17"/>
        </w:rPr>
        <w:t> </w:t>
      </w:r>
      <w:r>
        <w:rPr>
          <w:w w:val="105"/>
          <w:sz w:val="17"/>
        </w:rPr>
        <w:t>technology</w:t>
      </w:r>
      <w:r>
        <w:rPr>
          <w:spacing w:val="-22"/>
          <w:w w:val="105"/>
          <w:sz w:val="17"/>
        </w:rPr>
        <w:t> </w:t>
      </w:r>
      <w:r>
        <w:rPr>
          <w:w w:val="105"/>
          <w:sz w:val="17"/>
        </w:rPr>
        <w:t>and</w:t>
      </w:r>
      <w:r>
        <w:rPr>
          <w:spacing w:val="-22"/>
          <w:w w:val="105"/>
          <w:sz w:val="17"/>
        </w:rPr>
        <w:t> </w:t>
      </w:r>
      <w:r>
        <w:rPr>
          <w:w w:val="105"/>
          <w:sz w:val="17"/>
        </w:rPr>
        <w:t>logistics policies</w:t>
      </w:r>
      <w:r>
        <w:rPr>
          <w:spacing w:val="-20"/>
          <w:w w:val="105"/>
          <w:sz w:val="17"/>
        </w:rPr>
        <w:t> </w:t>
      </w:r>
      <w:r>
        <w:rPr>
          <w:w w:val="105"/>
          <w:sz w:val="17"/>
        </w:rPr>
        <w:t>in</w:t>
      </w:r>
      <w:r>
        <w:rPr>
          <w:spacing w:val="-20"/>
          <w:w w:val="105"/>
          <w:sz w:val="17"/>
        </w:rPr>
        <w:t> </w:t>
      </w:r>
      <w:r>
        <w:rPr>
          <w:w w:val="105"/>
          <w:sz w:val="17"/>
        </w:rPr>
        <w:t>Korea</w:t>
      </w:r>
      <w:r>
        <w:rPr>
          <w:spacing w:val="-20"/>
          <w:w w:val="105"/>
          <w:sz w:val="17"/>
        </w:rPr>
        <w:t> </w:t>
      </w:r>
      <w:r>
        <w:rPr>
          <w:w w:val="105"/>
          <w:sz w:val="17"/>
        </w:rPr>
        <w:t>and</w:t>
      </w:r>
      <w:r>
        <w:rPr>
          <w:spacing w:val="-20"/>
          <w:w w:val="105"/>
          <w:sz w:val="17"/>
        </w:rPr>
        <w:t> </w:t>
      </w:r>
      <w:r>
        <w:rPr>
          <w:w w:val="105"/>
          <w:sz w:val="17"/>
        </w:rPr>
        <w:t>Japan</w:t>
      </w:r>
    </w:p>
    <w:p>
      <w:pPr>
        <w:pStyle w:val="BodyText"/>
        <w:rPr>
          <w:sz w:val="18"/>
        </w:rPr>
      </w:pPr>
    </w:p>
    <w:p>
      <w:pPr>
        <w:pStyle w:val="BodyText"/>
        <w:spacing w:before="9"/>
        <w:rPr>
          <w:sz w:val="20"/>
        </w:rPr>
      </w:pPr>
    </w:p>
    <w:p>
      <w:pPr>
        <w:pStyle w:val="Heading3"/>
        <w:spacing w:before="1"/>
        <w:ind w:right="1871"/>
        <w:jc w:val="left"/>
      </w:pPr>
      <w:r>
        <w:rPr>
          <w:i/>
        </w:rPr>
        <w:t>The Future Logistics Technology </w:t>
      </w:r>
      <w:r>
        <w:rPr/>
        <w:t>Forum Seminar</w:t>
      </w:r>
    </w:p>
    <w:p>
      <w:pPr>
        <w:pStyle w:val="BodyText"/>
        <w:spacing w:before="6"/>
        <w:rPr>
          <w:b/>
          <w:i/>
          <w:sz w:val="23"/>
        </w:rPr>
      </w:pPr>
    </w:p>
    <w:p>
      <w:pPr>
        <w:pStyle w:val="ListParagraph"/>
        <w:numPr>
          <w:ilvl w:val="0"/>
          <w:numId w:val="4"/>
        </w:numPr>
        <w:tabs>
          <w:tab w:pos="329" w:val="left" w:leader="none"/>
        </w:tabs>
        <w:spacing w:line="240" w:lineRule="auto" w:before="1" w:after="0"/>
        <w:ind w:left="328" w:right="0" w:hanging="96"/>
        <w:jc w:val="left"/>
        <w:rPr>
          <w:sz w:val="17"/>
        </w:rPr>
      </w:pPr>
      <w:r>
        <w:rPr>
          <w:w w:val="105"/>
          <w:sz w:val="17"/>
        </w:rPr>
        <w:t>Time</w:t>
      </w:r>
      <w:r>
        <w:rPr>
          <w:spacing w:val="-19"/>
          <w:w w:val="105"/>
          <w:sz w:val="17"/>
        </w:rPr>
        <w:t> </w:t>
      </w:r>
      <w:r>
        <w:rPr>
          <w:w w:val="105"/>
          <w:sz w:val="17"/>
        </w:rPr>
        <w:t>&amp;</w:t>
      </w:r>
      <w:r>
        <w:rPr>
          <w:spacing w:val="-19"/>
          <w:w w:val="105"/>
          <w:sz w:val="17"/>
        </w:rPr>
        <w:t> </w:t>
      </w:r>
      <w:r>
        <w:rPr>
          <w:w w:val="105"/>
          <w:sz w:val="17"/>
        </w:rPr>
        <w:t>Place:</w:t>
      </w:r>
      <w:r>
        <w:rPr>
          <w:spacing w:val="-18"/>
          <w:w w:val="105"/>
          <w:sz w:val="17"/>
        </w:rPr>
        <w:t> </w:t>
      </w:r>
      <w:r>
        <w:rPr>
          <w:w w:val="105"/>
          <w:sz w:val="17"/>
        </w:rPr>
        <w:t>December</w:t>
      </w:r>
      <w:r>
        <w:rPr>
          <w:spacing w:val="-18"/>
          <w:w w:val="105"/>
          <w:sz w:val="17"/>
        </w:rPr>
        <w:t> </w:t>
      </w:r>
      <w:r>
        <w:rPr>
          <w:w w:val="105"/>
          <w:sz w:val="17"/>
        </w:rPr>
        <w:t>27,</w:t>
      </w:r>
      <w:r>
        <w:rPr>
          <w:spacing w:val="-19"/>
          <w:w w:val="105"/>
          <w:sz w:val="17"/>
        </w:rPr>
        <w:t> </w:t>
      </w:r>
      <w:r>
        <w:rPr>
          <w:w w:val="105"/>
          <w:sz w:val="17"/>
        </w:rPr>
        <w:t>coex</w:t>
      </w:r>
    </w:p>
    <w:p>
      <w:pPr>
        <w:pStyle w:val="ListParagraph"/>
        <w:numPr>
          <w:ilvl w:val="0"/>
          <w:numId w:val="4"/>
        </w:numPr>
        <w:tabs>
          <w:tab w:pos="332" w:val="left" w:leader="none"/>
        </w:tabs>
        <w:spacing w:line="292" w:lineRule="auto" w:before="43" w:after="0"/>
        <w:ind w:left="328" w:right="2020" w:hanging="96"/>
        <w:jc w:val="left"/>
        <w:rPr>
          <w:sz w:val="17"/>
        </w:rPr>
      </w:pPr>
      <w:r>
        <w:rPr>
          <w:w w:val="105"/>
          <w:sz w:val="17"/>
        </w:rPr>
        <w:t>Topic: Today and future of Korea’s logistics technology</w:t>
      </w:r>
    </w:p>
    <w:p>
      <w:pPr>
        <w:pStyle w:val="ListParagraph"/>
        <w:numPr>
          <w:ilvl w:val="0"/>
          <w:numId w:val="4"/>
        </w:numPr>
        <w:tabs>
          <w:tab w:pos="332" w:val="left" w:leader="none"/>
        </w:tabs>
        <w:spacing w:line="292" w:lineRule="auto" w:before="2" w:after="0"/>
        <w:ind w:left="328" w:right="2018" w:hanging="96"/>
        <w:jc w:val="left"/>
        <w:rPr>
          <w:sz w:val="17"/>
        </w:rPr>
      </w:pPr>
      <w:r>
        <w:rPr>
          <w:w w:val="105"/>
          <w:sz w:val="17"/>
        </w:rPr>
        <w:t>Participants: Kim, Sung-jin and Kim, Hak-so </w:t>
      </w:r>
      <w:r>
        <w:rPr>
          <w:spacing w:val="-1"/>
          <w:sz w:val="17"/>
        </w:rPr>
        <w:t>(President,</w:t>
      </w:r>
      <w:r>
        <w:rPr>
          <w:spacing w:val="20"/>
          <w:sz w:val="17"/>
        </w:rPr>
        <w:t> </w:t>
      </w:r>
      <w:r>
        <w:rPr>
          <w:sz w:val="17"/>
        </w:rPr>
        <w:t>KMI)</w:t>
      </w:r>
    </w:p>
    <w:p>
      <w:pPr>
        <w:spacing w:after="0" w:line="292" w:lineRule="auto"/>
        <w:jc w:val="left"/>
        <w:rPr>
          <w:sz w:val="17"/>
        </w:rPr>
        <w:sectPr>
          <w:type w:val="continuous"/>
          <w:pgSz w:w="10300" w:h="14160"/>
          <w:pgMar w:top="540" w:bottom="280" w:left="900" w:right="0"/>
          <w:cols w:num="2" w:equalWidth="0">
            <w:col w:w="3609" w:space="161"/>
            <w:col w:w="5630"/>
          </w:cols>
        </w:sectPr>
      </w:pPr>
    </w:p>
    <w:p>
      <w:pPr>
        <w:pStyle w:val="BodyText"/>
        <w:rPr>
          <w:sz w:val="20"/>
        </w:rPr>
      </w:pPr>
      <w:r>
        <w:rPr/>
        <w:pict>
          <v:group style="position:absolute;margin-left:493.130005pt;margin-top:31.18pt;width:21.9pt;height:646.3pt;mso-position-horizontal-relative:page;mso-position-vertical-relative:page;z-index:1624"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650"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730"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731"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732"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733"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734"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735"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736"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737"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738"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739"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740"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61"/>
        <w:ind w:left="0" w:right="465" w:firstLine="0"/>
        <w:jc w:val="right"/>
        <w:rPr>
          <w:i/>
          <w:sz w:val="30"/>
        </w:rPr>
      </w:pPr>
      <w:r>
        <w:rPr>
          <w:rFonts w:ascii="Arial"/>
          <w:b/>
          <w:w w:val="90"/>
          <w:position w:val="1"/>
          <w:sz w:val="14"/>
        </w:rPr>
        <w:t>04. International Cooperation </w:t>
      </w:r>
      <w:r>
        <w:rPr>
          <w:i/>
          <w:color w:val="838FBF"/>
          <w:w w:val="90"/>
          <w:sz w:val="30"/>
        </w:rPr>
        <w:t>13</w:t>
      </w:r>
    </w:p>
    <w:p>
      <w:pPr>
        <w:spacing w:after="0"/>
        <w:jc w:val="right"/>
        <w:rPr>
          <w:sz w:val="30"/>
        </w:rPr>
        <w:sectPr>
          <w:type w:val="continuous"/>
          <w:pgSz w:w="10300" w:h="14160"/>
          <w:pgMar w:top="540" w:bottom="280" w:left="900" w:right="0"/>
        </w:sectPr>
      </w:pPr>
    </w:p>
    <w:p>
      <w:pPr>
        <w:pStyle w:val="BodyText"/>
        <w:rPr>
          <w:i/>
          <w:sz w:val="20"/>
        </w:rPr>
      </w:pPr>
      <w:r>
        <w:rPr/>
        <w:pict>
          <v:group style="position:absolute;margin-left:.03pt;margin-top:31.18pt;width:235.25pt;height:646.3pt;mso-position-horizontal-relative:page;mso-position-vertical-relative:page;z-index:1768"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722"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723"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742"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743"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744"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745"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746"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747"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748"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749"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750"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751"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752"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753"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754"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755"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756"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757"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758"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759"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760"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761"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762"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763"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764"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765"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766"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187"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767"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768"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769"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769"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769"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769"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770"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771"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772"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773"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774"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775"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776"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777"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778"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779"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780"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781"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782"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783"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784"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785"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786"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787"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788"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789" o:title=""/>
            </v:shape>
            <v:shape style="position:absolute;left:634;top:679;width:324;height:457" type="#_x0000_t75" stroked="false">
              <v:imagedata r:id="rId790"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788"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791"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792"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793"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794"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795"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796"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797"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798"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799"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800"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801"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802"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803"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05</w:t>
                    </w:r>
                  </w:p>
                </w:txbxContent>
              </v:textbox>
              <w10:wrap type="none"/>
            </v:shape>
            <v:shape style="position:absolute;left:689;top:3385;width:3662;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5"/>
                        <w:sz w:val="34"/>
                      </w:rPr>
                      <w:t>News </w:t>
                    </w:r>
                    <w:r>
                      <w:rPr>
                        <w:rFonts w:ascii="Arial"/>
                        <w:color w:val="FFFFFF"/>
                        <w:sz w:val="34"/>
                      </w:rPr>
                      <w:t>&amp; </w:t>
                    </w:r>
                    <w:r>
                      <w:rPr>
                        <w:rFonts w:ascii="Arial"/>
                        <w:color w:val="FFFFFF"/>
                        <w:spacing w:val="-6"/>
                        <w:sz w:val="34"/>
                      </w:rPr>
                      <w:t>Announcements</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spacing w:before="4"/>
        <w:rPr>
          <w:i/>
          <w:sz w:val="23"/>
        </w:rPr>
      </w:pPr>
    </w:p>
    <w:p>
      <w:pPr>
        <w:spacing w:line="308" w:lineRule="exact" w:before="83"/>
        <w:ind w:left="4875" w:right="113" w:firstLine="0"/>
        <w:jc w:val="left"/>
        <w:rPr>
          <w:rFonts w:ascii="Arial"/>
          <w:sz w:val="28"/>
        </w:rPr>
      </w:pPr>
      <w:r>
        <w:rPr>
          <w:rFonts w:ascii="Arial"/>
          <w:w w:val="90"/>
          <w:sz w:val="28"/>
        </w:rPr>
        <w:t>Major</w:t>
      </w:r>
      <w:r>
        <w:rPr>
          <w:rFonts w:ascii="Arial"/>
          <w:spacing w:val="-35"/>
          <w:w w:val="90"/>
          <w:sz w:val="28"/>
        </w:rPr>
        <w:t> </w:t>
      </w:r>
      <w:r>
        <w:rPr>
          <w:rFonts w:ascii="Arial"/>
          <w:w w:val="90"/>
          <w:sz w:val="28"/>
        </w:rPr>
        <w:t>Activities</w:t>
      </w:r>
      <w:r>
        <w:rPr>
          <w:rFonts w:ascii="Arial"/>
          <w:spacing w:val="-35"/>
          <w:w w:val="90"/>
          <w:sz w:val="28"/>
        </w:rPr>
        <w:t> </w:t>
      </w:r>
      <w:r>
        <w:rPr>
          <w:rFonts w:ascii="Arial"/>
          <w:w w:val="90"/>
          <w:sz w:val="28"/>
        </w:rPr>
        <w:t>Conducted</w:t>
      </w:r>
      <w:r>
        <w:rPr>
          <w:rFonts w:ascii="Arial"/>
          <w:spacing w:val="-35"/>
          <w:w w:val="90"/>
          <w:sz w:val="28"/>
        </w:rPr>
        <w:t> </w:t>
      </w:r>
      <w:r>
        <w:rPr>
          <w:rFonts w:ascii="Arial"/>
          <w:w w:val="90"/>
          <w:sz w:val="28"/>
        </w:rPr>
        <w:t>in</w:t>
      </w:r>
      <w:r>
        <w:rPr>
          <w:rFonts w:ascii="Arial"/>
          <w:spacing w:val="-35"/>
          <w:w w:val="90"/>
          <w:sz w:val="28"/>
        </w:rPr>
        <w:t> </w:t>
      </w:r>
      <w:r>
        <w:rPr>
          <w:rFonts w:ascii="Arial"/>
          <w:w w:val="90"/>
          <w:sz w:val="28"/>
        </w:rPr>
        <w:t>December, </w:t>
      </w:r>
      <w:r>
        <w:rPr>
          <w:rFonts w:ascii="Arial"/>
          <w:spacing w:val="-3"/>
          <w:w w:val="95"/>
          <w:sz w:val="28"/>
        </w:rPr>
        <w:t>2011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1"/>
        </w:rPr>
      </w:pPr>
    </w:p>
    <w:p>
      <w:pPr>
        <w:pStyle w:val="Heading3"/>
        <w:spacing w:before="85"/>
        <w:ind w:left="4875" w:right="116"/>
      </w:pPr>
      <w:r>
        <w:rPr>
          <w:i/>
        </w:rPr>
        <w:t>The Kick-off Meeting for Mud Flat Fisheries </w:t>
      </w:r>
      <w:r>
        <w:rPr/>
        <w:t>Analysis in the Oil Spilled Areas and Mud Flat </w:t>
      </w:r>
      <w:r>
        <w:rPr>
          <w:w w:val="95"/>
        </w:rPr>
        <w:t>Fisheries Development</w:t>
      </w:r>
    </w:p>
    <w:p>
      <w:pPr>
        <w:pStyle w:val="ListParagraph"/>
        <w:numPr>
          <w:ilvl w:val="0"/>
          <w:numId w:val="5"/>
        </w:numPr>
        <w:tabs>
          <w:tab w:pos="5085" w:val="left" w:leader="none"/>
        </w:tabs>
        <w:spacing w:line="240" w:lineRule="auto" w:before="32" w:after="0"/>
        <w:ind w:left="5083" w:right="0" w:hanging="94"/>
        <w:jc w:val="left"/>
        <w:rPr>
          <w:sz w:val="17"/>
        </w:rPr>
      </w:pPr>
      <w:r>
        <w:rPr>
          <w:spacing w:val="-3"/>
          <w:sz w:val="17"/>
        </w:rPr>
        <w:t>Time </w:t>
      </w:r>
      <w:r>
        <w:rPr>
          <w:sz w:val="17"/>
        </w:rPr>
        <w:t>&amp; </w:t>
      </w:r>
      <w:r>
        <w:rPr>
          <w:spacing w:val="-3"/>
          <w:sz w:val="17"/>
        </w:rPr>
        <w:t>Place: December </w:t>
      </w:r>
      <w:r>
        <w:rPr>
          <w:sz w:val="17"/>
        </w:rPr>
        <w:t>1,</w:t>
      </w:r>
      <w:r>
        <w:rPr>
          <w:spacing w:val="19"/>
          <w:sz w:val="17"/>
        </w:rPr>
        <w:t> </w:t>
      </w:r>
      <w:r>
        <w:rPr>
          <w:spacing w:val="-3"/>
          <w:sz w:val="17"/>
        </w:rPr>
        <w:t>KMI</w:t>
      </w:r>
    </w:p>
    <w:p>
      <w:pPr>
        <w:pStyle w:val="ListParagraph"/>
        <w:numPr>
          <w:ilvl w:val="0"/>
          <w:numId w:val="5"/>
        </w:numPr>
        <w:tabs>
          <w:tab w:pos="5085" w:val="left" w:leader="none"/>
        </w:tabs>
        <w:spacing w:line="240" w:lineRule="auto" w:before="43" w:after="0"/>
        <w:ind w:left="5084" w:right="0" w:hanging="95"/>
        <w:jc w:val="left"/>
        <w:rPr>
          <w:sz w:val="17"/>
        </w:rPr>
      </w:pPr>
      <w:r>
        <w:rPr>
          <w:spacing w:val="-3"/>
          <w:sz w:val="17"/>
        </w:rPr>
        <w:t>Participants: Jung,</w:t>
      </w:r>
      <w:r>
        <w:rPr>
          <w:spacing w:val="30"/>
          <w:sz w:val="17"/>
        </w:rPr>
        <w:t> </w:t>
      </w:r>
      <w:r>
        <w:rPr>
          <w:spacing w:val="-3"/>
          <w:sz w:val="17"/>
        </w:rPr>
        <w:t>Myung-saeng</w:t>
      </w:r>
    </w:p>
    <w:p>
      <w:pPr>
        <w:pStyle w:val="BodyText"/>
        <w:spacing w:before="5"/>
        <w:rPr>
          <w:sz w:val="20"/>
        </w:rPr>
      </w:pPr>
    </w:p>
    <w:p>
      <w:pPr>
        <w:pStyle w:val="Heading3"/>
        <w:spacing w:line="240" w:lineRule="auto" w:before="1"/>
        <w:ind w:left="4875"/>
        <w:rPr>
          <w:i/>
        </w:rPr>
      </w:pPr>
      <w:r>
        <w:rPr>
          <w:i/>
          <w:w w:val="95"/>
        </w:rPr>
        <w:t>The 9</w:t>
      </w:r>
      <w:r>
        <w:rPr>
          <w:i/>
          <w:w w:val="95"/>
          <w:position w:val="7"/>
          <w:sz w:val="11"/>
        </w:rPr>
        <w:t>th </w:t>
      </w:r>
      <w:r>
        <w:rPr>
          <w:i/>
          <w:w w:val="95"/>
        </w:rPr>
        <w:t>Shipping Colloquium</w:t>
      </w:r>
    </w:p>
    <w:p>
      <w:pPr>
        <w:pStyle w:val="ListParagraph"/>
        <w:numPr>
          <w:ilvl w:val="0"/>
          <w:numId w:val="5"/>
        </w:numPr>
        <w:tabs>
          <w:tab w:pos="5085" w:val="left" w:leader="none"/>
        </w:tabs>
        <w:spacing w:line="240" w:lineRule="auto" w:before="32" w:after="0"/>
        <w:ind w:left="5084" w:right="0" w:hanging="95"/>
        <w:jc w:val="left"/>
        <w:rPr>
          <w:sz w:val="17"/>
        </w:rPr>
      </w:pPr>
      <w:r>
        <w:rPr>
          <w:spacing w:val="-3"/>
          <w:sz w:val="17"/>
        </w:rPr>
        <w:t>Time </w:t>
      </w:r>
      <w:r>
        <w:rPr>
          <w:sz w:val="17"/>
        </w:rPr>
        <w:t>&amp; </w:t>
      </w:r>
      <w:r>
        <w:rPr>
          <w:spacing w:val="-3"/>
          <w:sz w:val="17"/>
        </w:rPr>
        <w:t>Place: December</w:t>
      </w:r>
      <w:r>
        <w:rPr>
          <w:spacing w:val="19"/>
          <w:sz w:val="17"/>
        </w:rPr>
        <w:t> </w:t>
      </w:r>
      <w:r>
        <w:rPr>
          <w:sz w:val="17"/>
        </w:rPr>
        <w:t>1</w:t>
      </w:r>
    </w:p>
    <w:p>
      <w:pPr>
        <w:pStyle w:val="ListParagraph"/>
        <w:numPr>
          <w:ilvl w:val="0"/>
          <w:numId w:val="5"/>
        </w:numPr>
        <w:tabs>
          <w:tab w:pos="5085" w:val="left" w:leader="none"/>
        </w:tabs>
        <w:spacing w:line="240" w:lineRule="auto" w:before="43" w:after="0"/>
        <w:ind w:left="5084" w:right="0" w:hanging="95"/>
        <w:jc w:val="left"/>
        <w:rPr>
          <w:sz w:val="17"/>
        </w:rPr>
      </w:pPr>
      <w:r>
        <w:rPr>
          <w:spacing w:val="-3"/>
          <w:sz w:val="17"/>
        </w:rPr>
        <w:t>Topic: Understanding </w:t>
      </w:r>
      <w:r>
        <w:rPr>
          <w:sz w:val="17"/>
        </w:rPr>
        <w:t>on </w:t>
      </w:r>
      <w:r>
        <w:rPr>
          <w:spacing w:val="-3"/>
          <w:sz w:val="17"/>
        </w:rPr>
        <w:t>charter base </w:t>
      </w:r>
      <w:r>
        <w:rPr>
          <w:sz w:val="17"/>
        </w:rPr>
        <w:t>of </w:t>
      </w:r>
      <w:r>
        <w:rPr>
          <w:spacing w:val="-3"/>
          <w:sz w:val="17"/>
        </w:rPr>
        <w:t>dray cargo </w:t>
      </w:r>
      <w:r>
        <w:rPr>
          <w:spacing w:val="-2"/>
          <w:sz w:val="17"/>
        </w:rPr>
        <w:t> </w:t>
      </w:r>
      <w:r>
        <w:rPr>
          <w:spacing w:val="-3"/>
          <w:sz w:val="17"/>
        </w:rPr>
        <w:t>ship</w:t>
      </w:r>
    </w:p>
    <w:p>
      <w:pPr>
        <w:pStyle w:val="ListParagraph"/>
        <w:numPr>
          <w:ilvl w:val="0"/>
          <w:numId w:val="5"/>
        </w:numPr>
        <w:tabs>
          <w:tab w:pos="5085" w:val="left" w:leader="none"/>
        </w:tabs>
        <w:spacing w:line="240" w:lineRule="auto" w:before="43" w:after="0"/>
        <w:ind w:left="5084" w:right="0" w:hanging="95"/>
        <w:jc w:val="left"/>
        <w:rPr>
          <w:sz w:val="17"/>
        </w:rPr>
      </w:pPr>
      <w:r>
        <w:rPr>
          <w:spacing w:val="-3"/>
          <w:sz w:val="17"/>
        </w:rPr>
        <w:t>Presenter: Jeong, Young-doo (KAMCO ship </w:t>
      </w:r>
      <w:r>
        <w:rPr>
          <w:spacing w:val="17"/>
          <w:sz w:val="17"/>
        </w:rPr>
        <w:t> </w:t>
      </w:r>
      <w:r>
        <w:rPr>
          <w:spacing w:val="-3"/>
          <w:sz w:val="17"/>
        </w:rPr>
        <w:t>management)</w:t>
      </w:r>
    </w:p>
    <w:p>
      <w:pPr>
        <w:pStyle w:val="BodyText"/>
        <w:spacing w:before="9"/>
        <w:rPr>
          <w:sz w:val="21"/>
        </w:rPr>
      </w:pPr>
    </w:p>
    <w:p>
      <w:pPr>
        <w:pStyle w:val="Heading3"/>
        <w:spacing w:line="238" w:lineRule="exact"/>
        <w:ind w:left="4875" w:right="122"/>
      </w:pPr>
      <w:r>
        <w:rPr>
          <w:i/>
          <w:spacing w:val="-3"/>
        </w:rPr>
        <w:t>The </w:t>
      </w:r>
      <w:r>
        <w:rPr>
          <w:i/>
          <w:spacing w:val="-2"/>
        </w:rPr>
        <w:t>2</w:t>
      </w:r>
      <w:r>
        <w:rPr>
          <w:i/>
          <w:spacing w:val="-2"/>
          <w:position w:val="7"/>
          <w:sz w:val="11"/>
        </w:rPr>
        <w:t>nd </w:t>
      </w:r>
      <w:r>
        <w:rPr>
          <w:i/>
          <w:spacing w:val="-4"/>
        </w:rPr>
        <w:t>Korea-China-Japan Logistics Development </w:t>
      </w:r>
      <w:r>
        <w:rPr>
          <w:spacing w:val="-4"/>
        </w:rPr>
        <w:t>Forum</w:t>
      </w:r>
    </w:p>
    <w:p>
      <w:pPr>
        <w:pStyle w:val="ListParagraph"/>
        <w:numPr>
          <w:ilvl w:val="0"/>
          <w:numId w:val="5"/>
        </w:numPr>
        <w:tabs>
          <w:tab w:pos="5085" w:val="left" w:leader="none"/>
        </w:tabs>
        <w:spacing w:line="240" w:lineRule="auto" w:before="32" w:after="0"/>
        <w:ind w:left="5084" w:right="0" w:hanging="95"/>
        <w:jc w:val="left"/>
        <w:rPr>
          <w:sz w:val="17"/>
        </w:rPr>
      </w:pPr>
      <w:r>
        <w:rPr>
          <w:spacing w:val="-3"/>
          <w:sz w:val="17"/>
        </w:rPr>
        <w:t>Time </w:t>
      </w:r>
      <w:r>
        <w:rPr>
          <w:sz w:val="17"/>
        </w:rPr>
        <w:t>&amp; </w:t>
      </w:r>
      <w:r>
        <w:rPr>
          <w:spacing w:val="-3"/>
          <w:sz w:val="17"/>
        </w:rPr>
        <w:t>Place: December 5~8, Hanzhou, </w:t>
      </w:r>
      <w:r>
        <w:rPr>
          <w:spacing w:val="-1"/>
          <w:sz w:val="17"/>
        </w:rPr>
        <w:t> </w:t>
      </w:r>
      <w:r>
        <w:rPr>
          <w:spacing w:val="-3"/>
          <w:sz w:val="17"/>
        </w:rPr>
        <w:t>China</w:t>
      </w:r>
    </w:p>
    <w:p>
      <w:pPr>
        <w:pStyle w:val="ListParagraph"/>
        <w:numPr>
          <w:ilvl w:val="0"/>
          <w:numId w:val="5"/>
        </w:numPr>
        <w:tabs>
          <w:tab w:pos="5084" w:val="left" w:leader="none"/>
        </w:tabs>
        <w:spacing w:line="292" w:lineRule="auto" w:before="43" w:after="0"/>
        <w:ind w:left="5083" w:right="120" w:hanging="94"/>
        <w:jc w:val="left"/>
        <w:rPr>
          <w:sz w:val="17"/>
        </w:rPr>
      </w:pPr>
      <w:r>
        <w:rPr>
          <w:spacing w:val="-3"/>
          <w:sz w:val="17"/>
        </w:rPr>
        <w:t>Topic: Korea-China-Japan ex/import logistics informatization </w:t>
      </w:r>
      <w:r>
        <w:rPr>
          <w:spacing w:val="-3"/>
          <w:w w:val="101"/>
          <w:sz w:val="17"/>
        </w:rPr>
        <w:t>semina</w:t>
      </w:r>
      <w:r>
        <w:rPr>
          <w:w w:val="101"/>
          <w:sz w:val="17"/>
        </w:rPr>
        <w:t>r</w:t>
      </w:r>
      <w:r>
        <w:rPr>
          <w:spacing w:val="-5"/>
          <w:sz w:val="17"/>
        </w:rPr>
        <w:t> </w:t>
      </w:r>
      <w:r>
        <w:rPr>
          <w:spacing w:val="-3"/>
          <w:w w:val="101"/>
          <w:sz w:val="17"/>
        </w:rPr>
        <w:t>an</w:t>
      </w:r>
      <w:r>
        <w:rPr>
          <w:w w:val="101"/>
          <w:sz w:val="17"/>
        </w:rPr>
        <w:t>d</w:t>
      </w:r>
      <w:r>
        <w:rPr>
          <w:spacing w:val="-5"/>
          <w:sz w:val="17"/>
        </w:rPr>
        <w:t> </w:t>
      </w:r>
      <w:r>
        <w:rPr>
          <w:spacing w:val="-3"/>
          <w:w w:val="101"/>
          <w:sz w:val="17"/>
        </w:rPr>
        <w:t>1</w:t>
      </w:r>
      <w:r>
        <w:rPr>
          <w:spacing w:val="-2"/>
          <w:w w:val="95"/>
          <w:position w:val="6"/>
          <w:sz w:val="8"/>
        </w:rPr>
        <w:t>s</w:t>
      </w:r>
      <w:r>
        <w:rPr>
          <w:w w:val="95"/>
          <w:position w:val="6"/>
          <w:sz w:val="8"/>
        </w:rPr>
        <w:t>t</w:t>
      </w:r>
      <w:r>
        <w:rPr>
          <w:spacing w:val="-1"/>
          <w:position w:val="6"/>
          <w:sz w:val="8"/>
        </w:rPr>
        <w:t> </w:t>
      </w:r>
      <w:r>
        <w:rPr>
          <w:spacing w:val="-3"/>
          <w:w w:val="101"/>
          <w:sz w:val="17"/>
        </w:rPr>
        <w:t>phas</w:t>
      </w:r>
      <w:r>
        <w:rPr>
          <w:w w:val="101"/>
          <w:sz w:val="17"/>
        </w:rPr>
        <w:t>e</w:t>
      </w:r>
      <w:r>
        <w:rPr>
          <w:spacing w:val="-5"/>
          <w:sz w:val="17"/>
        </w:rPr>
        <w:t> </w:t>
      </w:r>
      <w:r>
        <w:rPr>
          <w:spacing w:val="-3"/>
          <w:w w:val="101"/>
          <w:sz w:val="17"/>
        </w:rPr>
        <w:t>integrate</w:t>
      </w:r>
      <w:r>
        <w:rPr>
          <w:w w:val="101"/>
          <w:sz w:val="17"/>
        </w:rPr>
        <w:t>d</w:t>
      </w:r>
      <w:r>
        <w:rPr>
          <w:spacing w:val="-5"/>
          <w:sz w:val="17"/>
        </w:rPr>
        <w:t> </w:t>
      </w:r>
      <w:r>
        <w:rPr>
          <w:spacing w:val="-3"/>
          <w:w w:val="101"/>
          <w:sz w:val="17"/>
        </w:rPr>
        <w:t>informatio</w:t>
      </w:r>
      <w:r>
        <w:rPr>
          <w:w w:val="101"/>
          <w:sz w:val="17"/>
        </w:rPr>
        <w:t>n</w:t>
      </w:r>
      <w:r>
        <w:rPr>
          <w:spacing w:val="-5"/>
          <w:sz w:val="17"/>
        </w:rPr>
        <w:t> </w:t>
      </w:r>
      <w:r>
        <w:rPr>
          <w:spacing w:val="-3"/>
          <w:w w:val="101"/>
          <w:sz w:val="17"/>
        </w:rPr>
        <w:t>system</w:t>
      </w:r>
    </w:p>
    <w:p>
      <w:pPr>
        <w:pStyle w:val="BodyText"/>
        <w:spacing w:before="2"/>
        <w:rPr>
          <w:sz w:val="18"/>
        </w:rPr>
      </w:pPr>
    </w:p>
    <w:p>
      <w:pPr>
        <w:pStyle w:val="Heading3"/>
        <w:spacing w:line="238" w:lineRule="exact"/>
        <w:ind w:left="4875" w:right="111"/>
      </w:pPr>
      <w:r>
        <w:rPr>
          <w:i/>
        </w:rPr>
        <w:t>The Final Briefing on Commercialization for </w:t>
      </w:r>
      <w:r>
        <w:rPr>
          <w:w w:val="95"/>
        </w:rPr>
        <w:t>Aquaculture Insurance Item Expansion</w:t>
      </w:r>
    </w:p>
    <w:p>
      <w:pPr>
        <w:pStyle w:val="ListParagraph"/>
        <w:numPr>
          <w:ilvl w:val="0"/>
          <w:numId w:val="5"/>
        </w:numPr>
        <w:tabs>
          <w:tab w:pos="5085" w:val="left" w:leader="none"/>
        </w:tabs>
        <w:spacing w:line="240" w:lineRule="auto" w:before="32" w:after="0"/>
        <w:ind w:left="5084" w:right="0" w:hanging="95"/>
        <w:jc w:val="left"/>
        <w:rPr>
          <w:sz w:val="17"/>
        </w:rPr>
      </w:pPr>
      <w:r>
        <w:rPr>
          <w:spacing w:val="-3"/>
          <w:sz w:val="17"/>
        </w:rPr>
        <w:t>Time </w:t>
      </w:r>
      <w:r>
        <w:rPr>
          <w:sz w:val="17"/>
        </w:rPr>
        <w:t>&amp; </w:t>
      </w:r>
      <w:r>
        <w:rPr>
          <w:spacing w:val="-3"/>
          <w:sz w:val="17"/>
        </w:rPr>
        <w:t>Place: December </w:t>
      </w:r>
      <w:r>
        <w:rPr>
          <w:sz w:val="17"/>
        </w:rPr>
        <w:t>6,</w:t>
      </w:r>
      <w:r>
        <w:rPr>
          <w:spacing w:val="22"/>
          <w:sz w:val="17"/>
        </w:rPr>
        <w:t> </w:t>
      </w:r>
      <w:r>
        <w:rPr>
          <w:spacing w:val="-3"/>
          <w:sz w:val="17"/>
        </w:rPr>
        <w:t>Suhyup</w:t>
      </w:r>
    </w:p>
    <w:p>
      <w:pPr>
        <w:pStyle w:val="ListParagraph"/>
        <w:numPr>
          <w:ilvl w:val="0"/>
          <w:numId w:val="5"/>
        </w:numPr>
        <w:tabs>
          <w:tab w:pos="5085" w:val="left" w:leader="none"/>
        </w:tabs>
        <w:spacing w:line="240" w:lineRule="auto" w:before="43" w:after="0"/>
        <w:ind w:left="5084" w:right="0" w:hanging="95"/>
        <w:jc w:val="left"/>
        <w:rPr>
          <w:sz w:val="17"/>
        </w:rPr>
      </w:pPr>
      <w:r>
        <w:rPr>
          <w:spacing w:val="-3"/>
          <w:sz w:val="17"/>
        </w:rPr>
        <w:t>Participant: Ryu, Jeong-gon (Research fellow, </w:t>
      </w:r>
      <w:r>
        <w:rPr>
          <w:spacing w:val="11"/>
          <w:sz w:val="17"/>
        </w:rPr>
        <w:t> </w:t>
      </w:r>
      <w:r>
        <w:rPr>
          <w:spacing w:val="-3"/>
          <w:sz w:val="17"/>
        </w:rPr>
        <w:t>KMI)</w:t>
      </w:r>
    </w:p>
    <w:p>
      <w:pPr>
        <w:pStyle w:val="BodyText"/>
        <w:spacing w:before="5"/>
        <w:rPr>
          <w:sz w:val="20"/>
        </w:rPr>
      </w:pPr>
    </w:p>
    <w:p>
      <w:pPr>
        <w:pStyle w:val="Heading3"/>
        <w:spacing w:line="240" w:lineRule="auto" w:before="1"/>
        <w:ind w:left="4875"/>
        <w:rPr>
          <w:i/>
        </w:rPr>
      </w:pPr>
      <w:r>
        <w:rPr>
          <w:i/>
          <w:w w:val="95"/>
        </w:rPr>
        <w:t>KIMST </w:t>
      </w:r>
      <w:r>
        <w:rPr>
          <w:i/>
          <w:spacing w:val="-6"/>
          <w:w w:val="95"/>
        </w:rPr>
        <w:t>Work </w:t>
      </w:r>
      <w:r>
        <w:rPr>
          <w:i/>
          <w:w w:val="95"/>
        </w:rPr>
        <w:t>Consultation</w:t>
      </w:r>
      <w:r>
        <w:rPr>
          <w:i/>
          <w:spacing w:val="50"/>
          <w:w w:val="95"/>
        </w:rPr>
        <w:t> </w:t>
      </w:r>
      <w:r>
        <w:rPr>
          <w:i/>
          <w:w w:val="95"/>
        </w:rPr>
        <w:t>Meeting</w:t>
      </w:r>
    </w:p>
    <w:p>
      <w:pPr>
        <w:pStyle w:val="ListParagraph"/>
        <w:numPr>
          <w:ilvl w:val="0"/>
          <w:numId w:val="5"/>
        </w:numPr>
        <w:tabs>
          <w:tab w:pos="5085" w:val="left" w:leader="none"/>
        </w:tabs>
        <w:spacing w:line="240" w:lineRule="auto" w:before="32" w:after="0"/>
        <w:ind w:left="5084" w:right="0" w:hanging="95"/>
        <w:jc w:val="left"/>
        <w:rPr>
          <w:sz w:val="17"/>
        </w:rPr>
      </w:pPr>
      <w:r>
        <w:rPr>
          <w:spacing w:val="-3"/>
          <w:sz w:val="17"/>
        </w:rPr>
        <w:t>Time </w:t>
      </w:r>
      <w:r>
        <w:rPr>
          <w:sz w:val="17"/>
        </w:rPr>
        <w:t>&amp; </w:t>
      </w:r>
      <w:r>
        <w:rPr>
          <w:spacing w:val="-3"/>
          <w:sz w:val="17"/>
        </w:rPr>
        <w:t>Place: December </w:t>
      </w:r>
      <w:r>
        <w:rPr>
          <w:sz w:val="17"/>
        </w:rPr>
        <w:t>6,</w:t>
      </w:r>
      <w:r>
        <w:rPr>
          <w:spacing w:val="22"/>
          <w:sz w:val="17"/>
        </w:rPr>
        <w:t> </w:t>
      </w:r>
      <w:r>
        <w:rPr>
          <w:spacing w:val="-3"/>
          <w:sz w:val="17"/>
        </w:rPr>
        <w:t>KIMST</w:t>
      </w:r>
    </w:p>
    <w:p>
      <w:pPr>
        <w:pStyle w:val="ListParagraph"/>
        <w:numPr>
          <w:ilvl w:val="0"/>
          <w:numId w:val="5"/>
        </w:numPr>
        <w:tabs>
          <w:tab w:pos="5085" w:val="left" w:leader="none"/>
        </w:tabs>
        <w:spacing w:line="240" w:lineRule="auto" w:before="43" w:after="0"/>
        <w:ind w:left="5084" w:right="0" w:hanging="95"/>
        <w:jc w:val="left"/>
        <w:rPr>
          <w:sz w:val="17"/>
        </w:rPr>
      </w:pPr>
      <w:r>
        <w:rPr>
          <w:spacing w:val="-3"/>
          <w:sz w:val="17"/>
        </w:rPr>
        <w:t>Topic: Exploration </w:t>
      </w:r>
      <w:r>
        <w:rPr>
          <w:sz w:val="17"/>
        </w:rPr>
        <w:t>of R&amp;D </w:t>
      </w:r>
      <w:r>
        <w:rPr>
          <w:spacing w:val="-3"/>
          <w:sz w:val="17"/>
        </w:rPr>
        <w:t>projects </w:t>
      </w:r>
      <w:r>
        <w:rPr>
          <w:sz w:val="17"/>
        </w:rPr>
        <w:t>in </w:t>
      </w:r>
      <w:r>
        <w:rPr>
          <w:spacing w:val="-3"/>
          <w:sz w:val="17"/>
        </w:rPr>
        <w:t>ocean plant</w:t>
      </w:r>
      <w:r>
        <w:rPr>
          <w:spacing w:val="30"/>
          <w:sz w:val="17"/>
        </w:rPr>
        <w:t> </w:t>
      </w:r>
      <w:r>
        <w:rPr>
          <w:spacing w:val="-3"/>
          <w:sz w:val="17"/>
        </w:rPr>
        <w:t>dissolution</w:t>
      </w:r>
    </w:p>
    <w:p>
      <w:pPr>
        <w:spacing w:after="0" w:line="240" w:lineRule="auto"/>
        <w:jc w:val="left"/>
        <w:rPr>
          <w:sz w:val="17"/>
        </w:rPr>
        <w:sectPr>
          <w:footerReference w:type="even" r:id="rId741"/>
          <w:pgSz w:w="10300" w:h="14160"/>
          <w:pgMar w:footer="0" w:header="0"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footerReference w:type="default" r:id="rId804"/>
          <w:pgSz w:w="10300" w:h="14160"/>
          <w:pgMar w:footer="652" w:header="0" w:top="620" w:bottom="840" w:left="900" w:right="0"/>
          <w:pgNumType w:start="15"/>
        </w:sectPr>
      </w:pPr>
    </w:p>
    <w:p>
      <w:pPr>
        <w:pStyle w:val="Heading3"/>
        <w:spacing w:line="240" w:lineRule="auto" w:before="72"/>
        <w:jc w:val="left"/>
        <w:rPr>
          <w:i/>
        </w:rPr>
      </w:pPr>
      <w:r>
        <w:rPr>
          <w:i/>
        </w:rPr>
        <w:t>The 108</w:t>
      </w:r>
      <w:r>
        <w:rPr>
          <w:i/>
          <w:position w:val="7"/>
          <w:sz w:val="11"/>
        </w:rPr>
        <w:t>th </w:t>
      </w:r>
      <w:r>
        <w:rPr>
          <w:i/>
        </w:rPr>
        <w:t>KMI Ocean Policy Forum</w:t>
      </w:r>
    </w:p>
    <w:p>
      <w:pPr>
        <w:pStyle w:val="ListParagraph"/>
        <w:numPr>
          <w:ilvl w:val="0"/>
          <w:numId w:val="6"/>
        </w:numPr>
        <w:tabs>
          <w:tab w:pos="328" w:val="left" w:leader="none"/>
        </w:tabs>
        <w:spacing w:line="240" w:lineRule="auto" w:before="32" w:after="0"/>
        <w:ind w:left="326" w:right="0" w:hanging="94"/>
        <w:jc w:val="both"/>
        <w:rPr>
          <w:sz w:val="17"/>
        </w:rPr>
      </w:pPr>
      <w:r>
        <w:rPr>
          <w:spacing w:val="-3"/>
          <w:sz w:val="17"/>
        </w:rPr>
        <w:t>Time </w:t>
      </w:r>
      <w:r>
        <w:rPr>
          <w:sz w:val="17"/>
        </w:rPr>
        <w:t>&amp; </w:t>
      </w:r>
      <w:r>
        <w:rPr>
          <w:spacing w:val="-3"/>
          <w:sz w:val="17"/>
        </w:rPr>
        <w:t>Place: December </w:t>
      </w:r>
      <w:r>
        <w:rPr>
          <w:sz w:val="17"/>
        </w:rPr>
        <w:t>6, </w:t>
      </w:r>
      <w:r>
        <w:rPr>
          <w:spacing w:val="-3"/>
          <w:sz w:val="17"/>
        </w:rPr>
        <w:t>Hotel</w:t>
      </w:r>
      <w:r>
        <w:rPr>
          <w:spacing w:val="23"/>
          <w:sz w:val="17"/>
        </w:rPr>
        <w:t> </w:t>
      </w:r>
      <w:r>
        <w:rPr>
          <w:spacing w:val="-3"/>
          <w:sz w:val="17"/>
        </w:rPr>
        <w:t>Shilla</w:t>
      </w:r>
    </w:p>
    <w:p>
      <w:pPr>
        <w:pStyle w:val="ListParagraph"/>
        <w:numPr>
          <w:ilvl w:val="0"/>
          <w:numId w:val="6"/>
        </w:numPr>
        <w:tabs>
          <w:tab w:pos="326" w:val="left" w:leader="none"/>
        </w:tabs>
        <w:spacing w:line="292" w:lineRule="auto" w:before="43" w:after="0"/>
        <w:ind w:left="326" w:right="12" w:hanging="94"/>
        <w:jc w:val="both"/>
        <w:rPr>
          <w:sz w:val="17"/>
        </w:rPr>
      </w:pPr>
      <w:r>
        <w:rPr>
          <w:sz w:val="17"/>
        </w:rPr>
        <w:t>Topic: Overseas construction and dream for a </w:t>
      </w:r>
      <w:r>
        <w:rPr>
          <w:spacing w:val="-3"/>
          <w:sz w:val="17"/>
        </w:rPr>
        <w:t>maritime</w:t>
      </w:r>
      <w:r>
        <w:rPr>
          <w:spacing w:val="12"/>
          <w:sz w:val="17"/>
        </w:rPr>
        <w:t> </w:t>
      </w:r>
      <w:r>
        <w:rPr>
          <w:spacing w:val="-3"/>
          <w:sz w:val="17"/>
        </w:rPr>
        <w:t>power</w:t>
      </w:r>
    </w:p>
    <w:p>
      <w:pPr>
        <w:pStyle w:val="ListParagraph"/>
        <w:numPr>
          <w:ilvl w:val="0"/>
          <w:numId w:val="6"/>
        </w:numPr>
        <w:tabs>
          <w:tab w:pos="326" w:val="left" w:leader="none"/>
        </w:tabs>
        <w:spacing w:line="292" w:lineRule="auto" w:before="2" w:after="0"/>
        <w:ind w:left="326" w:right="1" w:hanging="94"/>
        <w:jc w:val="both"/>
        <w:rPr>
          <w:sz w:val="17"/>
        </w:rPr>
      </w:pPr>
      <w:r>
        <w:rPr/>
        <w:pict>
          <v:group style="position:absolute;margin-left:59.43pt;margin-top:38.235558pt;width:167pt;height:207.75pt;mso-position-horizontal-relative:page;mso-position-vertical-relative:paragraph;z-index:1912" coordorigin="1189,765" coordsize="3340,4155">
            <v:shape style="position:absolute;left:1189;top:765;width:3340;height:2037" type="#_x0000_t75" stroked="false">
              <v:imagedata r:id="rId805" o:title=""/>
            </v:shape>
            <v:shape style="position:absolute;left:1189;top:2868;width:3340;height:2051" type="#_x0000_t75" stroked="false">
              <v:imagedata r:id="rId806" o:title=""/>
            </v:shape>
            <v:shape style="position:absolute;left:3660;top:2586;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3660;top:4705;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pacing w:val="9"/>
          <w:sz w:val="17"/>
        </w:rPr>
        <w:t>Presenter: </w:t>
      </w:r>
      <w:r>
        <w:rPr>
          <w:spacing w:val="7"/>
          <w:sz w:val="17"/>
        </w:rPr>
        <w:t>Lee, </w:t>
      </w:r>
      <w:r>
        <w:rPr>
          <w:spacing w:val="8"/>
          <w:sz w:val="17"/>
        </w:rPr>
        <w:t>Jae-gyun </w:t>
      </w:r>
      <w:r>
        <w:rPr>
          <w:spacing w:val="9"/>
          <w:sz w:val="17"/>
        </w:rPr>
        <w:t>(President, </w:t>
      </w:r>
      <w:r>
        <w:rPr>
          <w:spacing w:val="10"/>
          <w:sz w:val="17"/>
        </w:rPr>
        <w:t>The </w:t>
      </w:r>
      <w:r>
        <w:rPr>
          <w:spacing w:val="-3"/>
          <w:sz w:val="17"/>
        </w:rPr>
        <w:t>International Contractors Association </w:t>
      </w:r>
      <w:r>
        <w:rPr>
          <w:sz w:val="17"/>
        </w:rPr>
        <w:t>of</w:t>
      </w:r>
      <w:r>
        <w:rPr>
          <w:spacing w:val="39"/>
          <w:sz w:val="17"/>
        </w:rPr>
        <w:t> </w:t>
      </w:r>
      <w:r>
        <w:rPr>
          <w:spacing w:val="-3"/>
          <w:sz w:val="17"/>
        </w:rPr>
        <w:t>Korea)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9"/>
        </w:rPr>
      </w:pPr>
    </w:p>
    <w:p>
      <w:pPr>
        <w:pStyle w:val="Heading3"/>
        <w:tabs>
          <w:tab w:pos="952" w:val="left" w:leader="none"/>
          <w:tab w:pos="1970" w:val="left" w:leader="none"/>
        </w:tabs>
        <w:jc w:val="left"/>
      </w:pPr>
      <w:r>
        <w:rPr>
          <w:i/>
          <w:spacing w:val="9"/>
        </w:rPr>
        <w:t>KMI</w:t>
        <w:tab/>
      </w:r>
      <w:r>
        <w:rPr>
          <w:i/>
          <w:spacing w:val="11"/>
        </w:rPr>
        <w:t>Ocean</w:t>
        <w:tab/>
      </w:r>
      <w:r>
        <w:rPr>
          <w:i/>
          <w:spacing w:val="14"/>
          <w:w w:val="95"/>
        </w:rPr>
        <w:t>Academy-Ocean </w:t>
      </w:r>
      <w:r>
        <w:rPr>
          <w:w w:val="95"/>
        </w:rPr>
        <w:t>Education Society Joint</w:t>
      </w:r>
      <w:r>
        <w:rPr>
          <w:spacing w:val="29"/>
          <w:w w:val="95"/>
        </w:rPr>
        <w:t> </w:t>
      </w:r>
      <w:r>
        <w:rPr>
          <w:w w:val="95"/>
        </w:rPr>
        <w:t>Seminar</w:t>
      </w:r>
    </w:p>
    <w:p>
      <w:pPr>
        <w:pStyle w:val="ListParagraph"/>
        <w:numPr>
          <w:ilvl w:val="0"/>
          <w:numId w:val="6"/>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December </w:t>
      </w:r>
      <w:r>
        <w:rPr>
          <w:sz w:val="17"/>
        </w:rPr>
        <w:t>6,</w:t>
      </w:r>
      <w:r>
        <w:rPr>
          <w:spacing w:val="22"/>
          <w:sz w:val="17"/>
        </w:rPr>
        <w:t> </w:t>
      </w:r>
      <w:r>
        <w:rPr>
          <w:spacing w:val="-3"/>
          <w:sz w:val="17"/>
        </w:rPr>
        <w:t>L-tower</w:t>
      </w:r>
    </w:p>
    <w:p>
      <w:pPr>
        <w:pStyle w:val="ListParagraph"/>
        <w:numPr>
          <w:ilvl w:val="0"/>
          <w:numId w:val="6"/>
        </w:numPr>
        <w:tabs>
          <w:tab w:pos="328" w:val="left" w:leader="none"/>
        </w:tabs>
        <w:spacing w:line="240" w:lineRule="auto" w:before="43" w:after="0"/>
        <w:ind w:left="327" w:right="0" w:hanging="95"/>
        <w:jc w:val="both"/>
        <w:rPr>
          <w:sz w:val="17"/>
        </w:rPr>
      </w:pPr>
      <w:r>
        <w:rPr>
          <w:spacing w:val="-3"/>
          <w:sz w:val="17"/>
        </w:rPr>
        <w:t>Topic: Active ocean education </w:t>
      </w:r>
      <w:r>
        <w:rPr>
          <w:sz w:val="17"/>
        </w:rPr>
        <w:t>at</w:t>
      </w:r>
      <w:r>
        <w:rPr>
          <w:spacing w:val="31"/>
          <w:sz w:val="17"/>
        </w:rPr>
        <w:t> </w:t>
      </w:r>
      <w:r>
        <w:rPr>
          <w:spacing w:val="-3"/>
          <w:sz w:val="17"/>
        </w:rPr>
        <w:t>school</w:t>
      </w:r>
    </w:p>
    <w:p>
      <w:pPr>
        <w:pStyle w:val="ListParagraph"/>
        <w:numPr>
          <w:ilvl w:val="0"/>
          <w:numId w:val="6"/>
        </w:numPr>
        <w:tabs>
          <w:tab w:pos="326" w:val="left" w:leader="none"/>
        </w:tabs>
        <w:spacing w:line="292" w:lineRule="auto" w:before="43" w:after="0"/>
        <w:ind w:left="326" w:right="0" w:hanging="94"/>
        <w:jc w:val="both"/>
        <w:rPr>
          <w:sz w:val="17"/>
        </w:rPr>
      </w:pPr>
      <w:r>
        <w:rPr>
          <w:sz w:val="17"/>
        </w:rPr>
        <w:t>Participants: The Ocean Academy Promotion </w:t>
      </w:r>
      <w:r>
        <w:rPr>
          <w:spacing w:val="8"/>
          <w:sz w:val="17"/>
        </w:rPr>
        <w:t>Group, members </w:t>
      </w:r>
      <w:r>
        <w:rPr>
          <w:spacing w:val="5"/>
          <w:sz w:val="17"/>
        </w:rPr>
        <w:t>of </w:t>
      </w:r>
      <w:r>
        <w:rPr>
          <w:spacing w:val="6"/>
          <w:sz w:val="17"/>
        </w:rPr>
        <w:t>the </w:t>
      </w:r>
      <w:r>
        <w:rPr>
          <w:spacing w:val="8"/>
          <w:sz w:val="17"/>
        </w:rPr>
        <w:t>Ocean </w:t>
      </w:r>
      <w:r>
        <w:rPr>
          <w:spacing w:val="10"/>
          <w:sz w:val="17"/>
        </w:rPr>
        <w:t>Education </w:t>
      </w:r>
      <w:r>
        <w:rPr>
          <w:spacing w:val="-3"/>
          <w:sz w:val="17"/>
        </w:rPr>
        <w:t>Society, MLTM </w:t>
      </w:r>
      <w:r>
        <w:rPr>
          <w:sz w:val="17"/>
        </w:rPr>
        <w:t>and </w:t>
      </w:r>
      <w:r>
        <w:rPr>
          <w:spacing w:val="-3"/>
          <w:sz w:val="17"/>
        </w:rPr>
        <w:t>Ocean Culture</w:t>
      </w:r>
      <w:r>
        <w:rPr>
          <w:spacing w:val="33"/>
          <w:sz w:val="17"/>
        </w:rPr>
        <w:t> </w:t>
      </w:r>
      <w:r>
        <w:rPr>
          <w:spacing w:val="-3"/>
          <w:sz w:val="17"/>
        </w:rPr>
        <w:t>Foundation</w:t>
      </w:r>
    </w:p>
    <w:p>
      <w:pPr>
        <w:pStyle w:val="Heading3"/>
        <w:spacing w:before="85"/>
        <w:ind w:right="2024"/>
      </w:pPr>
      <w:r>
        <w:rPr>
          <w:b w:val="0"/>
          <w:i w:val="0"/>
        </w:rPr>
        <w:br w:type="column"/>
      </w:r>
      <w:r>
        <w:rPr>
          <w:i/>
        </w:rPr>
        <w:t>The</w:t>
      </w:r>
      <w:r>
        <w:rPr>
          <w:i/>
          <w:spacing w:val="-20"/>
        </w:rPr>
        <w:t> </w:t>
      </w:r>
      <w:r>
        <w:rPr>
          <w:i/>
        </w:rPr>
        <w:t>Briefing</w:t>
      </w:r>
      <w:r>
        <w:rPr>
          <w:i/>
          <w:spacing w:val="-20"/>
        </w:rPr>
        <w:t> </w:t>
      </w:r>
      <w:r>
        <w:rPr>
          <w:i/>
        </w:rPr>
        <w:t>for</w:t>
      </w:r>
      <w:r>
        <w:rPr>
          <w:i/>
          <w:spacing w:val="-20"/>
        </w:rPr>
        <w:t> </w:t>
      </w:r>
      <w:r>
        <w:rPr>
          <w:i/>
        </w:rPr>
        <w:t>Institutional</w:t>
      </w:r>
      <w:r>
        <w:rPr>
          <w:i/>
          <w:spacing w:val="-20"/>
        </w:rPr>
        <w:t> </w:t>
      </w:r>
      <w:r>
        <w:rPr>
          <w:i/>
        </w:rPr>
        <w:t>Investors </w:t>
      </w:r>
      <w:r>
        <w:rPr/>
        <w:t>in</w:t>
      </w:r>
      <w:r>
        <w:rPr>
          <w:spacing w:val="-30"/>
        </w:rPr>
        <w:t> </w:t>
      </w:r>
      <w:r>
        <w:rPr/>
        <w:t>Ocean</w:t>
      </w:r>
      <w:r>
        <w:rPr>
          <w:spacing w:val="-30"/>
        </w:rPr>
        <w:t> </w:t>
      </w:r>
      <w:r>
        <w:rPr/>
        <w:t>Plant</w:t>
      </w:r>
      <w:r>
        <w:rPr>
          <w:spacing w:val="-30"/>
        </w:rPr>
        <w:t> </w:t>
      </w:r>
      <w:r>
        <w:rPr/>
        <w:t>Service</w:t>
      </w:r>
      <w:r>
        <w:rPr>
          <w:spacing w:val="-30"/>
        </w:rPr>
        <w:t> </w:t>
      </w:r>
      <w:r>
        <w:rPr/>
        <w:t>Industry</w:t>
      </w:r>
    </w:p>
    <w:p>
      <w:pPr>
        <w:pStyle w:val="ListParagraph"/>
        <w:numPr>
          <w:ilvl w:val="0"/>
          <w:numId w:val="6"/>
        </w:numPr>
        <w:tabs>
          <w:tab w:pos="327" w:val="left" w:leader="none"/>
        </w:tabs>
        <w:spacing w:line="292" w:lineRule="auto" w:before="32" w:after="0"/>
        <w:ind w:left="326" w:right="2024" w:hanging="94"/>
        <w:jc w:val="left"/>
        <w:rPr>
          <w:sz w:val="17"/>
        </w:rPr>
      </w:pPr>
      <w:r>
        <w:rPr>
          <w:sz w:val="17"/>
        </w:rPr>
        <w:t>Time &amp; Place: December 8, National Pension </w:t>
      </w:r>
      <w:r>
        <w:rPr>
          <w:spacing w:val="-3"/>
          <w:sz w:val="17"/>
        </w:rPr>
        <w:t>Service</w:t>
      </w:r>
    </w:p>
    <w:p>
      <w:pPr>
        <w:pStyle w:val="BodyText"/>
        <w:rPr>
          <w:sz w:val="18"/>
        </w:rPr>
      </w:pPr>
    </w:p>
    <w:p>
      <w:pPr>
        <w:pStyle w:val="Heading3"/>
        <w:spacing w:before="1"/>
        <w:ind w:right="2017"/>
      </w:pPr>
      <w:r>
        <w:rPr>
          <w:i/>
        </w:rPr>
        <w:t>The</w:t>
      </w:r>
      <w:r>
        <w:rPr>
          <w:i/>
          <w:spacing w:val="-23"/>
        </w:rPr>
        <w:t> </w:t>
      </w:r>
      <w:r>
        <w:rPr>
          <w:i/>
        </w:rPr>
        <w:t>19</w:t>
      </w:r>
      <w:r>
        <w:rPr>
          <w:i/>
          <w:position w:val="7"/>
          <w:sz w:val="11"/>
        </w:rPr>
        <w:t>th</w:t>
      </w:r>
      <w:r>
        <w:rPr>
          <w:i/>
          <w:spacing w:val="-12"/>
          <w:position w:val="7"/>
          <w:sz w:val="11"/>
        </w:rPr>
        <w:t> </w:t>
      </w:r>
      <w:r>
        <w:rPr>
          <w:i/>
        </w:rPr>
        <w:t>Anniversary</w:t>
      </w:r>
      <w:r>
        <w:rPr>
          <w:i/>
          <w:spacing w:val="-23"/>
        </w:rPr>
        <w:t> </w:t>
      </w:r>
      <w:r>
        <w:rPr>
          <w:i/>
        </w:rPr>
        <w:t>of</w:t>
      </w:r>
      <w:r>
        <w:rPr>
          <w:i/>
          <w:spacing w:val="-23"/>
        </w:rPr>
        <w:t> </w:t>
      </w:r>
      <w:r>
        <w:rPr>
          <w:i/>
        </w:rPr>
        <w:t>the</w:t>
      </w:r>
      <w:r>
        <w:rPr>
          <w:i/>
          <w:spacing w:val="-23"/>
        </w:rPr>
        <w:t> </w:t>
      </w:r>
      <w:r>
        <w:rPr>
          <w:i/>
        </w:rPr>
        <w:t>Foundation </w:t>
      </w:r>
      <w:r>
        <w:rPr/>
        <w:t>of Gyeongnam Development Institute and</w:t>
      </w:r>
      <w:r>
        <w:rPr>
          <w:spacing w:val="-38"/>
        </w:rPr>
        <w:t> </w:t>
      </w:r>
      <w:r>
        <w:rPr/>
        <w:t>a</w:t>
      </w:r>
      <w:r>
        <w:rPr>
          <w:spacing w:val="-38"/>
        </w:rPr>
        <w:t> </w:t>
      </w:r>
      <w:r>
        <w:rPr/>
        <w:t>Commemorative</w:t>
      </w:r>
      <w:r>
        <w:rPr>
          <w:spacing w:val="-38"/>
        </w:rPr>
        <w:t> </w:t>
      </w:r>
      <w:r>
        <w:rPr/>
        <w:t>Seminar</w:t>
      </w:r>
    </w:p>
    <w:p>
      <w:pPr>
        <w:pStyle w:val="ListParagraph"/>
        <w:numPr>
          <w:ilvl w:val="0"/>
          <w:numId w:val="6"/>
        </w:numPr>
        <w:tabs>
          <w:tab w:pos="327" w:val="left" w:leader="none"/>
        </w:tabs>
        <w:spacing w:line="292" w:lineRule="auto" w:before="32" w:after="0"/>
        <w:ind w:left="326" w:right="2012" w:hanging="94"/>
        <w:jc w:val="left"/>
        <w:rPr>
          <w:sz w:val="17"/>
        </w:rPr>
      </w:pPr>
      <w:r>
        <w:rPr>
          <w:spacing w:val="7"/>
          <w:sz w:val="17"/>
        </w:rPr>
        <w:t>Time </w:t>
      </w:r>
      <w:r>
        <w:rPr>
          <w:sz w:val="17"/>
        </w:rPr>
        <w:t>&amp; </w:t>
      </w:r>
      <w:r>
        <w:rPr>
          <w:spacing w:val="8"/>
          <w:sz w:val="17"/>
        </w:rPr>
        <w:t>Place: December </w:t>
      </w:r>
      <w:r>
        <w:rPr>
          <w:spacing w:val="5"/>
          <w:sz w:val="17"/>
        </w:rPr>
        <w:t>9, </w:t>
      </w:r>
      <w:r>
        <w:rPr>
          <w:spacing w:val="10"/>
          <w:sz w:val="17"/>
        </w:rPr>
        <w:t>Gyongnam </w:t>
      </w:r>
      <w:r>
        <w:rPr>
          <w:spacing w:val="-3"/>
          <w:sz w:val="17"/>
        </w:rPr>
        <w:t>Development</w:t>
      </w:r>
      <w:r>
        <w:rPr>
          <w:spacing w:val="20"/>
          <w:sz w:val="17"/>
        </w:rPr>
        <w:t> </w:t>
      </w:r>
      <w:r>
        <w:rPr>
          <w:spacing w:val="-3"/>
          <w:sz w:val="17"/>
        </w:rPr>
        <w:t>Institute</w:t>
      </w:r>
    </w:p>
    <w:p>
      <w:pPr>
        <w:pStyle w:val="ListParagraph"/>
        <w:numPr>
          <w:ilvl w:val="0"/>
          <w:numId w:val="6"/>
        </w:numPr>
        <w:tabs>
          <w:tab w:pos="327" w:val="left" w:leader="none"/>
        </w:tabs>
        <w:spacing w:line="292" w:lineRule="auto" w:before="2" w:after="0"/>
        <w:ind w:left="326" w:right="2016" w:hanging="94"/>
        <w:jc w:val="left"/>
        <w:rPr>
          <w:sz w:val="17"/>
        </w:rPr>
      </w:pPr>
      <w:r>
        <w:rPr>
          <w:spacing w:val="3"/>
          <w:sz w:val="17"/>
        </w:rPr>
        <w:t>Topic: Blue economy creation strategies </w:t>
      </w:r>
      <w:r>
        <w:rPr>
          <w:spacing w:val="4"/>
          <w:sz w:val="17"/>
        </w:rPr>
        <w:t>for </w:t>
      </w:r>
      <w:r>
        <w:rPr>
          <w:spacing w:val="-3"/>
          <w:sz w:val="17"/>
        </w:rPr>
        <w:t>Gyongnam</w:t>
      </w:r>
      <w:r>
        <w:rPr>
          <w:spacing w:val="17"/>
          <w:sz w:val="17"/>
        </w:rPr>
        <w:t> </w:t>
      </w:r>
      <w:r>
        <w:rPr>
          <w:spacing w:val="-3"/>
          <w:sz w:val="17"/>
        </w:rPr>
        <w:t>province</w:t>
      </w:r>
    </w:p>
    <w:p>
      <w:pPr>
        <w:pStyle w:val="ListParagraph"/>
        <w:numPr>
          <w:ilvl w:val="0"/>
          <w:numId w:val="6"/>
        </w:numPr>
        <w:tabs>
          <w:tab w:pos="327" w:val="left" w:leader="none"/>
        </w:tabs>
        <w:spacing w:line="292" w:lineRule="auto" w:before="2" w:after="0"/>
        <w:ind w:left="326" w:right="2011" w:hanging="94"/>
        <w:jc w:val="left"/>
        <w:rPr>
          <w:sz w:val="17"/>
        </w:rPr>
      </w:pPr>
      <w:r>
        <w:rPr>
          <w:spacing w:val="8"/>
          <w:sz w:val="17"/>
        </w:rPr>
        <w:t>Presentation: </w:t>
      </w:r>
      <w:r>
        <w:rPr>
          <w:spacing w:val="7"/>
          <w:sz w:val="17"/>
        </w:rPr>
        <w:t>Park, </w:t>
      </w:r>
      <w:r>
        <w:rPr>
          <w:spacing w:val="8"/>
          <w:sz w:val="17"/>
        </w:rPr>
        <w:t>Gwang-suh </w:t>
      </w:r>
      <w:r>
        <w:rPr>
          <w:spacing w:val="10"/>
          <w:sz w:val="17"/>
        </w:rPr>
        <w:t>(Research </w:t>
      </w:r>
      <w:r>
        <w:rPr>
          <w:spacing w:val="-3"/>
          <w:sz w:val="17"/>
        </w:rPr>
        <w:t>fellow,</w:t>
      </w:r>
      <w:r>
        <w:rPr>
          <w:spacing w:val="10"/>
          <w:sz w:val="17"/>
        </w:rPr>
        <w:t> </w:t>
      </w:r>
      <w:r>
        <w:rPr>
          <w:spacing w:val="-3"/>
          <w:sz w:val="17"/>
        </w:rPr>
        <w:t>KMI)</w:t>
      </w:r>
    </w:p>
    <w:p>
      <w:pPr>
        <w:pStyle w:val="BodyText"/>
        <w:spacing w:before="10"/>
        <w:rPr>
          <w:sz w:val="16"/>
        </w:rPr>
      </w:pPr>
    </w:p>
    <w:p>
      <w:pPr>
        <w:pStyle w:val="Heading3"/>
        <w:spacing w:line="240" w:lineRule="auto"/>
        <w:rPr>
          <w:i/>
        </w:rPr>
      </w:pPr>
      <w:r>
        <w:rPr>
          <w:i/>
        </w:rPr>
        <w:t>The Colloquium with Shipping Experts</w:t>
      </w:r>
    </w:p>
    <w:p>
      <w:pPr>
        <w:pStyle w:val="ListParagraph"/>
        <w:numPr>
          <w:ilvl w:val="0"/>
          <w:numId w:val="6"/>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December </w:t>
      </w:r>
      <w:r>
        <w:rPr>
          <w:sz w:val="17"/>
        </w:rPr>
        <w:t>10,</w:t>
      </w:r>
      <w:r>
        <w:rPr>
          <w:spacing w:val="17"/>
          <w:sz w:val="17"/>
        </w:rPr>
        <w:t> </w:t>
      </w:r>
      <w:r>
        <w:rPr>
          <w:spacing w:val="-3"/>
          <w:sz w:val="17"/>
        </w:rPr>
        <w:t>KMI</w:t>
      </w:r>
    </w:p>
    <w:p>
      <w:pPr>
        <w:pStyle w:val="ListParagraph"/>
        <w:numPr>
          <w:ilvl w:val="0"/>
          <w:numId w:val="6"/>
        </w:numPr>
        <w:tabs>
          <w:tab w:pos="327" w:val="left" w:leader="none"/>
        </w:tabs>
        <w:spacing w:line="292" w:lineRule="auto" w:before="43" w:after="0"/>
        <w:ind w:left="326" w:right="2022" w:hanging="94"/>
        <w:jc w:val="left"/>
        <w:rPr>
          <w:sz w:val="17"/>
        </w:rPr>
      </w:pPr>
      <w:r>
        <w:rPr>
          <w:sz w:val="17"/>
        </w:rPr>
        <w:t>Topic: Comparison of tourism/cruise demand </w:t>
      </w:r>
      <w:r>
        <w:rPr>
          <w:spacing w:val="-3"/>
          <w:sz w:val="17"/>
        </w:rPr>
        <w:t>prediction</w:t>
      </w:r>
      <w:r>
        <w:rPr>
          <w:spacing w:val="22"/>
          <w:sz w:val="17"/>
        </w:rPr>
        <w:t> </w:t>
      </w:r>
      <w:r>
        <w:rPr>
          <w:spacing w:val="-3"/>
          <w:sz w:val="17"/>
        </w:rPr>
        <w:t>methodologies</w:t>
      </w:r>
    </w:p>
    <w:p>
      <w:pPr>
        <w:pStyle w:val="ListParagraph"/>
        <w:numPr>
          <w:ilvl w:val="0"/>
          <w:numId w:val="6"/>
        </w:numPr>
        <w:tabs>
          <w:tab w:pos="327" w:val="left" w:leader="none"/>
        </w:tabs>
        <w:spacing w:line="292" w:lineRule="auto" w:before="2" w:after="0"/>
        <w:ind w:left="326" w:right="2024" w:hanging="94"/>
        <w:jc w:val="left"/>
        <w:rPr>
          <w:sz w:val="17"/>
        </w:rPr>
      </w:pPr>
      <w:r>
        <w:rPr>
          <w:sz w:val="17"/>
        </w:rPr>
        <w:t>Presenter: Lee, Gang-wook (Researcher, Korea </w:t>
      </w:r>
      <w:r>
        <w:rPr>
          <w:spacing w:val="-3"/>
          <w:sz w:val="17"/>
        </w:rPr>
        <w:t>Culture </w:t>
      </w:r>
      <w:r>
        <w:rPr>
          <w:sz w:val="17"/>
        </w:rPr>
        <w:t>&amp; </w:t>
      </w:r>
      <w:r>
        <w:rPr>
          <w:spacing w:val="-3"/>
          <w:sz w:val="17"/>
        </w:rPr>
        <w:t>Tourism</w:t>
      </w:r>
      <w:r>
        <w:rPr>
          <w:spacing w:val="20"/>
          <w:sz w:val="17"/>
        </w:rPr>
        <w:t> </w:t>
      </w:r>
      <w:r>
        <w:rPr>
          <w:spacing w:val="-3"/>
          <w:sz w:val="17"/>
        </w:rPr>
        <w:t>Institute)</w:t>
      </w:r>
    </w:p>
    <w:p>
      <w:pPr>
        <w:pStyle w:val="BodyText"/>
        <w:spacing w:before="10"/>
        <w:rPr>
          <w:sz w:val="16"/>
        </w:rPr>
      </w:pPr>
    </w:p>
    <w:p>
      <w:pPr>
        <w:pStyle w:val="Heading3"/>
        <w:spacing w:line="240" w:lineRule="auto"/>
        <w:rPr>
          <w:i/>
        </w:rPr>
      </w:pPr>
      <w:r>
        <w:rPr>
          <w:i/>
        </w:rPr>
        <w:t>The 3</w:t>
      </w:r>
      <w:r>
        <w:rPr>
          <w:i/>
          <w:position w:val="7"/>
          <w:sz w:val="11"/>
        </w:rPr>
        <w:t>rd </w:t>
      </w:r>
      <w:r>
        <w:rPr>
          <w:i/>
        </w:rPr>
        <w:t>Ocean Vision Forum</w:t>
      </w:r>
    </w:p>
    <w:p>
      <w:pPr>
        <w:pStyle w:val="ListParagraph"/>
        <w:numPr>
          <w:ilvl w:val="0"/>
          <w:numId w:val="6"/>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December </w:t>
      </w:r>
      <w:r>
        <w:rPr>
          <w:sz w:val="17"/>
        </w:rPr>
        <w:t>12,</w:t>
      </w:r>
      <w:r>
        <w:rPr>
          <w:spacing w:val="20"/>
          <w:sz w:val="17"/>
        </w:rPr>
        <w:t> </w:t>
      </w:r>
      <w:r>
        <w:rPr>
          <w:spacing w:val="-3"/>
          <w:sz w:val="17"/>
        </w:rPr>
        <w:t>L-tower</w:t>
      </w:r>
    </w:p>
    <w:p>
      <w:pPr>
        <w:pStyle w:val="ListParagraph"/>
        <w:numPr>
          <w:ilvl w:val="0"/>
          <w:numId w:val="6"/>
        </w:numPr>
        <w:tabs>
          <w:tab w:pos="327" w:val="left" w:leader="none"/>
        </w:tabs>
        <w:spacing w:line="292" w:lineRule="auto" w:before="43" w:after="0"/>
        <w:ind w:left="326" w:right="2011" w:hanging="94"/>
        <w:jc w:val="left"/>
        <w:rPr>
          <w:sz w:val="17"/>
        </w:rPr>
      </w:pPr>
      <w:r>
        <w:rPr/>
        <w:pict>
          <v:group style="position:absolute;margin-left:246.779999pt;margin-top:39.445557pt;width:167pt;height:121.8pt;mso-position-horizontal-relative:page;mso-position-vertical-relative:paragraph;z-index:1960" coordorigin="4936,789" coordsize="3340,2436">
            <v:shape style="position:absolute;left:4936;top:789;width:3340;height:2435" type="#_x0000_t75" stroked="false">
              <v:imagedata r:id="rId807" o:title=""/>
            </v:shape>
            <v:shape style="position:absolute;left:7407;top:3017;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pacing w:val="8"/>
          <w:sz w:val="17"/>
        </w:rPr>
        <w:t>Topic: Direction </w:t>
      </w:r>
      <w:r>
        <w:rPr>
          <w:spacing w:val="6"/>
          <w:sz w:val="17"/>
        </w:rPr>
        <w:t>for </w:t>
      </w:r>
      <w:r>
        <w:rPr>
          <w:spacing w:val="8"/>
          <w:sz w:val="17"/>
        </w:rPr>
        <w:t>ocean </w:t>
      </w:r>
      <w:r>
        <w:rPr>
          <w:spacing w:val="6"/>
          <w:sz w:val="17"/>
        </w:rPr>
        <w:t>new </w:t>
      </w:r>
      <w:r>
        <w:rPr>
          <w:spacing w:val="10"/>
          <w:sz w:val="17"/>
        </w:rPr>
        <w:t>industry </w:t>
      </w:r>
      <w:r>
        <w:rPr>
          <w:spacing w:val="-3"/>
          <w:sz w:val="17"/>
        </w:rPr>
        <w:t>development</w:t>
      </w:r>
    </w:p>
    <w:p>
      <w:pPr>
        <w:spacing w:after="0" w:line="292" w:lineRule="auto"/>
        <w:jc w:val="left"/>
        <w:rPr>
          <w:sz w:val="17"/>
        </w:rPr>
        <w:sectPr>
          <w:type w:val="continuous"/>
          <w:pgSz w:w="10300" w:h="14160"/>
          <w:pgMar w:top="540" w:bottom="280" w:left="900" w:right="0"/>
          <w:cols w:num="2" w:equalWidth="0">
            <w:col w:w="3621" w:space="149"/>
            <w:col w:w="5630"/>
          </w:cols>
        </w:sectPr>
      </w:pPr>
    </w:p>
    <w:p>
      <w:pPr>
        <w:pStyle w:val="BodyText"/>
        <w:spacing w:before="9"/>
        <w:rPr>
          <w:sz w:val="21"/>
        </w:rPr>
      </w:pPr>
      <w:r>
        <w:rPr/>
        <w:pict>
          <v:group style="position:absolute;margin-left:493.130005pt;margin-top:31.18pt;width:21.9pt;height:646.3pt;mso-position-horizontal-relative:page;mso-position-vertical-relative:page;z-index:-126904"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740"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808"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809"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810"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811"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812"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813"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814"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815"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816"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817"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818"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p>
    <w:p>
      <w:pPr>
        <w:pStyle w:val="BodyText"/>
        <w:ind w:left="273"/>
        <w:rPr>
          <w:sz w:val="20"/>
        </w:rPr>
      </w:pPr>
      <w:r>
        <w:rPr>
          <w:sz w:val="20"/>
        </w:rPr>
        <w:pict>
          <v:group style="width:167pt;height:121.9pt;mso-position-horizontal-relative:char;mso-position-vertical-relative:line" coordorigin="0,0" coordsize="3340,2438">
            <v:shape style="position:absolute;left:0;top:0;width:3340;height:2438" type="#_x0000_t75" stroked="false">
              <v:imagedata r:id="rId819" o:title=""/>
            </v:shape>
            <v:shape style="position:absolute;left:2472;top:2215;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group>
        </w:pict>
      </w:r>
      <w:r>
        <w:rPr>
          <w:sz w:val="20"/>
        </w:rPr>
      </w:r>
    </w:p>
    <w:p>
      <w:pPr>
        <w:spacing w:after="0"/>
        <w:rPr>
          <w:sz w:val="20"/>
        </w:rPr>
        <w:sectPr>
          <w:type w:val="continuous"/>
          <w:pgSz w:w="10300" w:h="14160"/>
          <w:pgMar w:top="540" w:bottom="28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footerReference w:type="even" r:id="rId820"/>
          <w:pgSz w:w="10300" w:h="14160"/>
          <w:pgMar w:footer="0" w:header="0" w:top="620" w:bottom="280" w:left="0" w:right="680"/>
        </w:sectPr>
      </w:pPr>
    </w:p>
    <w:p>
      <w:pPr>
        <w:pStyle w:val="Heading3"/>
        <w:spacing w:before="85"/>
        <w:ind w:left="2239"/>
        <w:jc w:val="left"/>
      </w:pPr>
      <w:r>
        <w:rPr>
          <w:i/>
        </w:rPr>
        <w:t>The Policy Discussion on the Ocean </w:t>
      </w:r>
      <w:r>
        <w:rPr>
          <w:w w:val="95"/>
        </w:rPr>
        <w:t>Plant Service Industry Development</w:t>
      </w:r>
    </w:p>
    <w:p>
      <w:pPr>
        <w:pStyle w:val="ListParagraph"/>
        <w:numPr>
          <w:ilvl w:val="0"/>
          <w:numId w:val="7"/>
        </w:numPr>
        <w:tabs>
          <w:tab w:pos="2447" w:val="left" w:leader="none"/>
        </w:tabs>
        <w:spacing w:line="292" w:lineRule="auto" w:before="32" w:after="0"/>
        <w:ind w:left="2446" w:right="0" w:hanging="94"/>
        <w:jc w:val="left"/>
        <w:rPr>
          <w:sz w:val="17"/>
        </w:rPr>
      </w:pPr>
      <w:r>
        <w:rPr>
          <w:spacing w:val="7"/>
          <w:sz w:val="17"/>
        </w:rPr>
        <w:t>Time </w:t>
      </w:r>
      <w:r>
        <w:rPr>
          <w:sz w:val="17"/>
        </w:rPr>
        <w:t>&amp; </w:t>
      </w:r>
      <w:r>
        <w:rPr>
          <w:spacing w:val="8"/>
          <w:sz w:val="17"/>
        </w:rPr>
        <w:t>Place: December </w:t>
      </w:r>
      <w:r>
        <w:rPr>
          <w:spacing w:val="6"/>
          <w:sz w:val="17"/>
        </w:rPr>
        <w:t>19, </w:t>
      </w:r>
      <w:r>
        <w:rPr>
          <w:spacing w:val="10"/>
          <w:sz w:val="17"/>
        </w:rPr>
        <w:t>National </w:t>
      </w:r>
      <w:r>
        <w:rPr>
          <w:spacing w:val="-3"/>
          <w:sz w:val="17"/>
        </w:rPr>
        <w:t>Assemblyman</w:t>
      </w:r>
      <w:r>
        <w:rPr>
          <w:spacing w:val="17"/>
          <w:sz w:val="17"/>
        </w:rPr>
        <w:t> </w:t>
      </w:r>
      <w:r>
        <w:rPr>
          <w:spacing w:val="-3"/>
          <w:sz w:val="17"/>
        </w:rPr>
        <w:t>Hall</w:t>
      </w:r>
    </w:p>
    <w:p>
      <w:pPr>
        <w:pStyle w:val="ListParagraph"/>
        <w:numPr>
          <w:ilvl w:val="0"/>
          <w:numId w:val="7"/>
        </w:numPr>
        <w:tabs>
          <w:tab w:pos="2447" w:val="left" w:leader="none"/>
        </w:tabs>
        <w:spacing w:line="292" w:lineRule="auto" w:before="2" w:after="0"/>
        <w:ind w:left="2446" w:right="8" w:hanging="94"/>
        <w:jc w:val="left"/>
        <w:rPr>
          <w:sz w:val="17"/>
        </w:rPr>
      </w:pPr>
      <w:r>
        <w:rPr>
          <w:sz w:val="17"/>
        </w:rPr>
        <w:t>Topic: Development of the ocean plant service </w:t>
      </w:r>
      <w:r>
        <w:rPr>
          <w:spacing w:val="-3"/>
          <w:sz w:val="17"/>
        </w:rPr>
        <w:t>industry </w:t>
      </w:r>
      <w:r>
        <w:rPr>
          <w:sz w:val="17"/>
        </w:rPr>
        <w:t>and </w:t>
      </w:r>
      <w:r>
        <w:rPr>
          <w:spacing w:val="-3"/>
          <w:sz w:val="17"/>
        </w:rPr>
        <w:t>national wealth</w:t>
      </w:r>
      <w:r>
        <w:rPr>
          <w:spacing w:val="22"/>
          <w:sz w:val="17"/>
        </w:rPr>
        <w:t> </w:t>
      </w:r>
      <w:r>
        <w:rPr>
          <w:spacing w:val="-3"/>
          <w:sz w:val="17"/>
        </w:rPr>
        <w:t>creation</w:t>
      </w:r>
    </w:p>
    <w:p>
      <w:pPr>
        <w:pStyle w:val="ListParagraph"/>
        <w:numPr>
          <w:ilvl w:val="0"/>
          <w:numId w:val="7"/>
        </w:numPr>
        <w:tabs>
          <w:tab w:pos="2447" w:val="left" w:leader="none"/>
        </w:tabs>
        <w:spacing w:line="292" w:lineRule="auto" w:before="2" w:after="0"/>
        <w:ind w:left="2446" w:right="0" w:hanging="94"/>
        <w:jc w:val="left"/>
        <w:rPr>
          <w:sz w:val="17"/>
        </w:rPr>
      </w:pPr>
      <w:r>
        <w:rPr/>
        <w:pict>
          <v:group style="position:absolute;margin-left:119.760002pt;margin-top:38.153519pt;width:167pt;height:317.7pt;mso-position-horizontal-relative:page;mso-position-vertical-relative:paragraph;z-index:2128" coordorigin="2395,763" coordsize="3340,6354">
            <v:shape style="position:absolute;left:2395;top:2828;width:3340;height:2114" type="#_x0000_t75" stroked="false">
              <v:imagedata r:id="rId821" o:title=""/>
            </v:shape>
            <v:shape style="position:absolute;left:2395;top:5005;width:3340;height:2112" type="#_x0000_t75" stroked="false">
              <v:imagedata r:id="rId822" o:title=""/>
            </v:shape>
            <v:shape style="position:absolute;left:2395;top:763;width:3330;height:2008" type="#_x0000_t75" stroked="false">
              <v:imagedata r:id="rId823" o:title=""/>
            </v:shape>
            <v:shape style="position:absolute;left:4867;top:2559;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4867;top:4737;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4867;top:6911;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pacing w:val="7"/>
          <w:sz w:val="17"/>
        </w:rPr>
        <w:t>Presentation: </w:t>
      </w:r>
      <w:r>
        <w:rPr>
          <w:spacing w:val="6"/>
          <w:sz w:val="17"/>
        </w:rPr>
        <w:t>Park, </w:t>
      </w:r>
      <w:r>
        <w:rPr>
          <w:spacing w:val="7"/>
          <w:sz w:val="17"/>
        </w:rPr>
        <w:t>Gwang-suh </w:t>
      </w:r>
      <w:r>
        <w:rPr>
          <w:spacing w:val="8"/>
          <w:sz w:val="17"/>
        </w:rPr>
        <w:t>(Associate </w:t>
      </w:r>
      <w:r>
        <w:rPr>
          <w:spacing w:val="-3"/>
          <w:sz w:val="17"/>
        </w:rPr>
        <w:t>Research fellow,</w:t>
      </w:r>
      <w:r>
        <w:rPr>
          <w:spacing w:val="20"/>
          <w:sz w:val="17"/>
        </w:rPr>
        <w:t> </w:t>
      </w:r>
      <w:r>
        <w:rPr>
          <w:spacing w:val="-3"/>
          <w:sz w:val="17"/>
        </w:rPr>
        <w:t>KMI)</w:t>
      </w:r>
    </w:p>
    <w:p>
      <w:pPr>
        <w:pStyle w:val="Heading3"/>
        <w:spacing w:before="85"/>
        <w:ind w:left="232" w:right="106"/>
      </w:pPr>
      <w:r>
        <w:rPr>
          <w:b w:val="0"/>
          <w:i w:val="0"/>
        </w:rPr>
        <w:br w:type="column"/>
      </w:r>
      <w:r>
        <w:rPr>
          <w:i/>
        </w:rPr>
        <w:t>The Consultation Meeting for the </w:t>
      </w:r>
      <w:r>
        <w:rPr/>
        <w:t>Development of the Fishing Industry</w:t>
      </w:r>
    </w:p>
    <w:p>
      <w:pPr>
        <w:pStyle w:val="ListParagraph"/>
        <w:numPr>
          <w:ilvl w:val="1"/>
          <w:numId w:val="6"/>
        </w:numPr>
        <w:tabs>
          <w:tab w:pos="442" w:val="left" w:leader="none"/>
        </w:tabs>
        <w:spacing w:line="240" w:lineRule="auto" w:before="32" w:after="0"/>
        <w:ind w:left="440" w:right="0" w:hanging="94"/>
        <w:jc w:val="left"/>
        <w:rPr>
          <w:sz w:val="17"/>
        </w:rPr>
      </w:pPr>
      <w:r>
        <w:rPr>
          <w:spacing w:val="-3"/>
          <w:sz w:val="17"/>
        </w:rPr>
        <w:t>Time </w:t>
      </w:r>
      <w:r>
        <w:rPr>
          <w:sz w:val="17"/>
        </w:rPr>
        <w:t>&amp; </w:t>
      </w:r>
      <w:r>
        <w:rPr>
          <w:spacing w:val="-3"/>
          <w:sz w:val="17"/>
        </w:rPr>
        <w:t>Place: December </w:t>
      </w:r>
      <w:r>
        <w:rPr>
          <w:sz w:val="17"/>
        </w:rPr>
        <w:t>20,</w:t>
      </w:r>
      <w:r>
        <w:rPr>
          <w:spacing w:val="17"/>
          <w:sz w:val="17"/>
        </w:rPr>
        <w:t> </w:t>
      </w:r>
      <w:r>
        <w:rPr>
          <w:spacing w:val="-3"/>
          <w:sz w:val="17"/>
        </w:rPr>
        <w:t>KMI</w:t>
      </w:r>
    </w:p>
    <w:p>
      <w:pPr>
        <w:pStyle w:val="ListParagraph"/>
        <w:numPr>
          <w:ilvl w:val="1"/>
          <w:numId w:val="6"/>
        </w:numPr>
        <w:tabs>
          <w:tab w:pos="442" w:val="left" w:leader="none"/>
        </w:tabs>
        <w:spacing w:line="240" w:lineRule="auto" w:before="43" w:after="0"/>
        <w:ind w:left="441" w:right="0" w:hanging="95"/>
        <w:jc w:val="left"/>
        <w:rPr>
          <w:sz w:val="17"/>
        </w:rPr>
      </w:pPr>
      <w:r>
        <w:rPr>
          <w:spacing w:val="-3"/>
          <w:sz w:val="17"/>
        </w:rPr>
        <w:t>Participant: Lee, Jung-sam (Researcher, </w:t>
      </w:r>
      <w:r>
        <w:rPr>
          <w:spacing w:val="4"/>
          <w:sz w:val="17"/>
        </w:rPr>
        <w:t> </w:t>
      </w:r>
      <w:r>
        <w:rPr>
          <w:spacing w:val="-3"/>
          <w:sz w:val="17"/>
        </w:rPr>
        <w:t>KMI)</w:t>
      </w:r>
    </w:p>
    <w:p>
      <w:pPr>
        <w:pStyle w:val="BodyText"/>
        <w:spacing w:before="7"/>
        <w:rPr>
          <w:sz w:val="21"/>
        </w:rPr>
      </w:pPr>
    </w:p>
    <w:p>
      <w:pPr>
        <w:pStyle w:val="Heading3"/>
        <w:ind w:left="232" w:right="122"/>
      </w:pPr>
      <w:r>
        <w:rPr>
          <w:i/>
        </w:rPr>
        <w:t>The Final Briefing on the 2011 </w:t>
      </w:r>
      <w:r>
        <w:rPr>
          <w:w w:val="95"/>
        </w:rPr>
        <w:t>Fisheries  Traceability Consignment</w:t>
      </w:r>
    </w:p>
    <w:p>
      <w:pPr>
        <w:pStyle w:val="ListParagraph"/>
        <w:numPr>
          <w:ilvl w:val="1"/>
          <w:numId w:val="6"/>
        </w:numPr>
        <w:tabs>
          <w:tab w:pos="442" w:val="left" w:leader="none"/>
        </w:tabs>
        <w:spacing w:line="240" w:lineRule="auto" w:before="32" w:after="0"/>
        <w:ind w:left="441" w:right="0" w:hanging="95"/>
        <w:jc w:val="left"/>
        <w:rPr>
          <w:sz w:val="17"/>
        </w:rPr>
      </w:pPr>
      <w:r>
        <w:rPr>
          <w:spacing w:val="-3"/>
          <w:sz w:val="17"/>
        </w:rPr>
        <w:t>Time </w:t>
      </w:r>
      <w:r>
        <w:rPr>
          <w:sz w:val="17"/>
        </w:rPr>
        <w:t>&amp; </w:t>
      </w:r>
      <w:r>
        <w:rPr>
          <w:spacing w:val="-3"/>
          <w:sz w:val="17"/>
        </w:rPr>
        <w:t>Place: December </w:t>
      </w:r>
      <w:r>
        <w:rPr>
          <w:sz w:val="17"/>
        </w:rPr>
        <w:t>20,</w:t>
      </w:r>
      <w:r>
        <w:rPr>
          <w:spacing w:val="21"/>
          <w:sz w:val="17"/>
        </w:rPr>
        <w:t> </w:t>
      </w:r>
      <w:r>
        <w:rPr>
          <w:spacing w:val="-3"/>
          <w:sz w:val="17"/>
        </w:rPr>
        <w:t>MIFAFF</w:t>
      </w:r>
    </w:p>
    <w:p>
      <w:pPr>
        <w:pStyle w:val="ListParagraph"/>
        <w:numPr>
          <w:ilvl w:val="1"/>
          <w:numId w:val="6"/>
        </w:numPr>
        <w:tabs>
          <w:tab w:pos="441" w:val="left" w:leader="none"/>
        </w:tabs>
        <w:spacing w:line="292" w:lineRule="auto" w:before="43" w:after="0"/>
        <w:ind w:left="440" w:right="121" w:hanging="94"/>
        <w:jc w:val="left"/>
        <w:rPr>
          <w:sz w:val="17"/>
        </w:rPr>
      </w:pPr>
      <w:r>
        <w:rPr>
          <w:sz w:val="17"/>
        </w:rPr>
        <w:t>Participant: Joo, Moon-bae (Research fellow, </w:t>
      </w:r>
      <w:r>
        <w:rPr>
          <w:spacing w:val="-3"/>
          <w:sz w:val="17"/>
        </w:rPr>
        <w:t>KMI)</w:t>
      </w:r>
    </w:p>
    <w:p>
      <w:pPr>
        <w:pStyle w:val="BodyText"/>
        <w:rPr>
          <w:sz w:val="18"/>
        </w:rPr>
      </w:pPr>
    </w:p>
    <w:p>
      <w:pPr>
        <w:pStyle w:val="Heading3"/>
        <w:spacing w:before="1"/>
        <w:ind w:left="232" w:right="106"/>
      </w:pPr>
      <w:r>
        <w:rPr>
          <w:i/>
        </w:rPr>
        <w:t>The Kick-off Meeting on High Value </w:t>
      </w:r>
      <w:r>
        <w:rPr/>
        <w:t>Added Aquaculture and Export Expansion</w:t>
      </w:r>
    </w:p>
    <w:p>
      <w:pPr>
        <w:pStyle w:val="ListParagraph"/>
        <w:numPr>
          <w:ilvl w:val="1"/>
          <w:numId w:val="6"/>
        </w:numPr>
        <w:tabs>
          <w:tab w:pos="442" w:val="left" w:leader="none"/>
        </w:tabs>
        <w:spacing w:line="240" w:lineRule="auto" w:before="32" w:after="0"/>
        <w:ind w:left="441" w:right="0" w:hanging="95"/>
        <w:jc w:val="left"/>
        <w:rPr>
          <w:sz w:val="17"/>
        </w:rPr>
      </w:pPr>
      <w:r>
        <w:rPr>
          <w:spacing w:val="-3"/>
          <w:sz w:val="17"/>
        </w:rPr>
        <w:t>Time </w:t>
      </w:r>
      <w:r>
        <w:rPr>
          <w:sz w:val="17"/>
        </w:rPr>
        <w:t>&amp; </w:t>
      </w:r>
      <w:r>
        <w:rPr>
          <w:spacing w:val="-3"/>
          <w:sz w:val="17"/>
        </w:rPr>
        <w:t>Place: December </w:t>
      </w:r>
      <w:r>
        <w:rPr>
          <w:sz w:val="17"/>
        </w:rPr>
        <w:t>26, aT</w:t>
      </w:r>
      <w:r>
        <w:rPr>
          <w:spacing w:val="13"/>
          <w:sz w:val="17"/>
        </w:rPr>
        <w:t> </w:t>
      </w:r>
      <w:r>
        <w:rPr>
          <w:spacing w:val="-3"/>
          <w:sz w:val="17"/>
        </w:rPr>
        <w:t>center</w:t>
      </w:r>
    </w:p>
    <w:p>
      <w:pPr>
        <w:pStyle w:val="ListParagraph"/>
        <w:numPr>
          <w:ilvl w:val="1"/>
          <w:numId w:val="6"/>
        </w:numPr>
        <w:tabs>
          <w:tab w:pos="441" w:val="left" w:leader="none"/>
        </w:tabs>
        <w:spacing w:line="292" w:lineRule="auto" w:before="43" w:after="0"/>
        <w:ind w:left="440" w:right="119" w:hanging="94"/>
        <w:jc w:val="left"/>
        <w:rPr>
          <w:sz w:val="17"/>
        </w:rPr>
      </w:pPr>
      <w:r>
        <w:rPr>
          <w:sz w:val="17"/>
        </w:rPr>
        <w:t>Participant: Ryu, Jeong-gon (Research fellow, </w:t>
      </w:r>
      <w:r>
        <w:rPr>
          <w:spacing w:val="-3"/>
          <w:sz w:val="17"/>
        </w:rPr>
        <w:t>KMI)</w:t>
      </w:r>
    </w:p>
    <w:p>
      <w:pPr>
        <w:pStyle w:val="BodyText"/>
        <w:spacing w:before="2"/>
        <w:rPr>
          <w:sz w:val="18"/>
        </w:rPr>
      </w:pPr>
    </w:p>
    <w:p>
      <w:pPr>
        <w:pStyle w:val="Heading3"/>
        <w:spacing w:line="238" w:lineRule="exact"/>
        <w:ind w:left="232" w:right="112"/>
      </w:pPr>
      <w:r>
        <w:rPr>
          <w:i/>
        </w:rPr>
        <w:t>2011 4Q International Cooperation </w:t>
      </w:r>
      <w:r>
        <w:rPr>
          <w:w w:val="95"/>
        </w:rPr>
        <w:t>Review Meeting</w:t>
      </w:r>
    </w:p>
    <w:p>
      <w:pPr>
        <w:pStyle w:val="ListParagraph"/>
        <w:numPr>
          <w:ilvl w:val="1"/>
          <w:numId w:val="6"/>
        </w:numPr>
        <w:tabs>
          <w:tab w:pos="442" w:val="left" w:leader="none"/>
        </w:tabs>
        <w:spacing w:line="240" w:lineRule="auto" w:before="32" w:after="0"/>
        <w:ind w:left="441" w:right="0" w:hanging="95"/>
        <w:jc w:val="left"/>
        <w:rPr>
          <w:sz w:val="17"/>
        </w:rPr>
      </w:pPr>
      <w:r>
        <w:rPr>
          <w:spacing w:val="-3"/>
          <w:sz w:val="17"/>
        </w:rPr>
        <w:t>Time </w:t>
      </w:r>
      <w:r>
        <w:rPr>
          <w:sz w:val="17"/>
        </w:rPr>
        <w:t>&amp; </w:t>
      </w:r>
      <w:r>
        <w:rPr>
          <w:spacing w:val="-3"/>
          <w:sz w:val="17"/>
        </w:rPr>
        <w:t>Place: December </w:t>
      </w:r>
      <w:r>
        <w:rPr>
          <w:sz w:val="17"/>
        </w:rPr>
        <w:t>26,</w:t>
      </w:r>
      <w:r>
        <w:rPr>
          <w:spacing w:val="20"/>
          <w:sz w:val="17"/>
        </w:rPr>
        <w:t> </w:t>
      </w:r>
      <w:r>
        <w:rPr>
          <w:spacing w:val="-3"/>
          <w:sz w:val="17"/>
        </w:rPr>
        <w:t>MLTM</w:t>
      </w:r>
    </w:p>
    <w:p>
      <w:pPr>
        <w:pStyle w:val="ListParagraph"/>
        <w:numPr>
          <w:ilvl w:val="1"/>
          <w:numId w:val="6"/>
        </w:numPr>
        <w:tabs>
          <w:tab w:pos="442" w:val="left" w:leader="none"/>
        </w:tabs>
        <w:spacing w:line="240" w:lineRule="auto" w:before="43" w:after="0"/>
        <w:ind w:left="441" w:right="0" w:hanging="95"/>
        <w:jc w:val="left"/>
        <w:rPr>
          <w:sz w:val="17"/>
        </w:rPr>
      </w:pPr>
      <w:r>
        <w:rPr>
          <w:spacing w:val="-3"/>
          <w:sz w:val="17"/>
        </w:rPr>
        <w:t>Topic: International cooperation </w:t>
      </w:r>
      <w:r>
        <w:rPr>
          <w:sz w:val="17"/>
        </w:rPr>
        <w:t>in</w:t>
      </w:r>
      <w:r>
        <w:rPr>
          <w:spacing w:val="30"/>
          <w:sz w:val="17"/>
        </w:rPr>
        <w:t> </w:t>
      </w:r>
      <w:r>
        <w:rPr>
          <w:spacing w:val="-3"/>
          <w:sz w:val="17"/>
        </w:rPr>
        <w:t>4Q</w:t>
      </w:r>
    </w:p>
    <w:p>
      <w:pPr>
        <w:pStyle w:val="BodyText"/>
        <w:spacing w:before="7"/>
        <w:rPr>
          <w:sz w:val="21"/>
        </w:rPr>
      </w:pPr>
    </w:p>
    <w:p>
      <w:pPr>
        <w:pStyle w:val="Heading3"/>
        <w:ind w:left="232" w:right="116"/>
      </w:pPr>
      <w:r>
        <w:rPr>
          <w:i/>
        </w:rPr>
        <w:t>The Evaluation Meeting of Studies on </w:t>
      </w:r>
      <w:r>
        <w:rPr/>
        <w:t>Ocean Cluster Vitalization in Busan </w:t>
      </w:r>
      <w:r>
        <w:rPr>
          <w:w w:val="95"/>
        </w:rPr>
        <w:t>Donsam Innovation Zone</w:t>
      </w:r>
    </w:p>
    <w:p>
      <w:pPr>
        <w:pStyle w:val="ListParagraph"/>
        <w:numPr>
          <w:ilvl w:val="1"/>
          <w:numId w:val="6"/>
        </w:numPr>
        <w:tabs>
          <w:tab w:pos="441" w:val="left" w:leader="none"/>
        </w:tabs>
        <w:spacing w:line="292" w:lineRule="auto" w:before="32" w:after="0"/>
        <w:ind w:left="440" w:right="122" w:hanging="94"/>
        <w:jc w:val="left"/>
        <w:rPr>
          <w:sz w:val="17"/>
        </w:rPr>
      </w:pPr>
      <w:r>
        <w:rPr>
          <w:spacing w:val="3"/>
          <w:sz w:val="17"/>
        </w:rPr>
        <w:t>Time </w:t>
      </w:r>
      <w:r>
        <w:rPr>
          <w:sz w:val="17"/>
        </w:rPr>
        <w:t>&amp; </w:t>
      </w:r>
      <w:r>
        <w:rPr>
          <w:spacing w:val="3"/>
          <w:sz w:val="17"/>
        </w:rPr>
        <w:t>Place: December </w:t>
      </w:r>
      <w:r>
        <w:rPr>
          <w:spacing w:val="2"/>
          <w:sz w:val="17"/>
        </w:rPr>
        <w:t>27, </w:t>
      </w:r>
      <w:r>
        <w:rPr>
          <w:spacing w:val="3"/>
          <w:sz w:val="17"/>
        </w:rPr>
        <w:t>Yongnam </w:t>
      </w:r>
      <w:r>
        <w:rPr>
          <w:spacing w:val="4"/>
          <w:sz w:val="17"/>
        </w:rPr>
        <w:t>Sea </w:t>
      </w:r>
      <w:r>
        <w:rPr>
          <w:spacing w:val="-3"/>
          <w:sz w:val="17"/>
        </w:rPr>
        <w:t>Grant</w:t>
      </w:r>
    </w:p>
    <w:p>
      <w:pPr>
        <w:pStyle w:val="BodyText"/>
        <w:rPr>
          <w:sz w:val="18"/>
        </w:rPr>
      </w:pPr>
    </w:p>
    <w:p>
      <w:pPr>
        <w:pStyle w:val="Heading3"/>
        <w:spacing w:before="1"/>
        <w:ind w:left="232" w:right="121"/>
      </w:pPr>
      <w:r>
        <w:rPr>
          <w:i/>
        </w:rPr>
        <w:t>The </w:t>
      </w:r>
      <w:r>
        <w:rPr>
          <w:i/>
          <w:spacing w:val="-3"/>
        </w:rPr>
        <w:t>Kick-off </w:t>
      </w:r>
      <w:r>
        <w:rPr>
          <w:i/>
        </w:rPr>
        <w:t>Meeting on International </w:t>
      </w:r>
      <w:r>
        <w:rPr/>
        <w:t>Fisheries Cooperation Governance</w:t>
      </w:r>
      <w:r>
        <w:rPr>
          <w:spacing w:val="-21"/>
        </w:rPr>
        <w:t> </w:t>
      </w:r>
      <w:r>
        <w:rPr/>
        <w:t>for </w:t>
      </w:r>
      <w:r>
        <w:rPr>
          <w:w w:val="95"/>
        </w:rPr>
        <w:t>Fisheries Bargaining</w:t>
      </w:r>
      <w:r>
        <w:rPr>
          <w:spacing w:val="25"/>
          <w:w w:val="95"/>
        </w:rPr>
        <w:t> </w:t>
      </w:r>
      <w:r>
        <w:rPr>
          <w:w w:val="95"/>
        </w:rPr>
        <w:t>Power</w:t>
      </w:r>
    </w:p>
    <w:p>
      <w:pPr>
        <w:pStyle w:val="ListParagraph"/>
        <w:numPr>
          <w:ilvl w:val="1"/>
          <w:numId w:val="6"/>
        </w:numPr>
        <w:tabs>
          <w:tab w:pos="442" w:val="left" w:leader="none"/>
        </w:tabs>
        <w:spacing w:line="240" w:lineRule="auto" w:before="32" w:after="0"/>
        <w:ind w:left="441" w:right="0" w:hanging="95"/>
        <w:jc w:val="left"/>
        <w:rPr>
          <w:sz w:val="17"/>
        </w:rPr>
      </w:pPr>
      <w:r>
        <w:rPr>
          <w:spacing w:val="-3"/>
          <w:sz w:val="17"/>
        </w:rPr>
        <w:t>Time </w:t>
      </w:r>
      <w:r>
        <w:rPr>
          <w:sz w:val="17"/>
        </w:rPr>
        <w:t>&amp; </w:t>
      </w:r>
      <w:r>
        <w:rPr>
          <w:spacing w:val="-3"/>
          <w:sz w:val="17"/>
        </w:rPr>
        <w:t>Place: December </w:t>
      </w:r>
      <w:r>
        <w:rPr>
          <w:sz w:val="17"/>
        </w:rPr>
        <w:t>28,</w:t>
      </w:r>
      <w:r>
        <w:rPr>
          <w:spacing w:val="21"/>
          <w:sz w:val="17"/>
        </w:rPr>
        <w:t> </w:t>
      </w:r>
      <w:r>
        <w:rPr>
          <w:spacing w:val="-3"/>
          <w:sz w:val="17"/>
        </w:rPr>
        <w:t>MIFAFF</w:t>
      </w:r>
    </w:p>
    <w:p>
      <w:pPr>
        <w:pStyle w:val="ListParagraph"/>
        <w:numPr>
          <w:ilvl w:val="1"/>
          <w:numId w:val="6"/>
        </w:numPr>
        <w:tabs>
          <w:tab w:pos="441" w:val="left" w:leader="none"/>
        </w:tabs>
        <w:spacing w:line="292" w:lineRule="auto" w:before="43" w:after="0"/>
        <w:ind w:left="440" w:right="120" w:hanging="94"/>
        <w:jc w:val="left"/>
        <w:rPr>
          <w:sz w:val="17"/>
        </w:rPr>
      </w:pPr>
      <w:r>
        <w:rPr>
          <w:sz w:val="17"/>
        </w:rPr>
        <w:t>Participant: </w:t>
      </w:r>
      <w:r>
        <w:rPr>
          <w:spacing w:val="2"/>
          <w:sz w:val="17"/>
        </w:rPr>
        <w:t>Choi, </w:t>
      </w:r>
      <w:r>
        <w:rPr>
          <w:sz w:val="17"/>
        </w:rPr>
        <w:t>Sung-ae </w:t>
      </w:r>
      <w:r>
        <w:rPr>
          <w:spacing w:val="2"/>
          <w:sz w:val="17"/>
        </w:rPr>
        <w:t>(Research </w:t>
      </w:r>
      <w:r>
        <w:rPr>
          <w:spacing w:val="3"/>
          <w:sz w:val="17"/>
        </w:rPr>
        <w:t>fellow, </w:t>
      </w:r>
      <w:r>
        <w:rPr>
          <w:spacing w:val="-3"/>
          <w:sz w:val="17"/>
        </w:rPr>
        <w:t>KMI)</w:t>
      </w:r>
    </w:p>
    <w:p>
      <w:pPr>
        <w:spacing w:after="0" w:line="292" w:lineRule="auto"/>
        <w:jc w:val="left"/>
        <w:rPr>
          <w:sz w:val="17"/>
        </w:rPr>
        <w:sectPr>
          <w:type w:val="continuous"/>
          <w:pgSz w:w="10300" w:h="14160"/>
          <w:pgMar w:top="540" w:bottom="280" w:left="0" w:right="680"/>
          <w:cols w:num="2" w:equalWidth="0">
            <w:col w:w="5737" w:space="40"/>
            <w:col w:w="3843"/>
          </w:cols>
        </w:sectPr>
      </w:pPr>
    </w:p>
    <w:p>
      <w:pPr>
        <w:pStyle w:val="BodyText"/>
        <w:spacing w:before="5" w:after="1"/>
        <w:rPr>
          <w:sz w:val="22"/>
        </w:rPr>
      </w:pPr>
      <w:r>
        <w:rPr/>
        <w:pict>
          <v:group style="position:absolute;margin-left:.03pt;margin-top:31.18pt;width:22.65pt;height:646.3pt;mso-position-horizontal-relative:page;mso-position-vertical-relative:page;z-index:2032"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757"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758"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824"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825"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826"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827"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828"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829"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830"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831"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832"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833"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834"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835"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836"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837"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838"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839"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840" o:title=""/>
            </v:shape>
            <v:shape style="position:absolute;left:1;top:1928;width:453;height:2721" type="#_x0000_t75" stroked="false">
              <v:imagedata r:id="rId288" o:title=""/>
            </v:shape>
            <w10:wrap type="none"/>
          </v:group>
        </w:pict>
      </w:r>
    </w:p>
    <w:p>
      <w:pPr>
        <w:pStyle w:val="BodyText"/>
        <w:ind w:left="2395"/>
        <w:rPr>
          <w:sz w:val="20"/>
        </w:rPr>
      </w:pPr>
      <w:r>
        <w:rPr>
          <w:sz w:val="20"/>
        </w:rPr>
        <w:pict>
          <v:group style="width:167pt;height:105.75pt;mso-position-horizontal-relative:char;mso-position-vertical-relative:line" coordorigin="0,0" coordsize="3340,2115">
            <v:shape style="position:absolute;left:0;top:0;width:3340;height:2114" type="#_x0000_t75" stroked="false">
              <v:imagedata r:id="rId841" o:title=""/>
            </v:shape>
            <v:shape style="position:absolute;left:2472;top:190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group>
        </w:pict>
      </w:r>
      <w:r>
        <w:rPr>
          <w:sz w:val="20"/>
        </w:rPr>
      </w:r>
    </w:p>
    <w:p>
      <w:pPr>
        <w:pStyle w:val="BodyText"/>
        <w:rPr>
          <w:sz w:val="20"/>
        </w:rPr>
      </w:pPr>
    </w:p>
    <w:p>
      <w:pPr>
        <w:pStyle w:val="BodyText"/>
        <w:spacing w:before="1"/>
        <w:rPr>
          <w:sz w:val="20"/>
        </w:rPr>
      </w:pPr>
    </w:p>
    <w:p>
      <w:pPr>
        <w:spacing w:before="61"/>
        <w:ind w:left="483" w:right="0" w:firstLine="0"/>
        <w:jc w:val="left"/>
        <w:rPr>
          <w:rFonts w:ascii="Book Antiqua"/>
          <w:sz w:val="14"/>
        </w:rPr>
      </w:pPr>
      <w:r>
        <w:rPr>
          <w:i/>
          <w:color w:val="838FBF"/>
          <w:sz w:val="30"/>
        </w:rPr>
        <w:t>16</w:t>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p>
      <w:pPr>
        <w:spacing w:after="0"/>
        <w:jc w:val="left"/>
        <w:rPr>
          <w:rFonts w:ascii="Book Antiqua"/>
          <w:sz w:val="14"/>
        </w:rPr>
        <w:sectPr>
          <w:type w:val="continuous"/>
          <w:pgSz w:w="10300" w:h="14160"/>
          <w:pgMar w:top="540" w:bottom="280" w:left="0" w:right="680"/>
        </w:sect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spacing w:before="8"/>
        <w:rPr>
          <w:rFonts w:ascii="Book Antiqua"/>
          <w:sz w:val="15"/>
        </w:rPr>
      </w:pPr>
    </w:p>
    <w:p>
      <w:pPr>
        <w:pStyle w:val="Heading2"/>
      </w:pPr>
      <w:r>
        <w:rPr>
          <w:w w:val="85"/>
        </w:rPr>
        <w:t>Major Activities Planned in January, 2012</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p>
    <w:p>
      <w:pPr>
        <w:spacing w:after="0"/>
        <w:rPr>
          <w:rFonts w:ascii="Arial"/>
          <w:sz w:val="23"/>
        </w:rPr>
        <w:sectPr>
          <w:footerReference w:type="default" r:id="rId842"/>
          <w:pgSz w:w="10300" w:h="14160"/>
          <w:pgMar w:footer="652" w:header="0" w:top="620" w:bottom="840" w:left="900" w:right="0"/>
          <w:pgNumType w:start="17"/>
        </w:sectPr>
      </w:pPr>
    </w:p>
    <w:p>
      <w:pPr>
        <w:pStyle w:val="Heading4"/>
        <w:spacing w:before="79"/>
        <w:ind w:left="121" w:firstLine="0"/>
      </w:pPr>
      <w:r>
        <w:rPr/>
        <w:pict>
          <v:group style="position:absolute;margin-left:493.130005pt;margin-top:31.18pt;width:21.9pt;height:646.3pt;mso-position-horizontal-relative:page;mso-position-vertical-relative:page;z-index:-126592"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818"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84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84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845"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846"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847"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848"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849"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850"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851"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852"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853"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rFonts w:ascii="Book Antiqua" w:hAnsi="Book Antiqua"/>
          <w:b w:val="0"/>
          <w:spacing w:val="-3"/>
        </w:rPr>
        <w:t>•</w:t>
      </w:r>
      <w:r>
        <w:rPr>
          <w:spacing w:val="-3"/>
        </w:rPr>
        <w:t>The Workshop </w:t>
      </w:r>
      <w:r>
        <w:rPr/>
        <w:t>on </w:t>
      </w:r>
      <w:r>
        <w:rPr>
          <w:spacing w:val="-3"/>
        </w:rPr>
        <w:t>Maritime Safety Basic   Plan</w:t>
      </w:r>
    </w:p>
    <w:p>
      <w:pPr>
        <w:pStyle w:val="ListParagraph"/>
        <w:numPr>
          <w:ilvl w:val="0"/>
          <w:numId w:val="8"/>
        </w:numPr>
        <w:tabs>
          <w:tab w:pos="326" w:val="left" w:leader="none"/>
        </w:tabs>
        <w:spacing w:line="292" w:lineRule="auto" w:before="32" w:after="0"/>
        <w:ind w:left="326" w:right="0" w:hanging="94"/>
        <w:jc w:val="both"/>
        <w:rPr>
          <w:sz w:val="17"/>
        </w:rPr>
      </w:pPr>
      <w:r>
        <w:rPr>
          <w:spacing w:val="6"/>
          <w:sz w:val="17"/>
        </w:rPr>
        <w:t>Time </w:t>
      </w:r>
      <w:r>
        <w:rPr>
          <w:sz w:val="17"/>
        </w:rPr>
        <w:t>&amp; </w:t>
      </w:r>
      <w:r>
        <w:rPr>
          <w:spacing w:val="6"/>
          <w:sz w:val="17"/>
        </w:rPr>
        <w:t>Place: January 3~5, </w:t>
      </w:r>
      <w:r>
        <w:rPr>
          <w:spacing w:val="5"/>
          <w:sz w:val="17"/>
        </w:rPr>
        <w:t>The </w:t>
      </w:r>
      <w:r>
        <w:rPr>
          <w:spacing w:val="8"/>
          <w:sz w:val="17"/>
        </w:rPr>
        <w:t>Training </w:t>
      </w:r>
      <w:r>
        <w:rPr>
          <w:spacing w:val="5"/>
          <w:sz w:val="17"/>
        </w:rPr>
        <w:t>Institute </w:t>
      </w:r>
      <w:r>
        <w:rPr>
          <w:spacing w:val="4"/>
          <w:sz w:val="17"/>
        </w:rPr>
        <w:t>for Land, </w:t>
      </w:r>
      <w:r>
        <w:rPr>
          <w:spacing w:val="5"/>
          <w:sz w:val="17"/>
        </w:rPr>
        <w:t>Transport </w:t>
      </w:r>
      <w:r>
        <w:rPr>
          <w:spacing w:val="4"/>
          <w:sz w:val="17"/>
        </w:rPr>
        <w:t>and </w:t>
      </w:r>
      <w:r>
        <w:rPr>
          <w:spacing w:val="6"/>
          <w:sz w:val="17"/>
        </w:rPr>
        <w:t>Maritime </w:t>
      </w:r>
      <w:r>
        <w:rPr>
          <w:spacing w:val="-3"/>
          <w:sz w:val="17"/>
        </w:rPr>
        <w:t>Affairs</w:t>
      </w:r>
    </w:p>
    <w:p>
      <w:pPr>
        <w:pStyle w:val="ListParagraph"/>
        <w:numPr>
          <w:ilvl w:val="0"/>
          <w:numId w:val="8"/>
        </w:numPr>
        <w:tabs>
          <w:tab w:pos="326" w:val="left" w:leader="none"/>
        </w:tabs>
        <w:spacing w:line="292" w:lineRule="auto" w:before="2" w:after="0"/>
        <w:ind w:left="326" w:right="13" w:hanging="94"/>
        <w:jc w:val="both"/>
        <w:rPr>
          <w:sz w:val="17"/>
        </w:rPr>
      </w:pPr>
      <w:r>
        <w:rPr>
          <w:spacing w:val="-3"/>
          <w:sz w:val="17"/>
        </w:rPr>
        <w:t>Topic: Core tasks </w:t>
      </w:r>
      <w:r>
        <w:rPr>
          <w:sz w:val="17"/>
        </w:rPr>
        <w:t>for </w:t>
      </w:r>
      <w:r>
        <w:rPr>
          <w:spacing w:val="-3"/>
          <w:sz w:val="17"/>
        </w:rPr>
        <w:t>each strategy </w:t>
      </w:r>
      <w:r>
        <w:rPr>
          <w:sz w:val="17"/>
        </w:rPr>
        <w:t>and the </w:t>
      </w:r>
      <w:r>
        <w:rPr>
          <w:spacing w:val="-3"/>
          <w:sz w:val="17"/>
        </w:rPr>
        <w:t>final review </w:t>
      </w:r>
      <w:r>
        <w:rPr>
          <w:sz w:val="17"/>
        </w:rPr>
        <w:t>on </w:t>
      </w:r>
      <w:r>
        <w:rPr>
          <w:spacing w:val="-3"/>
          <w:sz w:val="17"/>
        </w:rPr>
        <w:t>general</w:t>
      </w:r>
      <w:r>
        <w:rPr>
          <w:spacing w:val="12"/>
          <w:sz w:val="17"/>
        </w:rPr>
        <w:t> </w:t>
      </w:r>
      <w:r>
        <w:rPr>
          <w:spacing w:val="-3"/>
          <w:sz w:val="17"/>
        </w:rPr>
        <w:t>tasks</w:t>
      </w:r>
    </w:p>
    <w:p>
      <w:pPr>
        <w:pStyle w:val="BodyText"/>
        <w:spacing w:before="6"/>
        <w:rPr>
          <w:sz w:val="20"/>
        </w:rPr>
      </w:pPr>
    </w:p>
    <w:p>
      <w:pPr>
        <w:pStyle w:val="Heading4"/>
        <w:spacing w:line="276" w:lineRule="auto"/>
      </w:pPr>
      <w:r>
        <w:rPr>
          <w:rFonts w:ascii="Book Antiqua" w:hAnsi="Book Antiqua"/>
          <w:b w:val="0"/>
        </w:rPr>
        <w:t>•</w:t>
      </w:r>
      <w:r>
        <w:rPr/>
        <w:t>The Workshop on Smart Green Container Terminal Construction</w:t>
      </w:r>
    </w:p>
    <w:p>
      <w:pPr>
        <w:pStyle w:val="ListParagraph"/>
        <w:numPr>
          <w:ilvl w:val="0"/>
          <w:numId w:val="8"/>
        </w:numPr>
        <w:tabs>
          <w:tab w:pos="326" w:val="left" w:leader="none"/>
        </w:tabs>
        <w:spacing w:line="240" w:lineRule="auto" w:before="15" w:after="0"/>
        <w:ind w:left="325" w:right="0" w:hanging="93"/>
        <w:jc w:val="both"/>
        <w:rPr>
          <w:sz w:val="17"/>
        </w:rPr>
      </w:pPr>
      <w:r>
        <w:rPr>
          <w:spacing w:val="-3"/>
          <w:sz w:val="17"/>
        </w:rPr>
        <w:t>Time </w:t>
      </w:r>
      <w:r>
        <w:rPr>
          <w:sz w:val="17"/>
        </w:rPr>
        <w:t>&amp; </w:t>
      </w:r>
      <w:r>
        <w:rPr>
          <w:spacing w:val="-3"/>
          <w:sz w:val="17"/>
        </w:rPr>
        <w:t>Place: January </w:t>
      </w:r>
      <w:r>
        <w:rPr>
          <w:sz w:val="17"/>
        </w:rPr>
        <w:t>5,</w:t>
      </w:r>
      <w:r>
        <w:rPr>
          <w:spacing w:val="18"/>
          <w:sz w:val="17"/>
        </w:rPr>
        <w:t> </w:t>
      </w:r>
      <w:r>
        <w:rPr>
          <w:spacing w:val="-3"/>
          <w:sz w:val="17"/>
        </w:rPr>
        <w:t>Busan</w:t>
      </w:r>
    </w:p>
    <w:p>
      <w:pPr>
        <w:pStyle w:val="ListParagraph"/>
        <w:numPr>
          <w:ilvl w:val="0"/>
          <w:numId w:val="8"/>
        </w:numPr>
        <w:tabs>
          <w:tab w:pos="326" w:val="left" w:leader="none"/>
        </w:tabs>
        <w:spacing w:line="292" w:lineRule="auto" w:before="43" w:after="0"/>
        <w:ind w:left="326" w:right="14" w:hanging="94"/>
        <w:jc w:val="both"/>
        <w:rPr>
          <w:sz w:val="17"/>
        </w:rPr>
      </w:pPr>
      <w:r>
        <w:rPr>
          <w:spacing w:val="-3"/>
          <w:sz w:val="17"/>
        </w:rPr>
        <w:t>Topic: Plans </w:t>
      </w:r>
      <w:r>
        <w:rPr>
          <w:sz w:val="17"/>
        </w:rPr>
        <w:t>for </w:t>
      </w:r>
      <w:r>
        <w:rPr>
          <w:spacing w:val="-3"/>
          <w:sz w:val="17"/>
        </w:rPr>
        <w:t>smart green container terminal construction</w:t>
      </w:r>
    </w:p>
    <w:p>
      <w:pPr>
        <w:pStyle w:val="ListParagraph"/>
        <w:numPr>
          <w:ilvl w:val="0"/>
          <w:numId w:val="8"/>
        </w:numPr>
        <w:tabs>
          <w:tab w:pos="326" w:val="left" w:leader="none"/>
        </w:tabs>
        <w:spacing w:line="292" w:lineRule="auto" w:before="2" w:after="0"/>
        <w:ind w:left="326" w:right="4" w:hanging="94"/>
        <w:jc w:val="both"/>
        <w:rPr>
          <w:sz w:val="17"/>
        </w:rPr>
      </w:pPr>
      <w:r>
        <w:rPr>
          <w:spacing w:val="5"/>
          <w:sz w:val="17"/>
        </w:rPr>
        <w:t>Participant: Researchers </w:t>
      </w:r>
      <w:r>
        <w:rPr>
          <w:spacing w:val="3"/>
          <w:sz w:val="17"/>
        </w:rPr>
        <w:t>at </w:t>
      </w:r>
      <w:r>
        <w:rPr>
          <w:spacing w:val="4"/>
          <w:sz w:val="17"/>
        </w:rPr>
        <w:t>KMI and </w:t>
      </w:r>
      <w:r>
        <w:rPr>
          <w:spacing w:val="6"/>
          <w:sz w:val="17"/>
        </w:rPr>
        <w:t>Pusan </w:t>
      </w:r>
      <w:r>
        <w:rPr>
          <w:spacing w:val="-3"/>
          <w:sz w:val="17"/>
        </w:rPr>
        <w:t>National</w:t>
      </w:r>
      <w:r>
        <w:rPr>
          <w:spacing w:val="16"/>
          <w:sz w:val="17"/>
        </w:rPr>
        <w:t> </w:t>
      </w:r>
      <w:r>
        <w:rPr>
          <w:spacing w:val="-3"/>
          <w:sz w:val="17"/>
        </w:rPr>
        <w:t>University</w:t>
      </w:r>
    </w:p>
    <w:p>
      <w:pPr>
        <w:pStyle w:val="BodyText"/>
        <w:spacing w:before="6"/>
        <w:rPr>
          <w:sz w:val="20"/>
        </w:rPr>
      </w:pPr>
    </w:p>
    <w:p>
      <w:pPr>
        <w:pStyle w:val="Heading4"/>
        <w:spacing w:line="276" w:lineRule="auto"/>
      </w:pPr>
      <w:r>
        <w:rPr>
          <w:rFonts w:ascii="Book Antiqua" w:hAnsi="Book Antiqua"/>
          <w:b w:val="0"/>
        </w:rPr>
        <w:t>•</w:t>
      </w:r>
      <w:r>
        <w:rPr/>
        <w:t>Visit by the Vietnam Administration for Seas and Islands</w:t>
      </w:r>
    </w:p>
    <w:p>
      <w:pPr>
        <w:pStyle w:val="ListParagraph"/>
        <w:numPr>
          <w:ilvl w:val="0"/>
          <w:numId w:val="8"/>
        </w:numPr>
        <w:tabs>
          <w:tab w:pos="328" w:val="left" w:leader="none"/>
        </w:tabs>
        <w:spacing w:line="240" w:lineRule="auto" w:before="15" w:after="0"/>
        <w:ind w:left="327" w:right="0" w:hanging="95"/>
        <w:jc w:val="both"/>
        <w:rPr>
          <w:sz w:val="17"/>
        </w:rPr>
      </w:pPr>
      <w:r>
        <w:rPr>
          <w:spacing w:val="-3"/>
          <w:sz w:val="17"/>
        </w:rPr>
        <w:t>Time </w:t>
      </w:r>
      <w:r>
        <w:rPr>
          <w:sz w:val="17"/>
        </w:rPr>
        <w:t>&amp; </w:t>
      </w:r>
      <w:r>
        <w:rPr>
          <w:spacing w:val="-3"/>
          <w:sz w:val="17"/>
        </w:rPr>
        <w:t>Place: January</w:t>
      </w:r>
      <w:r>
        <w:rPr>
          <w:spacing w:val="20"/>
          <w:sz w:val="17"/>
        </w:rPr>
        <w:t> </w:t>
      </w:r>
      <w:r>
        <w:rPr>
          <w:spacing w:val="-3"/>
          <w:sz w:val="17"/>
        </w:rPr>
        <w:t>8~14</w:t>
      </w:r>
    </w:p>
    <w:p>
      <w:pPr>
        <w:pStyle w:val="ListParagraph"/>
        <w:numPr>
          <w:ilvl w:val="0"/>
          <w:numId w:val="8"/>
        </w:numPr>
        <w:tabs>
          <w:tab w:pos="326" w:val="left" w:leader="none"/>
        </w:tabs>
        <w:spacing w:line="292" w:lineRule="auto" w:before="43" w:after="0"/>
        <w:ind w:left="326" w:right="11" w:hanging="94"/>
        <w:jc w:val="both"/>
        <w:rPr>
          <w:sz w:val="17"/>
        </w:rPr>
      </w:pPr>
      <w:r>
        <w:rPr>
          <w:sz w:val="17"/>
        </w:rPr>
        <w:t>Topic: Data collection on Korea’s policies </w:t>
      </w:r>
      <w:r>
        <w:rPr>
          <w:spacing w:val="-2"/>
          <w:sz w:val="17"/>
        </w:rPr>
        <w:t>and </w:t>
      </w:r>
      <w:r>
        <w:rPr>
          <w:spacing w:val="-3"/>
          <w:sz w:val="17"/>
        </w:rPr>
        <w:t>experience </w:t>
      </w:r>
      <w:r>
        <w:rPr>
          <w:sz w:val="17"/>
        </w:rPr>
        <w:t>in </w:t>
      </w:r>
      <w:r>
        <w:rPr>
          <w:spacing w:val="-3"/>
          <w:sz w:val="17"/>
        </w:rPr>
        <w:t>marine science </w:t>
      </w:r>
      <w:r>
        <w:rPr>
          <w:sz w:val="17"/>
        </w:rPr>
        <w:t>and</w:t>
      </w:r>
      <w:r>
        <w:rPr>
          <w:spacing w:val="24"/>
          <w:sz w:val="17"/>
        </w:rPr>
        <w:t> </w:t>
      </w:r>
      <w:r>
        <w:rPr>
          <w:spacing w:val="-3"/>
          <w:sz w:val="17"/>
        </w:rPr>
        <w:t>technology</w:t>
      </w:r>
    </w:p>
    <w:p>
      <w:pPr>
        <w:pStyle w:val="BodyText"/>
        <w:spacing w:before="6"/>
        <w:rPr>
          <w:sz w:val="20"/>
        </w:rPr>
      </w:pPr>
    </w:p>
    <w:p>
      <w:pPr>
        <w:pStyle w:val="Heading4"/>
        <w:spacing w:line="276" w:lineRule="auto"/>
      </w:pPr>
      <w:r>
        <w:rPr>
          <w:rFonts w:ascii="Book Antiqua" w:hAnsi="Book Antiqua"/>
          <w:b w:val="0"/>
        </w:rPr>
        <w:t>•</w:t>
      </w:r>
      <w:r>
        <w:rPr/>
        <w:t>KMI Ocean Academy (2012 January Ocean Education Job Training)</w:t>
      </w:r>
    </w:p>
    <w:p>
      <w:pPr>
        <w:pStyle w:val="ListParagraph"/>
        <w:numPr>
          <w:ilvl w:val="0"/>
          <w:numId w:val="8"/>
        </w:numPr>
        <w:tabs>
          <w:tab w:pos="328" w:val="left" w:leader="none"/>
        </w:tabs>
        <w:spacing w:line="240" w:lineRule="auto" w:before="15" w:after="0"/>
        <w:ind w:left="327" w:right="0" w:hanging="95"/>
        <w:jc w:val="both"/>
        <w:rPr>
          <w:sz w:val="17"/>
        </w:rPr>
      </w:pPr>
      <w:r>
        <w:rPr>
          <w:spacing w:val="-3"/>
          <w:sz w:val="17"/>
        </w:rPr>
        <w:t>Time </w:t>
      </w:r>
      <w:r>
        <w:rPr>
          <w:sz w:val="17"/>
        </w:rPr>
        <w:t>&amp; </w:t>
      </w:r>
      <w:r>
        <w:rPr>
          <w:spacing w:val="-3"/>
          <w:sz w:val="17"/>
        </w:rPr>
        <w:t>Place: January 10~14, Olympic </w:t>
      </w:r>
      <w:r>
        <w:rPr>
          <w:sz w:val="17"/>
        </w:rPr>
        <w:t> </w:t>
      </w:r>
      <w:r>
        <w:rPr>
          <w:spacing w:val="-3"/>
          <w:sz w:val="17"/>
        </w:rPr>
        <w:t>Parktel</w:t>
      </w:r>
    </w:p>
    <w:p>
      <w:pPr>
        <w:pStyle w:val="ListParagraph"/>
        <w:numPr>
          <w:ilvl w:val="0"/>
          <w:numId w:val="8"/>
        </w:numPr>
        <w:tabs>
          <w:tab w:pos="326" w:val="left" w:leader="none"/>
        </w:tabs>
        <w:spacing w:line="292" w:lineRule="auto" w:before="43" w:after="0"/>
        <w:ind w:left="326" w:right="6" w:hanging="94"/>
        <w:jc w:val="both"/>
        <w:rPr>
          <w:sz w:val="17"/>
        </w:rPr>
      </w:pPr>
      <w:r>
        <w:rPr>
          <w:sz w:val="17"/>
        </w:rPr>
        <w:t>Participant: 40 teachers at elementary, middle and high schools nationwide (30 hours of job </w:t>
      </w:r>
      <w:r>
        <w:rPr>
          <w:spacing w:val="-3"/>
          <w:sz w:val="17"/>
        </w:rPr>
        <w:t>training: </w:t>
      </w:r>
      <w:r>
        <w:rPr>
          <w:sz w:val="17"/>
        </w:rPr>
        <w:t>2</w:t>
      </w:r>
      <w:r>
        <w:rPr>
          <w:spacing w:val="12"/>
          <w:sz w:val="17"/>
        </w:rPr>
        <w:t> </w:t>
      </w:r>
      <w:r>
        <w:rPr>
          <w:spacing w:val="-3"/>
          <w:sz w:val="17"/>
        </w:rPr>
        <w:t>credits)</w:t>
      </w:r>
    </w:p>
    <w:p>
      <w:pPr>
        <w:pStyle w:val="BodyText"/>
        <w:spacing w:before="6"/>
        <w:rPr>
          <w:sz w:val="20"/>
        </w:rPr>
      </w:pPr>
    </w:p>
    <w:p>
      <w:pPr>
        <w:pStyle w:val="Heading4"/>
        <w:spacing w:line="276" w:lineRule="auto"/>
      </w:pPr>
      <w:r>
        <w:rPr>
          <w:rFonts w:ascii="Book Antiqua" w:hAnsi="Book Antiqua"/>
          <w:b w:val="0"/>
        </w:rPr>
        <w:t>•</w:t>
      </w:r>
      <w:r>
        <w:rPr/>
        <w:t>The Preparatory Meeting for Korea Fisheries Policy CEO Forum</w:t>
      </w:r>
    </w:p>
    <w:p>
      <w:pPr>
        <w:pStyle w:val="ListParagraph"/>
        <w:numPr>
          <w:ilvl w:val="0"/>
          <w:numId w:val="8"/>
        </w:numPr>
        <w:tabs>
          <w:tab w:pos="328" w:val="left" w:leader="none"/>
        </w:tabs>
        <w:spacing w:line="240" w:lineRule="auto" w:before="15" w:after="0"/>
        <w:ind w:left="327" w:right="0" w:hanging="95"/>
        <w:jc w:val="both"/>
        <w:rPr>
          <w:sz w:val="17"/>
        </w:rPr>
      </w:pPr>
      <w:r>
        <w:rPr>
          <w:spacing w:val="-3"/>
          <w:sz w:val="17"/>
        </w:rPr>
        <w:t>Time </w:t>
      </w:r>
      <w:r>
        <w:rPr>
          <w:sz w:val="17"/>
        </w:rPr>
        <w:t>&amp; </w:t>
      </w:r>
      <w:r>
        <w:rPr>
          <w:spacing w:val="-3"/>
          <w:sz w:val="17"/>
        </w:rPr>
        <w:t>Place: January </w:t>
      </w:r>
      <w:r>
        <w:rPr>
          <w:sz w:val="17"/>
        </w:rPr>
        <w:t>17,</w:t>
      </w:r>
      <w:r>
        <w:rPr>
          <w:spacing w:val="15"/>
          <w:sz w:val="17"/>
        </w:rPr>
        <w:t> </w:t>
      </w:r>
      <w:r>
        <w:rPr>
          <w:spacing w:val="-3"/>
          <w:sz w:val="17"/>
        </w:rPr>
        <w:t>KMI</w:t>
      </w:r>
    </w:p>
    <w:p>
      <w:pPr>
        <w:pStyle w:val="ListParagraph"/>
        <w:numPr>
          <w:ilvl w:val="0"/>
          <w:numId w:val="8"/>
        </w:numPr>
        <w:tabs>
          <w:tab w:pos="328" w:val="left" w:leader="none"/>
        </w:tabs>
        <w:spacing w:line="240" w:lineRule="auto" w:before="43" w:after="0"/>
        <w:ind w:left="327" w:right="0" w:hanging="95"/>
        <w:jc w:val="both"/>
        <w:rPr>
          <w:sz w:val="17"/>
        </w:rPr>
      </w:pPr>
      <w:r>
        <w:rPr>
          <w:spacing w:val="-3"/>
          <w:w w:val="101"/>
          <w:sz w:val="17"/>
        </w:rPr>
        <w:t>Topic</w:t>
      </w:r>
      <w:r>
        <w:rPr>
          <w:w w:val="101"/>
          <w:sz w:val="17"/>
        </w:rPr>
        <w:t>:</w:t>
      </w:r>
      <w:r>
        <w:rPr>
          <w:spacing w:val="-5"/>
          <w:sz w:val="17"/>
        </w:rPr>
        <w:t> </w:t>
      </w:r>
      <w:r>
        <w:rPr>
          <w:spacing w:val="-3"/>
          <w:w w:val="101"/>
          <w:sz w:val="17"/>
        </w:rPr>
        <w:t>Membershi</w:t>
      </w:r>
      <w:r>
        <w:rPr>
          <w:w w:val="101"/>
          <w:sz w:val="17"/>
        </w:rPr>
        <w:t>p</w:t>
      </w:r>
      <w:r>
        <w:rPr>
          <w:spacing w:val="-5"/>
          <w:sz w:val="17"/>
        </w:rPr>
        <w:t> </w:t>
      </w:r>
      <w:r>
        <w:rPr>
          <w:spacing w:val="-3"/>
          <w:w w:val="101"/>
          <w:sz w:val="17"/>
        </w:rPr>
        <w:t>maintenanc</w:t>
      </w:r>
      <w:r>
        <w:rPr>
          <w:w w:val="101"/>
          <w:sz w:val="17"/>
        </w:rPr>
        <w:t>e</w:t>
      </w:r>
      <w:r>
        <w:rPr>
          <w:spacing w:val="-5"/>
          <w:sz w:val="17"/>
        </w:rPr>
        <w:t> </w:t>
      </w:r>
      <w:r>
        <w:rPr>
          <w:spacing w:val="-3"/>
          <w:w w:val="101"/>
          <w:sz w:val="17"/>
        </w:rPr>
        <w:t>an</w:t>
      </w:r>
      <w:r>
        <w:rPr>
          <w:w w:val="101"/>
          <w:sz w:val="17"/>
        </w:rPr>
        <w:t>d</w:t>
      </w:r>
      <w:r>
        <w:rPr>
          <w:spacing w:val="-5"/>
          <w:sz w:val="17"/>
        </w:rPr>
        <w:t> </w:t>
      </w:r>
      <w:r>
        <w:rPr>
          <w:spacing w:val="-2"/>
          <w:w w:val="101"/>
          <w:sz w:val="17"/>
        </w:rPr>
        <w:t>2</w:t>
      </w:r>
      <w:r>
        <w:rPr>
          <w:spacing w:val="-2"/>
          <w:w w:val="107"/>
          <w:position w:val="6"/>
          <w:sz w:val="8"/>
        </w:rPr>
        <w:t>n</w:t>
      </w:r>
      <w:r>
        <w:rPr>
          <w:w w:val="107"/>
          <w:position w:val="6"/>
          <w:sz w:val="8"/>
        </w:rPr>
        <w:t>d</w:t>
      </w:r>
      <w:r>
        <w:rPr>
          <w:spacing w:val="-1"/>
          <w:position w:val="6"/>
          <w:sz w:val="8"/>
        </w:rPr>
        <w:t> </w:t>
      </w:r>
      <w:r>
        <w:rPr>
          <w:spacing w:val="-3"/>
          <w:w w:val="101"/>
          <w:sz w:val="17"/>
        </w:rPr>
        <w:t>forum</w:t>
      </w:r>
    </w:p>
    <w:p>
      <w:pPr>
        <w:pStyle w:val="ListParagraph"/>
        <w:numPr>
          <w:ilvl w:val="0"/>
          <w:numId w:val="8"/>
        </w:numPr>
        <w:tabs>
          <w:tab w:pos="327" w:val="left" w:leader="none"/>
        </w:tabs>
        <w:spacing w:line="292" w:lineRule="auto" w:before="43" w:after="0"/>
        <w:ind w:left="326" w:right="9" w:hanging="94"/>
        <w:jc w:val="both"/>
        <w:rPr>
          <w:sz w:val="17"/>
        </w:rPr>
      </w:pPr>
      <w:r>
        <w:rPr>
          <w:spacing w:val="-3"/>
          <w:sz w:val="17"/>
        </w:rPr>
        <w:t>Participant: Kim, Jeong-bong (Research fellow, KMI)</w:t>
      </w:r>
    </w:p>
    <w:p>
      <w:pPr>
        <w:pStyle w:val="Heading4"/>
        <w:spacing w:line="285" w:lineRule="auto" w:before="79"/>
        <w:ind w:right="2010"/>
        <w:jc w:val="both"/>
      </w:pPr>
      <w:r>
        <w:rPr>
          <w:b w:val="0"/>
        </w:rPr>
        <w:br w:type="column"/>
      </w:r>
      <w:r>
        <w:rPr>
          <w:rFonts w:ascii="Book Antiqua" w:hAnsi="Book Antiqua"/>
          <w:b w:val="0"/>
        </w:rPr>
        <w:t>•</w:t>
      </w:r>
      <w:r>
        <w:rPr/>
        <w:t>Preparation for MOU between Tokyo University of Marine Science and Technology and KMI</w:t>
      </w:r>
    </w:p>
    <w:p>
      <w:pPr>
        <w:pStyle w:val="ListParagraph"/>
        <w:numPr>
          <w:ilvl w:val="0"/>
          <w:numId w:val="8"/>
        </w:numPr>
        <w:tabs>
          <w:tab w:pos="328" w:val="left" w:leader="none"/>
        </w:tabs>
        <w:spacing w:line="240" w:lineRule="auto" w:before="7" w:after="0"/>
        <w:ind w:left="327" w:right="0" w:hanging="95"/>
        <w:jc w:val="both"/>
        <w:rPr>
          <w:sz w:val="17"/>
        </w:rPr>
      </w:pPr>
      <w:r>
        <w:rPr>
          <w:spacing w:val="-3"/>
          <w:sz w:val="17"/>
        </w:rPr>
        <w:t>Time </w:t>
      </w:r>
      <w:r>
        <w:rPr>
          <w:sz w:val="17"/>
        </w:rPr>
        <w:t>&amp; </w:t>
      </w:r>
      <w:r>
        <w:rPr>
          <w:spacing w:val="-3"/>
          <w:sz w:val="17"/>
        </w:rPr>
        <w:t>Place: January 18~20,</w:t>
      </w:r>
      <w:r>
        <w:rPr>
          <w:spacing w:val="27"/>
          <w:sz w:val="17"/>
        </w:rPr>
        <w:t> </w:t>
      </w:r>
      <w:r>
        <w:rPr>
          <w:spacing w:val="-3"/>
          <w:sz w:val="17"/>
        </w:rPr>
        <w:t>KMI</w:t>
      </w:r>
    </w:p>
    <w:p>
      <w:pPr>
        <w:pStyle w:val="ListParagraph"/>
        <w:numPr>
          <w:ilvl w:val="0"/>
          <w:numId w:val="8"/>
        </w:numPr>
        <w:tabs>
          <w:tab w:pos="327" w:val="left" w:leader="none"/>
        </w:tabs>
        <w:spacing w:line="292" w:lineRule="auto" w:before="43" w:after="0"/>
        <w:ind w:left="326" w:right="2023" w:hanging="94"/>
        <w:jc w:val="left"/>
        <w:rPr>
          <w:sz w:val="17"/>
        </w:rPr>
      </w:pPr>
      <w:r>
        <w:rPr>
          <w:spacing w:val="-3"/>
          <w:sz w:val="17"/>
        </w:rPr>
        <w:t>Participant: Kim, Jeong-bong (Research fellow, KMI)</w:t>
      </w:r>
    </w:p>
    <w:p>
      <w:pPr>
        <w:pStyle w:val="BodyText"/>
        <w:spacing w:before="6"/>
        <w:rPr>
          <w:sz w:val="20"/>
        </w:rPr>
      </w:pPr>
    </w:p>
    <w:p>
      <w:pPr>
        <w:pStyle w:val="Heading4"/>
        <w:spacing w:line="276" w:lineRule="auto"/>
        <w:ind w:right="2011"/>
        <w:jc w:val="both"/>
      </w:pPr>
      <w:r>
        <w:rPr>
          <w:rFonts w:ascii="Book Antiqua" w:hAnsi="Book Antiqua"/>
          <w:b w:val="0"/>
        </w:rPr>
        <w:t>•</w:t>
      </w:r>
      <w:r>
        <w:rPr/>
        <w:t>The Final Briefing on 2011 Solar Salt Traceability System and Pilot Projects</w:t>
      </w:r>
    </w:p>
    <w:p>
      <w:pPr>
        <w:pStyle w:val="ListParagraph"/>
        <w:numPr>
          <w:ilvl w:val="0"/>
          <w:numId w:val="8"/>
        </w:numPr>
        <w:tabs>
          <w:tab w:pos="328" w:val="left" w:leader="none"/>
        </w:tabs>
        <w:spacing w:line="240" w:lineRule="auto" w:before="15" w:after="0"/>
        <w:ind w:left="327" w:right="0" w:hanging="95"/>
        <w:jc w:val="both"/>
        <w:rPr>
          <w:sz w:val="17"/>
        </w:rPr>
      </w:pPr>
      <w:r>
        <w:rPr>
          <w:spacing w:val="-3"/>
          <w:sz w:val="17"/>
        </w:rPr>
        <w:t>Time </w:t>
      </w:r>
      <w:r>
        <w:rPr>
          <w:sz w:val="17"/>
        </w:rPr>
        <w:t>&amp; </w:t>
      </w:r>
      <w:r>
        <w:rPr>
          <w:spacing w:val="-3"/>
          <w:sz w:val="17"/>
        </w:rPr>
        <w:t>Place: January </w:t>
      </w:r>
      <w:r>
        <w:rPr>
          <w:sz w:val="17"/>
        </w:rPr>
        <w:t>20, aT</w:t>
      </w:r>
      <w:r>
        <w:rPr>
          <w:spacing w:val="10"/>
          <w:sz w:val="17"/>
        </w:rPr>
        <w:t> </w:t>
      </w:r>
      <w:r>
        <w:rPr>
          <w:spacing w:val="-3"/>
          <w:sz w:val="17"/>
        </w:rPr>
        <w:t>center</w:t>
      </w:r>
    </w:p>
    <w:p>
      <w:pPr>
        <w:pStyle w:val="ListParagraph"/>
        <w:numPr>
          <w:ilvl w:val="0"/>
          <w:numId w:val="8"/>
        </w:numPr>
        <w:tabs>
          <w:tab w:pos="327" w:val="left" w:leader="none"/>
        </w:tabs>
        <w:spacing w:line="292" w:lineRule="auto" w:before="43" w:after="0"/>
        <w:ind w:left="326" w:right="2022" w:hanging="94"/>
        <w:jc w:val="left"/>
        <w:rPr>
          <w:sz w:val="17"/>
        </w:rPr>
      </w:pPr>
      <w:r>
        <w:rPr>
          <w:sz w:val="17"/>
        </w:rPr>
        <w:t>Participant: Joo, Moon-bae (Research fellow, </w:t>
      </w:r>
      <w:r>
        <w:rPr>
          <w:spacing w:val="-3"/>
          <w:sz w:val="17"/>
        </w:rPr>
        <w:t>KMI)</w:t>
      </w:r>
    </w:p>
    <w:p>
      <w:pPr>
        <w:pStyle w:val="BodyText"/>
        <w:spacing w:before="6"/>
        <w:rPr>
          <w:sz w:val="20"/>
        </w:rPr>
      </w:pPr>
    </w:p>
    <w:p>
      <w:pPr>
        <w:pStyle w:val="Heading4"/>
        <w:spacing w:line="276" w:lineRule="auto"/>
        <w:ind w:right="2010"/>
        <w:jc w:val="both"/>
      </w:pPr>
      <w:r>
        <w:rPr>
          <w:rFonts w:ascii="Book Antiqua" w:hAnsi="Book Antiqua"/>
          <w:b w:val="0"/>
        </w:rPr>
        <w:t>•</w:t>
      </w:r>
      <w:r>
        <w:rPr/>
        <w:t>The Rehearsal for Fisheries Outlook Conference</w:t>
      </w:r>
    </w:p>
    <w:p>
      <w:pPr>
        <w:pStyle w:val="ListParagraph"/>
        <w:numPr>
          <w:ilvl w:val="0"/>
          <w:numId w:val="8"/>
        </w:numPr>
        <w:tabs>
          <w:tab w:pos="328" w:val="left" w:leader="none"/>
        </w:tabs>
        <w:spacing w:line="240" w:lineRule="auto" w:before="15" w:after="0"/>
        <w:ind w:left="327" w:right="0" w:hanging="95"/>
        <w:jc w:val="both"/>
        <w:rPr>
          <w:sz w:val="17"/>
        </w:rPr>
      </w:pPr>
      <w:r>
        <w:rPr>
          <w:spacing w:val="-3"/>
          <w:sz w:val="17"/>
        </w:rPr>
        <w:t>Time </w:t>
      </w:r>
      <w:r>
        <w:rPr>
          <w:sz w:val="17"/>
        </w:rPr>
        <w:t>&amp; </w:t>
      </w:r>
      <w:r>
        <w:rPr>
          <w:spacing w:val="-3"/>
          <w:sz w:val="17"/>
        </w:rPr>
        <w:t>Place: January </w:t>
      </w:r>
      <w:r>
        <w:rPr>
          <w:sz w:val="17"/>
        </w:rPr>
        <w:t>27,</w:t>
      </w:r>
      <w:r>
        <w:rPr>
          <w:spacing w:val="15"/>
          <w:sz w:val="17"/>
        </w:rPr>
        <w:t> </w:t>
      </w:r>
      <w:r>
        <w:rPr>
          <w:spacing w:val="-3"/>
          <w:sz w:val="17"/>
        </w:rPr>
        <w:t>KMI</w:t>
      </w:r>
    </w:p>
    <w:p>
      <w:pPr>
        <w:pStyle w:val="ListParagraph"/>
        <w:numPr>
          <w:ilvl w:val="0"/>
          <w:numId w:val="8"/>
        </w:numPr>
        <w:tabs>
          <w:tab w:pos="327" w:val="left" w:leader="none"/>
        </w:tabs>
        <w:spacing w:line="292" w:lineRule="auto" w:before="43" w:after="0"/>
        <w:ind w:left="326" w:right="2026" w:hanging="94"/>
        <w:jc w:val="left"/>
        <w:rPr>
          <w:sz w:val="17"/>
        </w:rPr>
      </w:pPr>
      <w:r>
        <w:rPr>
          <w:spacing w:val="-3"/>
          <w:sz w:val="17"/>
        </w:rPr>
        <w:t>Participant: Kim, Jeong-bong (Research fellow) </w:t>
      </w:r>
      <w:r>
        <w:rPr>
          <w:sz w:val="17"/>
        </w:rPr>
        <w:t>and T/F</w:t>
      </w:r>
      <w:r>
        <w:rPr>
          <w:spacing w:val="-8"/>
          <w:sz w:val="17"/>
        </w:rPr>
        <w:t> </w:t>
      </w:r>
      <w:r>
        <w:rPr>
          <w:spacing w:val="-3"/>
          <w:sz w:val="17"/>
        </w:rPr>
        <w:t>member</w:t>
      </w:r>
    </w:p>
    <w:p>
      <w:pPr>
        <w:pStyle w:val="BodyText"/>
        <w:spacing w:before="6"/>
        <w:rPr>
          <w:sz w:val="20"/>
        </w:rPr>
      </w:pPr>
    </w:p>
    <w:p>
      <w:pPr>
        <w:pStyle w:val="Heading4"/>
        <w:ind w:left="121" w:right="1871" w:firstLine="0"/>
      </w:pPr>
      <w:r>
        <w:rPr>
          <w:rFonts w:ascii="Book Antiqua" w:hAnsi="Book Antiqua"/>
          <w:b w:val="0"/>
        </w:rPr>
        <w:t>•</w:t>
      </w:r>
      <w:r>
        <w:rPr/>
        <w:t>The  Fisheries  Knowledge  Sharing Seminar</w:t>
      </w:r>
    </w:p>
    <w:p>
      <w:pPr>
        <w:pStyle w:val="ListParagraph"/>
        <w:numPr>
          <w:ilvl w:val="0"/>
          <w:numId w:val="8"/>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January </w:t>
      </w:r>
      <w:r>
        <w:rPr>
          <w:sz w:val="17"/>
        </w:rPr>
        <w:t>30,</w:t>
      </w:r>
      <w:r>
        <w:rPr>
          <w:spacing w:val="15"/>
          <w:sz w:val="17"/>
        </w:rPr>
        <w:t> </w:t>
      </w:r>
      <w:r>
        <w:rPr>
          <w:spacing w:val="-3"/>
          <w:sz w:val="17"/>
        </w:rPr>
        <w:t>KMI</w:t>
      </w:r>
    </w:p>
    <w:p>
      <w:pPr>
        <w:pStyle w:val="ListParagraph"/>
        <w:numPr>
          <w:ilvl w:val="0"/>
          <w:numId w:val="8"/>
        </w:numPr>
        <w:tabs>
          <w:tab w:pos="327" w:val="left" w:leader="none"/>
        </w:tabs>
        <w:spacing w:line="292" w:lineRule="auto" w:before="43" w:after="0"/>
        <w:ind w:left="326" w:right="2018" w:hanging="94"/>
        <w:jc w:val="both"/>
        <w:rPr>
          <w:sz w:val="17"/>
        </w:rPr>
      </w:pPr>
      <w:r>
        <w:rPr>
          <w:spacing w:val="3"/>
          <w:sz w:val="17"/>
        </w:rPr>
        <w:t>Participant: Fisheries Policy </w:t>
      </w:r>
      <w:r>
        <w:rPr>
          <w:spacing w:val="4"/>
          <w:sz w:val="17"/>
        </w:rPr>
        <w:t>Research </w:t>
      </w:r>
      <w:r>
        <w:rPr>
          <w:spacing w:val="5"/>
          <w:sz w:val="17"/>
        </w:rPr>
        <w:t>Div., </w:t>
      </w:r>
      <w:r>
        <w:rPr>
          <w:sz w:val="17"/>
        </w:rPr>
        <w:t>Global&amp; Future </w:t>
      </w:r>
      <w:r>
        <w:rPr>
          <w:spacing w:val="2"/>
          <w:sz w:val="17"/>
        </w:rPr>
        <w:t>Research </w:t>
      </w:r>
      <w:r>
        <w:rPr>
          <w:sz w:val="17"/>
        </w:rPr>
        <w:t>Div. and </w:t>
      </w:r>
      <w:r>
        <w:rPr>
          <w:spacing w:val="3"/>
          <w:sz w:val="17"/>
        </w:rPr>
        <w:t>Fisheries </w:t>
      </w:r>
      <w:r>
        <w:rPr>
          <w:spacing w:val="-3"/>
          <w:sz w:val="17"/>
        </w:rPr>
        <w:t>Outlook</w:t>
      </w:r>
      <w:r>
        <w:rPr>
          <w:spacing w:val="12"/>
          <w:sz w:val="17"/>
        </w:rPr>
        <w:t> </w:t>
      </w:r>
      <w:r>
        <w:rPr>
          <w:spacing w:val="-3"/>
          <w:sz w:val="17"/>
        </w:rPr>
        <w:t>Center</w:t>
      </w:r>
    </w:p>
    <w:p>
      <w:pPr>
        <w:spacing w:after="0" w:line="292" w:lineRule="auto"/>
        <w:jc w:val="both"/>
        <w:rPr>
          <w:sz w:val="17"/>
        </w:rPr>
        <w:sectPr>
          <w:type w:val="continuous"/>
          <w:pgSz w:w="10300" w:h="14160"/>
          <w:pgMar w:top="540" w:bottom="280" w:left="900" w:right="0"/>
          <w:cols w:num="2" w:equalWidth="0">
            <w:col w:w="3616" w:space="154"/>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BodyText"/>
        <w:spacing w:line="85" w:lineRule="exact"/>
        <w:ind w:left="107"/>
        <w:rPr>
          <w:sz w:val="8"/>
        </w:rPr>
      </w:pPr>
      <w:r>
        <w:rPr>
          <w:position w:val="-1"/>
          <w:sz w:val="8"/>
        </w:rPr>
        <w:pict>
          <v:group style="width:252.15pt;height:4.3pt;mso-position-horizontal-relative:char;mso-position-vertical-relative:line" coordorigin="0,0" coordsize="5043,86">
            <v:line style="position:absolute" from="10,3" to="5033,3" stroked="true" strokeweight=".3pt" strokecolor="#3a4e94"/>
            <v:line style="position:absolute" from="10,76" to="5033,76" stroked="true" strokeweight="1pt" strokecolor="#3a4e94"/>
          </v:group>
        </w:pict>
      </w:r>
      <w:r>
        <w:rPr>
          <w:position w:val="-1"/>
          <w:sz w:val="8"/>
        </w:rPr>
      </w:r>
    </w:p>
    <w:p>
      <w:pPr>
        <w:pStyle w:val="BodyText"/>
        <w:spacing w:before="2"/>
        <w:rPr>
          <w:sz w:val="19"/>
        </w:rPr>
      </w:pPr>
    </w:p>
    <w:p>
      <w:pPr>
        <w:spacing w:line="181" w:lineRule="exact" w:before="80"/>
        <w:ind w:left="117" w:right="3390" w:firstLine="0"/>
        <w:jc w:val="left"/>
        <w:rPr>
          <w:b/>
          <w:sz w:val="16"/>
        </w:rPr>
      </w:pPr>
      <w:r>
        <w:rPr>
          <w:b/>
          <w:sz w:val="16"/>
        </w:rPr>
        <w:t>Publisher</w:t>
      </w:r>
    </w:p>
    <w:p>
      <w:pPr>
        <w:spacing w:line="181" w:lineRule="exact" w:before="0"/>
        <w:ind w:left="117" w:right="3390" w:firstLine="0"/>
        <w:jc w:val="left"/>
        <w:rPr>
          <w:sz w:val="16"/>
        </w:rPr>
      </w:pPr>
      <w:r>
        <w:rPr>
          <w:sz w:val="16"/>
        </w:rPr>
        <w:t>Kim, Hak So - President, Korea Maritime Institute</w:t>
      </w:r>
    </w:p>
    <w:p>
      <w:pPr>
        <w:pStyle w:val="BodyText"/>
        <w:spacing w:before="11"/>
        <w:rPr>
          <w:sz w:val="14"/>
        </w:rPr>
      </w:pPr>
    </w:p>
    <w:p>
      <w:pPr>
        <w:spacing w:line="181" w:lineRule="exact" w:before="0"/>
        <w:ind w:left="117" w:right="3390" w:firstLine="0"/>
        <w:jc w:val="left"/>
        <w:rPr>
          <w:b/>
          <w:sz w:val="16"/>
        </w:rPr>
      </w:pPr>
      <w:r>
        <w:rPr>
          <w:b/>
          <w:sz w:val="16"/>
        </w:rPr>
        <w:t>Editor-in-Chief</w:t>
      </w:r>
    </w:p>
    <w:p>
      <w:pPr>
        <w:spacing w:line="181" w:lineRule="exact" w:before="0"/>
        <w:ind w:left="117" w:right="3390" w:firstLine="0"/>
        <w:jc w:val="left"/>
        <w:rPr>
          <w:sz w:val="16"/>
        </w:rPr>
      </w:pPr>
      <w:r>
        <w:rPr>
          <w:sz w:val="16"/>
        </w:rPr>
        <w:t>Kim, Jong Deog - Director General, Planning &amp; Coordination Division</w:t>
      </w:r>
    </w:p>
    <w:p>
      <w:pPr>
        <w:pStyle w:val="BodyText"/>
        <w:spacing w:before="11"/>
        <w:rPr>
          <w:sz w:val="14"/>
        </w:rPr>
      </w:pPr>
    </w:p>
    <w:p>
      <w:pPr>
        <w:spacing w:line="181" w:lineRule="exact" w:before="0"/>
        <w:ind w:left="117" w:right="3390" w:firstLine="0"/>
        <w:jc w:val="left"/>
        <w:rPr>
          <w:b/>
          <w:sz w:val="16"/>
        </w:rPr>
      </w:pPr>
      <w:r>
        <w:rPr>
          <w:b/>
          <w:w w:val="95"/>
          <w:sz w:val="16"/>
        </w:rPr>
        <w:t>Editorial Board</w:t>
      </w:r>
    </w:p>
    <w:p>
      <w:pPr>
        <w:spacing w:line="178" w:lineRule="exact" w:before="4"/>
        <w:ind w:left="117" w:right="3390" w:firstLine="0"/>
        <w:jc w:val="left"/>
        <w:rPr>
          <w:sz w:val="16"/>
        </w:rPr>
      </w:pPr>
      <w:r>
        <w:rPr>
          <w:sz w:val="16"/>
        </w:rPr>
        <w:t>Lim,</w:t>
      </w:r>
      <w:r>
        <w:rPr>
          <w:spacing w:val="-23"/>
          <w:sz w:val="16"/>
        </w:rPr>
        <w:t> </w:t>
      </w:r>
      <w:r>
        <w:rPr>
          <w:sz w:val="16"/>
        </w:rPr>
        <w:t>Chin</w:t>
      </w:r>
      <w:r>
        <w:rPr>
          <w:spacing w:val="-23"/>
          <w:sz w:val="16"/>
        </w:rPr>
        <w:t> </w:t>
      </w:r>
      <w:r>
        <w:rPr>
          <w:sz w:val="16"/>
        </w:rPr>
        <w:t>Soo</w:t>
      </w:r>
      <w:r>
        <w:rPr>
          <w:spacing w:val="-23"/>
          <w:sz w:val="16"/>
        </w:rPr>
        <w:t> </w:t>
      </w:r>
      <w:r>
        <w:rPr>
          <w:sz w:val="16"/>
        </w:rPr>
        <w:t>-</w:t>
      </w:r>
      <w:r>
        <w:rPr>
          <w:spacing w:val="-23"/>
          <w:sz w:val="16"/>
        </w:rPr>
        <w:t> </w:t>
      </w:r>
      <w:r>
        <w:rPr>
          <w:sz w:val="16"/>
        </w:rPr>
        <w:t>Director</w:t>
      </w:r>
      <w:r>
        <w:rPr>
          <w:spacing w:val="-22"/>
          <w:sz w:val="16"/>
        </w:rPr>
        <w:t> </w:t>
      </w:r>
      <w:r>
        <w:rPr>
          <w:sz w:val="16"/>
        </w:rPr>
        <w:t>General,</w:t>
      </w:r>
      <w:r>
        <w:rPr>
          <w:spacing w:val="-22"/>
          <w:sz w:val="16"/>
        </w:rPr>
        <w:t> </w:t>
      </w:r>
      <w:r>
        <w:rPr>
          <w:sz w:val="16"/>
        </w:rPr>
        <w:t>Ocean</w:t>
      </w:r>
      <w:r>
        <w:rPr>
          <w:spacing w:val="-22"/>
          <w:sz w:val="16"/>
        </w:rPr>
        <w:t> </w:t>
      </w:r>
      <w:r>
        <w:rPr>
          <w:sz w:val="16"/>
        </w:rPr>
        <w:t>Knowledge</w:t>
      </w:r>
      <w:r>
        <w:rPr>
          <w:spacing w:val="-22"/>
          <w:sz w:val="16"/>
        </w:rPr>
        <w:t> </w:t>
      </w:r>
      <w:r>
        <w:rPr>
          <w:sz w:val="16"/>
        </w:rPr>
        <w:t>Management</w:t>
      </w:r>
      <w:r>
        <w:rPr>
          <w:spacing w:val="-22"/>
          <w:sz w:val="16"/>
        </w:rPr>
        <w:t> </w:t>
      </w:r>
      <w:r>
        <w:rPr>
          <w:sz w:val="16"/>
        </w:rPr>
        <w:t>Division Choi,</w:t>
      </w:r>
      <w:r>
        <w:rPr>
          <w:spacing w:val="-22"/>
          <w:sz w:val="16"/>
        </w:rPr>
        <w:t> </w:t>
      </w:r>
      <w:r>
        <w:rPr>
          <w:sz w:val="16"/>
        </w:rPr>
        <w:t>Jae</w:t>
      </w:r>
      <w:r>
        <w:rPr>
          <w:spacing w:val="-22"/>
          <w:sz w:val="16"/>
        </w:rPr>
        <w:t> </w:t>
      </w:r>
      <w:r>
        <w:rPr>
          <w:sz w:val="16"/>
        </w:rPr>
        <w:t>Sun</w:t>
      </w:r>
      <w:r>
        <w:rPr>
          <w:spacing w:val="-22"/>
          <w:sz w:val="16"/>
        </w:rPr>
        <w:t> </w:t>
      </w:r>
      <w:r>
        <w:rPr>
          <w:sz w:val="16"/>
        </w:rPr>
        <w:t>-</w:t>
      </w:r>
      <w:r>
        <w:rPr>
          <w:spacing w:val="-22"/>
          <w:sz w:val="16"/>
        </w:rPr>
        <w:t> </w:t>
      </w:r>
      <w:r>
        <w:rPr>
          <w:sz w:val="16"/>
        </w:rPr>
        <w:t>Director</w:t>
      </w:r>
      <w:r>
        <w:rPr>
          <w:spacing w:val="-21"/>
          <w:sz w:val="16"/>
        </w:rPr>
        <w:t> </w:t>
      </w:r>
      <w:r>
        <w:rPr>
          <w:sz w:val="16"/>
        </w:rPr>
        <w:t>General,</w:t>
      </w:r>
      <w:r>
        <w:rPr>
          <w:spacing w:val="-21"/>
          <w:sz w:val="16"/>
        </w:rPr>
        <w:t> </w:t>
      </w:r>
      <w:r>
        <w:rPr>
          <w:sz w:val="16"/>
        </w:rPr>
        <w:t>Global</w:t>
      </w:r>
      <w:r>
        <w:rPr>
          <w:spacing w:val="-21"/>
          <w:sz w:val="16"/>
        </w:rPr>
        <w:t> </w:t>
      </w:r>
      <w:r>
        <w:rPr>
          <w:sz w:val="16"/>
        </w:rPr>
        <w:t>&amp;</w:t>
      </w:r>
      <w:r>
        <w:rPr>
          <w:spacing w:val="-22"/>
          <w:sz w:val="16"/>
        </w:rPr>
        <w:t> </w:t>
      </w:r>
      <w:r>
        <w:rPr>
          <w:sz w:val="16"/>
        </w:rPr>
        <w:t>Future</w:t>
      </w:r>
      <w:r>
        <w:rPr>
          <w:spacing w:val="-21"/>
          <w:sz w:val="16"/>
        </w:rPr>
        <w:t> </w:t>
      </w:r>
      <w:r>
        <w:rPr>
          <w:sz w:val="16"/>
        </w:rPr>
        <w:t>Research</w:t>
      </w:r>
      <w:r>
        <w:rPr>
          <w:spacing w:val="-22"/>
          <w:sz w:val="16"/>
        </w:rPr>
        <w:t> </w:t>
      </w:r>
      <w:r>
        <w:rPr>
          <w:sz w:val="16"/>
        </w:rPr>
        <w:t>Division</w:t>
      </w:r>
    </w:p>
    <w:p>
      <w:pPr>
        <w:spacing w:line="178" w:lineRule="exact" w:before="0"/>
        <w:ind w:left="117" w:right="3390" w:firstLine="0"/>
        <w:jc w:val="left"/>
        <w:rPr>
          <w:sz w:val="16"/>
        </w:rPr>
      </w:pPr>
      <w:r>
        <w:rPr>
          <w:sz w:val="16"/>
        </w:rPr>
        <w:t>Rim,</w:t>
      </w:r>
      <w:r>
        <w:rPr>
          <w:spacing w:val="-23"/>
          <w:sz w:val="16"/>
        </w:rPr>
        <w:t> </w:t>
      </w:r>
      <w:r>
        <w:rPr>
          <w:sz w:val="16"/>
        </w:rPr>
        <w:t>Jong</w:t>
      </w:r>
      <w:r>
        <w:rPr>
          <w:spacing w:val="-23"/>
          <w:sz w:val="16"/>
        </w:rPr>
        <w:t> </w:t>
      </w:r>
      <w:r>
        <w:rPr>
          <w:sz w:val="16"/>
        </w:rPr>
        <w:t>Kwan</w:t>
      </w:r>
      <w:r>
        <w:rPr>
          <w:spacing w:val="-23"/>
          <w:sz w:val="16"/>
        </w:rPr>
        <w:t> </w:t>
      </w:r>
      <w:r>
        <w:rPr>
          <w:sz w:val="16"/>
        </w:rPr>
        <w:t>-</w:t>
      </w:r>
      <w:r>
        <w:rPr>
          <w:spacing w:val="-23"/>
          <w:sz w:val="16"/>
        </w:rPr>
        <w:t> </w:t>
      </w:r>
      <w:r>
        <w:rPr>
          <w:sz w:val="16"/>
        </w:rPr>
        <w:t>Director</w:t>
      </w:r>
      <w:r>
        <w:rPr>
          <w:spacing w:val="-22"/>
          <w:sz w:val="16"/>
        </w:rPr>
        <w:t> </w:t>
      </w:r>
      <w:r>
        <w:rPr>
          <w:sz w:val="16"/>
        </w:rPr>
        <w:t>General,</w:t>
      </w:r>
      <w:r>
        <w:rPr>
          <w:spacing w:val="-22"/>
          <w:sz w:val="16"/>
        </w:rPr>
        <w:t> </w:t>
      </w:r>
      <w:r>
        <w:rPr>
          <w:sz w:val="16"/>
        </w:rPr>
        <w:t>Maritime</w:t>
      </w:r>
      <w:r>
        <w:rPr>
          <w:spacing w:val="-22"/>
          <w:sz w:val="16"/>
        </w:rPr>
        <w:t> </w:t>
      </w:r>
      <w:r>
        <w:rPr>
          <w:sz w:val="16"/>
        </w:rPr>
        <w:t>Industry</w:t>
      </w:r>
      <w:r>
        <w:rPr>
          <w:spacing w:val="-23"/>
          <w:sz w:val="16"/>
        </w:rPr>
        <w:t> </w:t>
      </w:r>
      <w:r>
        <w:rPr>
          <w:sz w:val="16"/>
        </w:rPr>
        <w:t>Research</w:t>
      </w:r>
      <w:r>
        <w:rPr>
          <w:spacing w:val="-23"/>
          <w:sz w:val="16"/>
        </w:rPr>
        <w:t> </w:t>
      </w:r>
      <w:r>
        <w:rPr>
          <w:sz w:val="16"/>
        </w:rPr>
        <w:t>Division Kim,</w:t>
      </w:r>
      <w:r>
        <w:rPr>
          <w:spacing w:val="-16"/>
          <w:sz w:val="16"/>
        </w:rPr>
        <w:t> </w:t>
      </w:r>
      <w:r>
        <w:rPr>
          <w:sz w:val="16"/>
        </w:rPr>
        <w:t>Bum</w:t>
      </w:r>
      <w:r>
        <w:rPr>
          <w:spacing w:val="-16"/>
          <w:sz w:val="16"/>
        </w:rPr>
        <w:t> </w:t>
      </w:r>
      <w:r>
        <w:rPr>
          <w:sz w:val="16"/>
        </w:rPr>
        <w:t>Jung</w:t>
      </w:r>
      <w:r>
        <w:rPr>
          <w:spacing w:val="-16"/>
          <w:sz w:val="16"/>
        </w:rPr>
        <w:t> </w:t>
      </w:r>
      <w:r>
        <w:rPr>
          <w:sz w:val="16"/>
        </w:rPr>
        <w:t>-</w:t>
      </w:r>
      <w:r>
        <w:rPr>
          <w:spacing w:val="-16"/>
          <w:sz w:val="16"/>
        </w:rPr>
        <w:t> </w:t>
      </w:r>
      <w:r>
        <w:rPr>
          <w:sz w:val="16"/>
        </w:rPr>
        <w:t>Director</w:t>
      </w:r>
      <w:r>
        <w:rPr>
          <w:spacing w:val="-15"/>
          <w:sz w:val="16"/>
        </w:rPr>
        <w:t> </w:t>
      </w:r>
      <w:r>
        <w:rPr>
          <w:sz w:val="16"/>
        </w:rPr>
        <w:t>General,</w:t>
      </w:r>
      <w:r>
        <w:rPr>
          <w:spacing w:val="-15"/>
          <w:sz w:val="16"/>
        </w:rPr>
        <w:t> </w:t>
      </w:r>
      <w:r>
        <w:rPr>
          <w:sz w:val="16"/>
        </w:rPr>
        <w:t>Port</w:t>
      </w:r>
      <w:r>
        <w:rPr>
          <w:spacing w:val="-16"/>
          <w:sz w:val="16"/>
        </w:rPr>
        <w:t> </w:t>
      </w:r>
      <w:r>
        <w:rPr>
          <w:sz w:val="16"/>
        </w:rPr>
        <w:t>&amp;</w:t>
      </w:r>
      <w:r>
        <w:rPr>
          <w:spacing w:val="-16"/>
          <w:sz w:val="16"/>
        </w:rPr>
        <w:t> </w:t>
      </w:r>
      <w:r>
        <w:rPr>
          <w:sz w:val="16"/>
        </w:rPr>
        <w:t>Logistics</w:t>
      </w:r>
      <w:r>
        <w:rPr>
          <w:spacing w:val="-16"/>
          <w:sz w:val="16"/>
        </w:rPr>
        <w:t> </w:t>
      </w:r>
      <w:r>
        <w:rPr>
          <w:sz w:val="16"/>
        </w:rPr>
        <w:t>Research</w:t>
      </w:r>
      <w:r>
        <w:rPr>
          <w:spacing w:val="-16"/>
          <w:sz w:val="16"/>
        </w:rPr>
        <w:t> </w:t>
      </w:r>
      <w:r>
        <w:rPr>
          <w:sz w:val="16"/>
        </w:rPr>
        <w:t>Division Kim, Sung Gwi - Director General, Marine Policy Research Division Kim,</w:t>
      </w:r>
      <w:r>
        <w:rPr>
          <w:spacing w:val="-25"/>
          <w:sz w:val="16"/>
        </w:rPr>
        <w:t> </w:t>
      </w:r>
      <w:r>
        <w:rPr>
          <w:sz w:val="16"/>
        </w:rPr>
        <w:t>Jung</w:t>
      </w:r>
      <w:r>
        <w:rPr>
          <w:spacing w:val="-25"/>
          <w:sz w:val="16"/>
        </w:rPr>
        <w:t> </w:t>
      </w:r>
      <w:r>
        <w:rPr>
          <w:sz w:val="16"/>
        </w:rPr>
        <w:t>Bong</w:t>
      </w:r>
      <w:r>
        <w:rPr>
          <w:spacing w:val="-25"/>
          <w:sz w:val="16"/>
        </w:rPr>
        <w:t> </w:t>
      </w:r>
      <w:r>
        <w:rPr>
          <w:sz w:val="16"/>
        </w:rPr>
        <w:t>-</w:t>
      </w:r>
      <w:r>
        <w:rPr>
          <w:spacing w:val="-25"/>
          <w:sz w:val="16"/>
        </w:rPr>
        <w:t> </w:t>
      </w:r>
      <w:r>
        <w:rPr>
          <w:sz w:val="16"/>
        </w:rPr>
        <w:t>Director</w:t>
      </w:r>
      <w:r>
        <w:rPr>
          <w:spacing w:val="-24"/>
          <w:sz w:val="16"/>
        </w:rPr>
        <w:t> </w:t>
      </w:r>
      <w:r>
        <w:rPr>
          <w:sz w:val="16"/>
        </w:rPr>
        <w:t>General,</w:t>
      </w:r>
      <w:r>
        <w:rPr>
          <w:spacing w:val="-24"/>
          <w:sz w:val="16"/>
        </w:rPr>
        <w:t> </w:t>
      </w:r>
      <w:r>
        <w:rPr>
          <w:sz w:val="16"/>
        </w:rPr>
        <w:t>Fisheries</w:t>
      </w:r>
      <w:r>
        <w:rPr>
          <w:spacing w:val="-24"/>
          <w:sz w:val="16"/>
        </w:rPr>
        <w:t> </w:t>
      </w:r>
      <w:r>
        <w:rPr>
          <w:sz w:val="16"/>
        </w:rPr>
        <w:t>Policy</w:t>
      </w:r>
      <w:r>
        <w:rPr>
          <w:spacing w:val="-24"/>
          <w:sz w:val="16"/>
        </w:rPr>
        <w:t> </w:t>
      </w:r>
      <w:r>
        <w:rPr>
          <w:sz w:val="16"/>
        </w:rPr>
        <w:t>Research</w:t>
      </w:r>
      <w:r>
        <w:rPr>
          <w:spacing w:val="-25"/>
          <w:sz w:val="16"/>
        </w:rPr>
        <w:t> </w:t>
      </w:r>
      <w:r>
        <w:rPr>
          <w:sz w:val="16"/>
        </w:rPr>
        <w:t>Division</w:t>
      </w:r>
    </w:p>
    <w:p>
      <w:pPr>
        <w:pStyle w:val="BodyText"/>
        <w:spacing w:before="10"/>
        <w:rPr>
          <w:sz w:val="14"/>
        </w:rPr>
      </w:pPr>
    </w:p>
    <w:p>
      <w:pPr>
        <w:spacing w:line="181" w:lineRule="exact" w:before="0"/>
        <w:ind w:left="117" w:right="3390" w:firstLine="0"/>
        <w:jc w:val="left"/>
        <w:rPr>
          <w:b/>
          <w:sz w:val="16"/>
        </w:rPr>
      </w:pPr>
      <w:r>
        <w:rPr>
          <w:b/>
          <w:sz w:val="16"/>
        </w:rPr>
        <w:t>Secretary</w:t>
      </w:r>
    </w:p>
    <w:p>
      <w:pPr>
        <w:spacing w:line="178" w:lineRule="exact" w:before="4"/>
        <w:ind w:left="117" w:right="4242" w:firstLine="0"/>
        <w:jc w:val="left"/>
        <w:rPr>
          <w:sz w:val="16"/>
        </w:rPr>
      </w:pPr>
      <w:r>
        <w:rPr>
          <w:sz w:val="16"/>
        </w:rPr>
        <w:t>Kang,</w:t>
      </w:r>
      <w:r>
        <w:rPr>
          <w:spacing w:val="-17"/>
          <w:sz w:val="16"/>
        </w:rPr>
        <w:t> </w:t>
      </w:r>
      <w:r>
        <w:rPr>
          <w:sz w:val="16"/>
        </w:rPr>
        <w:t>Myung</w:t>
      </w:r>
      <w:r>
        <w:rPr>
          <w:spacing w:val="7"/>
          <w:sz w:val="16"/>
        </w:rPr>
        <w:t> </w:t>
      </w:r>
      <w:r>
        <w:rPr>
          <w:sz w:val="16"/>
        </w:rPr>
        <w:t>Hee</w:t>
      </w:r>
      <w:r>
        <w:rPr>
          <w:spacing w:val="-17"/>
          <w:sz w:val="16"/>
        </w:rPr>
        <w:t> </w:t>
      </w:r>
      <w:r>
        <w:rPr>
          <w:sz w:val="16"/>
        </w:rPr>
        <w:t>-</w:t>
      </w:r>
      <w:r>
        <w:rPr>
          <w:spacing w:val="-17"/>
          <w:sz w:val="16"/>
        </w:rPr>
        <w:t> </w:t>
      </w:r>
      <w:r>
        <w:rPr>
          <w:sz w:val="16"/>
        </w:rPr>
        <w:t>Planning</w:t>
      </w:r>
      <w:r>
        <w:rPr>
          <w:spacing w:val="-17"/>
          <w:sz w:val="16"/>
        </w:rPr>
        <w:t> </w:t>
      </w:r>
      <w:r>
        <w:rPr>
          <w:sz w:val="16"/>
        </w:rPr>
        <w:t>&amp;</w:t>
      </w:r>
      <w:r>
        <w:rPr>
          <w:spacing w:val="-17"/>
          <w:sz w:val="16"/>
        </w:rPr>
        <w:t> </w:t>
      </w:r>
      <w:r>
        <w:rPr>
          <w:sz w:val="16"/>
        </w:rPr>
        <w:t>Coordination</w:t>
      </w:r>
      <w:r>
        <w:rPr>
          <w:spacing w:val="-17"/>
          <w:sz w:val="16"/>
        </w:rPr>
        <w:t> </w:t>
      </w:r>
      <w:r>
        <w:rPr>
          <w:sz w:val="16"/>
        </w:rPr>
        <w:t>Division Chung,</w:t>
      </w:r>
      <w:r>
        <w:rPr>
          <w:spacing w:val="-24"/>
          <w:sz w:val="16"/>
        </w:rPr>
        <w:t> </w:t>
      </w:r>
      <w:r>
        <w:rPr>
          <w:sz w:val="16"/>
        </w:rPr>
        <w:t>Kyung</w:t>
      </w:r>
      <w:r>
        <w:rPr>
          <w:spacing w:val="-24"/>
          <w:sz w:val="16"/>
        </w:rPr>
        <w:t> </w:t>
      </w:r>
      <w:r>
        <w:rPr>
          <w:sz w:val="16"/>
        </w:rPr>
        <w:t>Hwa</w:t>
      </w:r>
      <w:r>
        <w:rPr>
          <w:spacing w:val="-24"/>
          <w:sz w:val="16"/>
        </w:rPr>
        <w:t> </w:t>
      </w:r>
      <w:r>
        <w:rPr>
          <w:sz w:val="16"/>
        </w:rPr>
        <w:t>-</w:t>
      </w:r>
      <w:r>
        <w:rPr>
          <w:spacing w:val="-24"/>
          <w:sz w:val="16"/>
        </w:rPr>
        <w:t> </w:t>
      </w:r>
      <w:r>
        <w:rPr>
          <w:sz w:val="16"/>
        </w:rPr>
        <w:t>Planning</w:t>
      </w:r>
      <w:r>
        <w:rPr>
          <w:spacing w:val="-24"/>
          <w:sz w:val="16"/>
        </w:rPr>
        <w:t> </w:t>
      </w:r>
      <w:r>
        <w:rPr>
          <w:sz w:val="16"/>
        </w:rPr>
        <w:t>&amp;</w:t>
      </w:r>
      <w:r>
        <w:rPr>
          <w:spacing w:val="-24"/>
          <w:sz w:val="16"/>
        </w:rPr>
        <w:t> </w:t>
      </w:r>
      <w:r>
        <w:rPr>
          <w:sz w:val="16"/>
        </w:rPr>
        <w:t>Coordination</w:t>
      </w:r>
      <w:r>
        <w:rPr>
          <w:spacing w:val="-24"/>
          <w:sz w:val="16"/>
        </w:rPr>
        <w:t> </w:t>
      </w:r>
      <w:r>
        <w:rPr>
          <w:sz w:val="16"/>
        </w:rPr>
        <w:t>Division</w:t>
      </w:r>
    </w:p>
    <w:p>
      <w:pPr>
        <w:pStyle w:val="BodyText"/>
        <w:spacing w:before="10"/>
        <w:rPr>
          <w:sz w:val="14"/>
        </w:rPr>
      </w:pPr>
    </w:p>
    <w:p>
      <w:pPr>
        <w:spacing w:line="181" w:lineRule="exact" w:before="0"/>
        <w:ind w:left="117" w:right="3390" w:firstLine="0"/>
        <w:jc w:val="left"/>
        <w:rPr>
          <w:b/>
          <w:sz w:val="16"/>
        </w:rPr>
      </w:pPr>
      <w:r>
        <w:rPr>
          <w:b/>
          <w:w w:val="95"/>
          <w:sz w:val="16"/>
        </w:rPr>
        <w:t>Contact Information</w:t>
      </w:r>
    </w:p>
    <w:p>
      <w:pPr>
        <w:spacing w:line="178" w:lineRule="exact" w:before="0"/>
        <w:ind w:left="117" w:right="3390" w:firstLine="0"/>
        <w:jc w:val="left"/>
        <w:rPr>
          <w:sz w:val="16"/>
        </w:rPr>
      </w:pPr>
      <w:r>
        <w:rPr>
          <w:sz w:val="16"/>
        </w:rPr>
        <w:t>Address: 21F KBS Media Center Bldg., #1652,</w:t>
      </w:r>
    </w:p>
    <w:p>
      <w:pPr>
        <w:spacing w:line="178" w:lineRule="exact" w:before="4"/>
        <w:ind w:left="117" w:right="4235" w:firstLine="578"/>
        <w:jc w:val="left"/>
        <w:rPr>
          <w:sz w:val="16"/>
        </w:rPr>
      </w:pPr>
      <w:r>
        <w:rPr>
          <w:sz w:val="16"/>
        </w:rPr>
        <w:t>Sangam-dong,</w:t>
      </w:r>
      <w:r>
        <w:rPr>
          <w:spacing w:val="-27"/>
          <w:sz w:val="16"/>
        </w:rPr>
        <w:t> </w:t>
      </w:r>
      <w:r>
        <w:rPr>
          <w:sz w:val="16"/>
        </w:rPr>
        <w:t>Mapo-gu,</w:t>
      </w:r>
      <w:r>
        <w:rPr>
          <w:spacing w:val="-27"/>
          <w:sz w:val="16"/>
        </w:rPr>
        <w:t> </w:t>
      </w:r>
      <w:r>
        <w:rPr>
          <w:sz w:val="16"/>
        </w:rPr>
        <w:t>Seoul,</w:t>
      </w:r>
      <w:r>
        <w:rPr>
          <w:spacing w:val="-27"/>
          <w:sz w:val="16"/>
        </w:rPr>
        <w:t> </w:t>
      </w:r>
      <w:r>
        <w:rPr>
          <w:sz w:val="16"/>
        </w:rPr>
        <w:t>121-270,</w:t>
      </w:r>
      <w:r>
        <w:rPr>
          <w:spacing w:val="-28"/>
          <w:sz w:val="16"/>
        </w:rPr>
        <w:t> </w:t>
      </w:r>
      <w:r>
        <w:rPr>
          <w:sz w:val="16"/>
        </w:rPr>
        <w:t>R.O.</w:t>
      </w:r>
      <w:r>
        <w:rPr>
          <w:spacing w:val="-28"/>
          <w:sz w:val="16"/>
        </w:rPr>
        <w:t> </w:t>
      </w:r>
      <w:r>
        <w:rPr>
          <w:sz w:val="16"/>
        </w:rPr>
        <w:t>Korea </w:t>
      </w:r>
      <w:r>
        <w:rPr>
          <w:spacing w:val="4"/>
          <w:w w:val="95"/>
          <w:sz w:val="16"/>
        </w:rPr>
        <w:t>Tel: </w:t>
      </w:r>
      <w:r>
        <w:rPr>
          <w:w w:val="95"/>
          <w:sz w:val="16"/>
        </w:rPr>
        <w:t>+82-2-2105-2770,</w:t>
      </w:r>
      <w:r>
        <w:rPr>
          <w:spacing w:val="8"/>
          <w:w w:val="95"/>
          <w:sz w:val="16"/>
        </w:rPr>
        <w:t> </w:t>
      </w:r>
      <w:r>
        <w:rPr>
          <w:w w:val="95"/>
          <w:sz w:val="16"/>
        </w:rPr>
        <w:t>2984</w:t>
      </w:r>
    </w:p>
    <w:p>
      <w:pPr>
        <w:spacing w:line="174" w:lineRule="exact" w:before="0"/>
        <w:ind w:left="117" w:right="3390" w:firstLine="0"/>
        <w:jc w:val="left"/>
        <w:rPr>
          <w:sz w:val="16"/>
        </w:rPr>
      </w:pPr>
      <w:r>
        <w:rPr>
          <w:w w:val="95"/>
          <w:sz w:val="16"/>
        </w:rPr>
        <w:t>Fax: +82-2-2105-2730</w:t>
      </w:r>
    </w:p>
    <w:p>
      <w:pPr>
        <w:spacing w:line="181" w:lineRule="exact" w:before="0"/>
        <w:ind w:left="117" w:right="3390" w:firstLine="0"/>
        <w:jc w:val="left"/>
        <w:rPr>
          <w:sz w:val="16"/>
        </w:rPr>
      </w:pPr>
      <w:r>
        <w:rPr>
          <w:w w:val="95"/>
          <w:sz w:val="16"/>
        </w:rPr>
        <w:t>Email:  </w:t>
      </w:r>
      <w:hyperlink r:id="rId855">
        <w:r>
          <w:rPr>
            <w:w w:val="95"/>
            <w:sz w:val="16"/>
          </w:rPr>
          <w:t>jdkim65@kmi.re.kr,</w:t>
        </w:r>
      </w:hyperlink>
      <w:r>
        <w:rPr>
          <w:w w:val="95"/>
          <w:sz w:val="16"/>
        </w:rPr>
        <w:t> </w:t>
      </w:r>
      <w:hyperlink r:id="rId856">
        <w:r>
          <w:rPr>
            <w:w w:val="95"/>
            <w:sz w:val="16"/>
          </w:rPr>
          <w:t>myungheekang@kmi.re.kr</w:t>
        </w:r>
      </w:hyperlink>
    </w:p>
    <w:sectPr>
      <w:footerReference w:type="even" r:id="rId854"/>
      <w:pgSz w:w="10300" w:h="14160"/>
      <w:pgMar w:footer="0" w:header="0" w:top="1340" w:bottom="280" w:left="62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Century Gothic">
    <w:altName w:val="Century Gothic"/>
    <w:charset w:val="0"/>
    <w:family w:val="swiss"/>
    <w:pitch w:val="variable"/>
  </w:font>
  <w:font w:name="Book Antiqua">
    <w:altName w:val="Book Antiqu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279999pt;margin-top:664.409912pt;width:49.35pt;height:17pt;mso-position-horizontal-relative:page;mso-position-vertical-relative:page;z-index:-127720" type="#_x0000_t202" filled="false" stroked="false">
          <v:textbox inset="0,0,0,0">
            <w:txbxContent>
              <w:p>
                <w:pPr>
                  <w:spacing w:line="326" w:lineRule="exact" w:before="0"/>
                  <w:ind w:left="20" w:right="0" w:firstLine="0"/>
                  <w:jc w:val="left"/>
                  <w:rPr>
                    <w:i/>
                    <w:sz w:val="30"/>
                  </w:rPr>
                </w:pPr>
                <w:r>
                  <w:rPr>
                    <w:rFonts w:ascii="Arial"/>
                    <w:b/>
                    <w:w w:val="95"/>
                    <w:position w:val="1"/>
                    <w:sz w:val="14"/>
                  </w:rPr>
                  <w:t>01. Opinion </w:t>
                </w:r>
                <w:r>
                  <w:rPr/>
                  <w:fldChar w:fldCharType="begin"/>
                </w:r>
                <w:r>
                  <w:rPr>
                    <w:i/>
                    <w:color w:val="838FBF"/>
                    <w:w w:val="95"/>
                    <w:sz w:val="30"/>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pt;margin-top:664.409912pt;width:101.65pt;height:17pt;mso-position-horizontal-relative:page;mso-position-vertical-relative:page;z-index:-127600" type="#_x0000_t202" filled="false" stroked="false">
          <v:textbox inset="0,0,0,0">
            <w:txbxContent>
              <w:p>
                <w:pPr>
                  <w:spacing w:line="326" w:lineRule="exact" w:before="0"/>
                  <w:ind w:left="20" w:right="0" w:firstLine="0"/>
                  <w:jc w:val="left"/>
                  <w:rPr>
                    <w:i/>
                    <w:sz w:val="30"/>
                  </w:rPr>
                </w:pPr>
                <w:r>
                  <w:rPr>
                    <w:rFonts w:ascii="Arial"/>
                    <w:b/>
                    <w:w w:val="90"/>
                    <w:position w:val="1"/>
                    <w:sz w:val="14"/>
                  </w:rPr>
                  <w:t>05. News &amp; Announcements </w:t>
                </w:r>
                <w:r>
                  <w:rPr/>
                  <w:fldChar w:fldCharType="begin"/>
                </w:r>
                <w:r>
                  <w:rPr>
                    <w:i/>
                    <w:color w:val="838FBF"/>
                    <w:w w:val="90"/>
                    <w:sz w:val="30"/>
                  </w:rPr>
                  <w:instrText> PAGE </w:instrText>
                </w:r>
                <w:r>
                  <w:rPr/>
                  <w:fldChar w:fldCharType="separate"/>
                </w:r>
                <w:r>
                  <w:rPr/>
                  <w:t>15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pt;margin-top:664.409912pt;width:101.65pt;height:17pt;mso-position-horizontal-relative:page;mso-position-vertical-relative:page;z-index:-127576" type="#_x0000_t202" filled="false" stroked="false">
          <v:textbox inset="0,0,0,0">
            <w:txbxContent>
              <w:p>
                <w:pPr>
                  <w:spacing w:line="326" w:lineRule="exact" w:before="0"/>
                  <w:ind w:left="20" w:right="0" w:firstLine="0"/>
                  <w:jc w:val="left"/>
                  <w:rPr>
                    <w:i/>
                    <w:sz w:val="30"/>
                  </w:rPr>
                </w:pPr>
                <w:r>
                  <w:rPr>
                    <w:rFonts w:ascii="Arial"/>
                    <w:b/>
                    <w:w w:val="90"/>
                    <w:position w:val="1"/>
                    <w:sz w:val="14"/>
                  </w:rPr>
                  <w:t>05. News &amp; Announcements </w:t>
                </w:r>
                <w:r>
                  <w:rPr/>
                  <w:fldChar w:fldCharType="begin"/>
                </w:r>
                <w:r>
                  <w:rPr>
                    <w:i/>
                    <w:color w:val="838FBF"/>
                    <w:w w:val="90"/>
                    <w:sz w:val="30"/>
                  </w:rPr>
                  <w:instrText> PAGE </w:instrText>
                </w:r>
                <w:r>
                  <w:rPr/>
                  <w:fldChar w:fldCharType="separate"/>
                </w:r>
                <w:r>
                  <w:rPr/>
                  <w:t>17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27696"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10</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1pt;height:17pt;mso-position-horizontal-relative:page;mso-position-vertical-relative:page;z-index:-127672"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8</w:t>
                </w:r>
                <w:r>
                  <w:rPr/>
                  <w:fldChar w:fldCharType="end"/>
                </w:r>
                <w:r>
                  <w:rPr>
                    <w:i/>
                    <w:color w:val="838FBF"/>
                    <w:spacing w:val="33"/>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27648"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10</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27624"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12</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326" w:hanging="94"/>
      </w:pPr>
      <w:rPr>
        <w:rFonts w:hint="default" w:ascii="Times New Roman" w:hAnsi="Times New Roman" w:eastAsia="Times New Roman" w:cs="Times New Roman"/>
        <w:w w:val="101"/>
        <w:sz w:val="17"/>
        <w:szCs w:val="17"/>
      </w:rPr>
    </w:lvl>
    <w:lvl w:ilvl="1">
      <w:start w:val="0"/>
      <w:numFmt w:val="bullet"/>
      <w:lvlText w:val="•"/>
      <w:lvlJc w:val="left"/>
      <w:pPr>
        <w:ind w:left="649" w:hanging="94"/>
      </w:pPr>
      <w:rPr>
        <w:rFonts w:hint="default"/>
      </w:rPr>
    </w:lvl>
    <w:lvl w:ilvl="2">
      <w:start w:val="0"/>
      <w:numFmt w:val="bullet"/>
      <w:lvlText w:val="•"/>
      <w:lvlJc w:val="left"/>
      <w:pPr>
        <w:ind w:left="979" w:hanging="94"/>
      </w:pPr>
      <w:rPr>
        <w:rFonts w:hint="default"/>
      </w:rPr>
    </w:lvl>
    <w:lvl w:ilvl="3">
      <w:start w:val="0"/>
      <w:numFmt w:val="bullet"/>
      <w:lvlText w:val="•"/>
      <w:lvlJc w:val="left"/>
      <w:pPr>
        <w:ind w:left="1308" w:hanging="94"/>
      </w:pPr>
      <w:rPr>
        <w:rFonts w:hint="default"/>
      </w:rPr>
    </w:lvl>
    <w:lvl w:ilvl="4">
      <w:start w:val="0"/>
      <w:numFmt w:val="bullet"/>
      <w:lvlText w:val="•"/>
      <w:lvlJc w:val="left"/>
      <w:pPr>
        <w:ind w:left="1638" w:hanging="94"/>
      </w:pPr>
      <w:rPr>
        <w:rFonts w:hint="default"/>
      </w:rPr>
    </w:lvl>
    <w:lvl w:ilvl="5">
      <w:start w:val="0"/>
      <w:numFmt w:val="bullet"/>
      <w:lvlText w:val="•"/>
      <w:lvlJc w:val="left"/>
      <w:pPr>
        <w:ind w:left="1967" w:hanging="94"/>
      </w:pPr>
      <w:rPr>
        <w:rFonts w:hint="default"/>
      </w:rPr>
    </w:lvl>
    <w:lvl w:ilvl="6">
      <w:start w:val="0"/>
      <w:numFmt w:val="bullet"/>
      <w:lvlText w:val="•"/>
      <w:lvlJc w:val="left"/>
      <w:pPr>
        <w:ind w:left="2297" w:hanging="94"/>
      </w:pPr>
      <w:rPr>
        <w:rFonts w:hint="default"/>
      </w:rPr>
    </w:lvl>
    <w:lvl w:ilvl="7">
      <w:start w:val="0"/>
      <w:numFmt w:val="bullet"/>
      <w:lvlText w:val="•"/>
      <w:lvlJc w:val="left"/>
      <w:pPr>
        <w:ind w:left="2626" w:hanging="94"/>
      </w:pPr>
      <w:rPr>
        <w:rFonts w:hint="default"/>
      </w:rPr>
    </w:lvl>
    <w:lvl w:ilvl="8">
      <w:start w:val="0"/>
      <w:numFmt w:val="bullet"/>
      <w:lvlText w:val="•"/>
      <w:lvlJc w:val="left"/>
      <w:pPr>
        <w:ind w:left="2956" w:hanging="94"/>
      </w:pPr>
      <w:rPr>
        <w:rFonts w:hint="default"/>
      </w:rPr>
    </w:lvl>
  </w:abstractNum>
  <w:abstractNum w:abstractNumId="6">
    <w:multiLevelType w:val="hybridMultilevel"/>
    <w:lvl w:ilvl="0">
      <w:start w:val="0"/>
      <w:numFmt w:val="bullet"/>
      <w:lvlText w:val="-"/>
      <w:lvlJc w:val="left"/>
      <w:pPr>
        <w:ind w:left="2446" w:hanging="94"/>
      </w:pPr>
      <w:rPr>
        <w:rFonts w:hint="default" w:ascii="Times New Roman" w:hAnsi="Times New Roman" w:eastAsia="Times New Roman" w:cs="Times New Roman"/>
        <w:w w:val="101"/>
        <w:sz w:val="17"/>
        <w:szCs w:val="17"/>
      </w:rPr>
    </w:lvl>
    <w:lvl w:ilvl="1">
      <w:start w:val="0"/>
      <w:numFmt w:val="bullet"/>
      <w:lvlText w:val="•"/>
      <w:lvlJc w:val="left"/>
      <w:pPr>
        <w:ind w:left="2769" w:hanging="94"/>
      </w:pPr>
      <w:rPr>
        <w:rFonts w:hint="default"/>
      </w:rPr>
    </w:lvl>
    <w:lvl w:ilvl="2">
      <w:start w:val="0"/>
      <w:numFmt w:val="bullet"/>
      <w:lvlText w:val="•"/>
      <w:lvlJc w:val="left"/>
      <w:pPr>
        <w:ind w:left="3099" w:hanging="94"/>
      </w:pPr>
      <w:rPr>
        <w:rFonts w:hint="default"/>
      </w:rPr>
    </w:lvl>
    <w:lvl w:ilvl="3">
      <w:start w:val="0"/>
      <w:numFmt w:val="bullet"/>
      <w:lvlText w:val="•"/>
      <w:lvlJc w:val="left"/>
      <w:pPr>
        <w:ind w:left="3428" w:hanging="94"/>
      </w:pPr>
      <w:rPr>
        <w:rFonts w:hint="default"/>
      </w:rPr>
    </w:lvl>
    <w:lvl w:ilvl="4">
      <w:start w:val="0"/>
      <w:numFmt w:val="bullet"/>
      <w:lvlText w:val="•"/>
      <w:lvlJc w:val="left"/>
      <w:pPr>
        <w:ind w:left="3758" w:hanging="94"/>
      </w:pPr>
      <w:rPr>
        <w:rFonts w:hint="default"/>
      </w:rPr>
    </w:lvl>
    <w:lvl w:ilvl="5">
      <w:start w:val="0"/>
      <w:numFmt w:val="bullet"/>
      <w:lvlText w:val="•"/>
      <w:lvlJc w:val="left"/>
      <w:pPr>
        <w:ind w:left="4088" w:hanging="94"/>
      </w:pPr>
      <w:rPr>
        <w:rFonts w:hint="default"/>
      </w:rPr>
    </w:lvl>
    <w:lvl w:ilvl="6">
      <w:start w:val="0"/>
      <w:numFmt w:val="bullet"/>
      <w:lvlText w:val="•"/>
      <w:lvlJc w:val="left"/>
      <w:pPr>
        <w:ind w:left="4417" w:hanging="94"/>
      </w:pPr>
      <w:rPr>
        <w:rFonts w:hint="default"/>
      </w:rPr>
    </w:lvl>
    <w:lvl w:ilvl="7">
      <w:start w:val="0"/>
      <w:numFmt w:val="bullet"/>
      <w:lvlText w:val="•"/>
      <w:lvlJc w:val="left"/>
      <w:pPr>
        <w:ind w:left="4747" w:hanging="94"/>
      </w:pPr>
      <w:rPr>
        <w:rFonts w:hint="default"/>
      </w:rPr>
    </w:lvl>
    <w:lvl w:ilvl="8">
      <w:start w:val="0"/>
      <w:numFmt w:val="bullet"/>
      <w:lvlText w:val="•"/>
      <w:lvlJc w:val="left"/>
      <w:pPr>
        <w:ind w:left="5077" w:hanging="94"/>
      </w:pPr>
      <w:rPr>
        <w:rFonts w:hint="default"/>
      </w:rPr>
    </w:lvl>
  </w:abstractNum>
  <w:abstractNum w:abstractNumId="5">
    <w:multiLevelType w:val="hybridMultilevel"/>
    <w:lvl w:ilvl="0">
      <w:start w:val="0"/>
      <w:numFmt w:val="bullet"/>
      <w:lvlText w:val="-"/>
      <w:lvlJc w:val="left"/>
      <w:pPr>
        <w:ind w:left="326" w:hanging="96"/>
      </w:pPr>
      <w:rPr>
        <w:rFonts w:hint="default" w:ascii="Times New Roman" w:hAnsi="Times New Roman" w:eastAsia="Times New Roman" w:cs="Times New Roman"/>
        <w:w w:val="101"/>
        <w:sz w:val="17"/>
        <w:szCs w:val="17"/>
      </w:rPr>
    </w:lvl>
    <w:lvl w:ilvl="1">
      <w:start w:val="0"/>
      <w:numFmt w:val="bullet"/>
      <w:lvlText w:val="-"/>
      <w:lvlJc w:val="left"/>
      <w:pPr>
        <w:ind w:left="440" w:hanging="96"/>
      </w:pPr>
      <w:rPr>
        <w:rFonts w:hint="default" w:ascii="Times New Roman" w:hAnsi="Times New Roman" w:eastAsia="Times New Roman" w:cs="Times New Roman"/>
        <w:w w:val="101"/>
        <w:sz w:val="17"/>
        <w:szCs w:val="17"/>
      </w:rPr>
    </w:lvl>
    <w:lvl w:ilvl="2">
      <w:start w:val="0"/>
      <w:numFmt w:val="bullet"/>
      <w:lvlText w:val="•"/>
      <w:lvlJc w:val="left"/>
      <w:pPr>
        <w:ind w:left="840" w:hanging="96"/>
      </w:pPr>
      <w:rPr>
        <w:rFonts w:hint="default"/>
      </w:rPr>
    </w:lvl>
    <w:lvl w:ilvl="3">
      <w:start w:val="0"/>
      <w:numFmt w:val="bullet"/>
      <w:lvlText w:val="•"/>
      <w:lvlJc w:val="left"/>
      <w:pPr>
        <w:ind w:left="578" w:hanging="96"/>
      </w:pPr>
      <w:rPr>
        <w:rFonts w:hint="default"/>
      </w:rPr>
    </w:lvl>
    <w:lvl w:ilvl="4">
      <w:start w:val="0"/>
      <w:numFmt w:val="bullet"/>
      <w:lvlText w:val="•"/>
      <w:lvlJc w:val="left"/>
      <w:pPr>
        <w:ind w:left="316" w:hanging="96"/>
      </w:pPr>
      <w:rPr>
        <w:rFonts w:hint="default"/>
      </w:rPr>
    </w:lvl>
    <w:lvl w:ilvl="5">
      <w:start w:val="0"/>
      <w:numFmt w:val="bullet"/>
      <w:lvlText w:val="•"/>
      <w:lvlJc w:val="left"/>
      <w:pPr>
        <w:ind w:left="54" w:hanging="96"/>
      </w:pPr>
      <w:rPr>
        <w:rFonts w:hint="default"/>
      </w:rPr>
    </w:lvl>
    <w:lvl w:ilvl="6">
      <w:start w:val="0"/>
      <w:numFmt w:val="bullet"/>
      <w:lvlText w:val="•"/>
      <w:lvlJc w:val="left"/>
      <w:pPr>
        <w:ind w:left="-208" w:hanging="96"/>
      </w:pPr>
      <w:rPr>
        <w:rFonts w:hint="default"/>
      </w:rPr>
    </w:lvl>
    <w:lvl w:ilvl="7">
      <w:start w:val="0"/>
      <w:numFmt w:val="bullet"/>
      <w:lvlText w:val="•"/>
      <w:lvlJc w:val="left"/>
      <w:pPr>
        <w:ind w:left="-470" w:hanging="96"/>
      </w:pPr>
      <w:rPr>
        <w:rFonts w:hint="default"/>
      </w:rPr>
    </w:lvl>
    <w:lvl w:ilvl="8">
      <w:start w:val="0"/>
      <w:numFmt w:val="bullet"/>
      <w:lvlText w:val="•"/>
      <w:lvlJc w:val="left"/>
      <w:pPr>
        <w:ind w:left="-732" w:hanging="96"/>
      </w:pPr>
      <w:rPr>
        <w:rFonts w:hint="default"/>
      </w:rPr>
    </w:lvl>
  </w:abstractNum>
  <w:abstractNum w:abstractNumId="4">
    <w:multiLevelType w:val="hybridMultilevel"/>
    <w:lvl w:ilvl="0">
      <w:start w:val="0"/>
      <w:numFmt w:val="bullet"/>
      <w:lvlText w:val="-"/>
      <w:lvlJc w:val="left"/>
      <w:pPr>
        <w:ind w:left="5083" w:hanging="96"/>
      </w:pPr>
      <w:rPr>
        <w:rFonts w:hint="default" w:ascii="Times New Roman" w:hAnsi="Times New Roman" w:eastAsia="Times New Roman" w:cs="Times New Roman"/>
        <w:w w:val="101"/>
        <w:sz w:val="17"/>
        <w:szCs w:val="17"/>
      </w:rPr>
    </w:lvl>
    <w:lvl w:ilvl="1">
      <w:start w:val="0"/>
      <w:numFmt w:val="bullet"/>
      <w:lvlText w:val="•"/>
      <w:lvlJc w:val="left"/>
      <w:pPr>
        <w:ind w:left="5514" w:hanging="96"/>
      </w:pPr>
      <w:rPr>
        <w:rFonts w:hint="default"/>
      </w:rPr>
    </w:lvl>
    <w:lvl w:ilvl="2">
      <w:start w:val="0"/>
      <w:numFmt w:val="bullet"/>
      <w:lvlText w:val="•"/>
      <w:lvlJc w:val="left"/>
      <w:pPr>
        <w:ind w:left="5948" w:hanging="96"/>
      </w:pPr>
      <w:rPr>
        <w:rFonts w:hint="default"/>
      </w:rPr>
    </w:lvl>
    <w:lvl w:ilvl="3">
      <w:start w:val="0"/>
      <w:numFmt w:val="bullet"/>
      <w:lvlText w:val="•"/>
      <w:lvlJc w:val="left"/>
      <w:pPr>
        <w:ind w:left="6382" w:hanging="96"/>
      </w:pPr>
      <w:rPr>
        <w:rFonts w:hint="default"/>
      </w:rPr>
    </w:lvl>
    <w:lvl w:ilvl="4">
      <w:start w:val="0"/>
      <w:numFmt w:val="bullet"/>
      <w:lvlText w:val="•"/>
      <w:lvlJc w:val="left"/>
      <w:pPr>
        <w:ind w:left="6816" w:hanging="96"/>
      </w:pPr>
      <w:rPr>
        <w:rFonts w:hint="default"/>
      </w:rPr>
    </w:lvl>
    <w:lvl w:ilvl="5">
      <w:start w:val="0"/>
      <w:numFmt w:val="bullet"/>
      <w:lvlText w:val="•"/>
      <w:lvlJc w:val="left"/>
      <w:pPr>
        <w:ind w:left="7250" w:hanging="96"/>
      </w:pPr>
      <w:rPr>
        <w:rFonts w:hint="default"/>
      </w:rPr>
    </w:lvl>
    <w:lvl w:ilvl="6">
      <w:start w:val="0"/>
      <w:numFmt w:val="bullet"/>
      <w:lvlText w:val="•"/>
      <w:lvlJc w:val="left"/>
      <w:pPr>
        <w:ind w:left="7684" w:hanging="96"/>
      </w:pPr>
      <w:rPr>
        <w:rFonts w:hint="default"/>
      </w:rPr>
    </w:lvl>
    <w:lvl w:ilvl="7">
      <w:start w:val="0"/>
      <w:numFmt w:val="bullet"/>
      <w:lvlText w:val="•"/>
      <w:lvlJc w:val="left"/>
      <w:pPr>
        <w:ind w:left="8118" w:hanging="96"/>
      </w:pPr>
      <w:rPr>
        <w:rFonts w:hint="default"/>
      </w:rPr>
    </w:lvl>
    <w:lvl w:ilvl="8">
      <w:start w:val="0"/>
      <w:numFmt w:val="bullet"/>
      <w:lvlText w:val="•"/>
      <w:lvlJc w:val="left"/>
      <w:pPr>
        <w:ind w:left="8552" w:hanging="96"/>
      </w:pPr>
      <w:rPr>
        <w:rFonts w:hint="default"/>
      </w:rPr>
    </w:lvl>
  </w:abstractNum>
  <w:abstractNum w:abstractNumId="3">
    <w:multiLevelType w:val="hybridMultilevel"/>
    <w:lvl w:ilvl="0">
      <w:start w:val="0"/>
      <w:numFmt w:val="bullet"/>
      <w:lvlText w:val="-"/>
      <w:lvlJc w:val="left"/>
      <w:pPr>
        <w:ind w:left="328" w:hanging="97"/>
      </w:pPr>
      <w:rPr>
        <w:rFonts w:hint="default" w:ascii="Times New Roman" w:hAnsi="Times New Roman" w:eastAsia="Times New Roman" w:cs="Times New Roman"/>
        <w:w w:val="101"/>
        <w:sz w:val="17"/>
        <w:szCs w:val="17"/>
      </w:rPr>
    </w:lvl>
    <w:lvl w:ilvl="1">
      <w:start w:val="0"/>
      <w:numFmt w:val="bullet"/>
      <w:lvlText w:val="•"/>
      <w:lvlJc w:val="left"/>
      <w:pPr>
        <w:ind w:left="648" w:hanging="97"/>
      </w:pPr>
      <w:rPr>
        <w:rFonts w:hint="default"/>
      </w:rPr>
    </w:lvl>
    <w:lvl w:ilvl="2">
      <w:start w:val="0"/>
      <w:numFmt w:val="bullet"/>
      <w:lvlText w:val="•"/>
      <w:lvlJc w:val="left"/>
      <w:pPr>
        <w:ind w:left="977" w:hanging="97"/>
      </w:pPr>
      <w:rPr>
        <w:rFonts w:hint="default"/>
      </w:rPr>
    </w:lvl>
    <w:lvl w:ilvl="3">
      <w:start w:val="0"/>
      <w:numFmt w:val="bullet"/>
      <w:lvlText w:val="•"/>
      <w:lvlJc w:val="left"/>
      <w:pPr>
        <w:ind w:left="1306" w:hanging="97"/>
      </w:pPr>
      <w:rPr>
        <w:rFonts w:hint="default"/>
      </w:rPr>
    </w:lvl>
    <w:lvl w:ilvl="4">
      <w:start w:val="0"/>
      <w:numFmt w:val="bullet"/>
      <w:lvlText w:val="•"/>
      <w:lvlJc w:val="left"/>
      <w:pPr>
        <w:ind w:left="1635" w:hanging="97"/>
      </w:pPr>
      <w:rPr>
        <w:rFonts w:hint="default"/>
      </w:rPr>
    </w:lvl>
    <w:lvl w:ilvl="5">
      <w:start w:val="0"/>
      <w:numFmt w:val="bullet"/>
      <w:lvlText w:val="•"/>
      <w:lvlJc w:val="left"/>
      <w:pPr>
        <w:ind w:left="1964" w:hanging="97"/>
      </w:pPr>
      <w:rPr>
        <w:rFonts w:hint="default"/>
      </w:rPr>
    </w:lvl>
    <w:lvl w:ilvl="6">
      <w:start w:val="0"/>
      <w:numFmt w:val="bullet"/>
      <w:lvlText w:val="•"/>
      <w:lvlJc w:val="left"/>
      <w:pPr>
        <w:ind w:left="2292" w:hanging="97"/>
      </w:pPr>
      <w:rPr>
        <w:rFonts w:hint="default"/>
      </w:rPr>
    </w:lvl>
    <w:lvl w:ilvl="7">
      <w:start w:val="0"/>
      <w:numFmt w:val="bullet"/>
      <w:lvlText w:val="•"/>
      <w:lvlJc w:val="left"/>
      <w:pPr>
        <w:ind w:left="2621" w:hanging="97"/>
      </w:pPr>
      <w:rPr>
        <w:rFonts w:hint="default"/>
      </w:rPr>
    </w:lvl>
    <w:lvl w:ilvl="8">
      <w:start w:val="0"/>
      <w:numFmt w:val="bullet"/>
      <w:lvlText w:val="•"/>
      <w:lvlJc w:val="left"/>
      <w:pPr>
        <w:ind w:left="2950" w:hanging="97"/>
      </w:pPr>
      <w:rPr>
        <w:rFonts w:hint="default"/>
      </w:rPr>
    </w:lvl>
  </w:abstractNum>
  <w:abstractNum w:abstractNumId="2">
    <w:multiLevelType w:val="hybridMultilevel"/>
    <w:lvl w:ilvl="0">
      <w:start w:val="0"/>
      <w:numFmt w:val="bullet"/>
      <w:lvlText w:val="-"/>
      <w:lvlJc w:val="left"/>
      <w:pPr>
        <w:ind w:left="2251" w:hanging="97"/>
      </w:pPr>
      <w:rPr>
        <w:rFonts w:hint="default" w:ascii="Times New Roman" w:hAnsi="Times New Roman" w:eastAsia="Times New Roman" w:cs="Times New Roman"/>
        <w:w w:val="101"/>
        <w:sz w:val="17"/>
        <w:szCs w:val="17"/>
      </w:rPr>
    </w:lvl>
    <w:lvl w:ilvl="1">
      <w:start w:val="0"/>
      <w:numFmt w:val="bullet"/>
      <w:lvlText w:val="•"/>
      <w:lvlJc w:val="left"/>
      <w:pPr>
        <w:ind w:left="2588" w:hanging="97"/>
      </w:pPr>
      <w:rPr>
        <w:rFonts w:hint="default"/>
      </w:rPr>
    </w:lvl>
    <w:lvl w:ilvl="2">
      <w:start w:val="0"/>
      <w:numFmt w:val="bullet"/>
      <w:lvlText w:val="•"/>
      <w:lvlJc w:val="left"/>
      <w:pPr>
        <w:ind w:left="2916" w:hanging="97"/>
      </w:pPr>
      <w:rPr>
        <w:rFonts w:hint="default"/>
      </w:rPr>
    </w:lvl>
    <w:lvl w:ilvl="3">
      <w:start w:val="0"/>
      <w:numFmt w:val="bullet"/>
      <w:lvlText w:val="•"/>
      <w:lvlJc w:val="left"/>
      <w:pPr>
        <w:ind w:left="3244" w:hanging="97"/>
      </w:pPr>
      <w:rPr>
        <w:rFonts w:hint="default"/>
      </w:rPr>
    </w:lvl>
    <w:lvl w:ilvl="4">
      <w:start w:val="0"/>
      <w:numFmt w:val="bullet"/>
      <w:lvlText w:val="•"/>
      <w:lvlJc w:val="left"/>
      <w:pPr>
        <w:ind w:left="3572" w:hanging="97"/>
      </w:pPr>
      <w:rPr>
        <w:rFonts w:hint="default"/>
      </w:rPr>
    </w:lvl>
    <w:lvl w:ilvl="5">
      <w:start w:val="0"/>
      <w:numFmt w:val="bullet"/>
      <w:lvlText w:val="•"/>
      <w:lvlJc w:val="left"/>
      <w:pPr>
        <w:ind w:left="3900" w:hanging="97"/>
      </w:pPr>
      <w:rPr>
        <w:rFonts w:hint="default"/>
      </w:rPr>
    </w:lvl>
    <w:lvl w:ilvl="6">
      <w:start w:val="0"/>
      <w:numFmt w:val="bullet"/>
      <w:lvlText w:val="•"/>
      <w:lvlJc w:val="left"/>
      <w:pPr>
        <w:ind w:left="4228" w:hanging="97"/>
      </w:pPr>
      <w:rPr>
        <w:rFonts w:hint="default"/>
      </w:rPr>
    </w:lvl>
    <w:lvl w:ilvl="7">
      <w:start w:val="0"/>
      <w:numFmt w:val="bullet"/>
      <w:lvlText w:val="•"/>
      <w:lvlJc w:val="left"/>
      <w:pPr>
        <w:ind w:left="4556" w:hanging="97"/>
      </w:pPr>
      <w:rPr>
        <w:rFonts w:hint="default"/>
      </w:rPr>
    </w:lvl>
    <w:lvl w:ilvl="8">
      <w:start w:val="0"/>
      <w:numFmt w:val="bullet"/>
      <w:lvlText w:val="•"/>
      <w:lvlJc w:val="left"/>
      <w:pPr>
        <w:ind w:left="4884" w:hanging="97"/>
      </w:pPr>
      <w:rPr>
        <w:rFonts w:hint="default"/>
      </w:rPr>
    </w:lvl>
  </w:abstractNum>
  <w:abstractNum w:abstractNumId="1">
    <w:multiLevelType w:val="hybridMultilevel"/>
    <w:lvl w:ilvl="0">
      <w:start w:val="0"/>
      <w:numFmt w:val="bullet"/>
      <w:lvlText w:val="-"/>
      <w:lvlJc w:val="left"/>
      <w:pPr>
        <w:ind w:left="328" w:hanging="97"/>
      </w:pPr>
      <w:rPr>
        <w:rFonts w:hint="default" w:ascii="Times New Roman" w:hAnsi="Times New Roman" w:eastAsia="Times New Roman" w:cs="Times New Roman"/>
        <w:w w:val="101"/>
        <w:sz w:val="17"/>
        <w:szCs w:val="17"/>
      </w:rPr>
    </w:lvl>
    <w:lvl w:ilvl="1">
      <w:start w:val="0"/>
      <w:numFmt w:val="bullet"/>
      <w:lvlText w:val="-"/>
      <w:lvlJc w:val="left"/>
      <w:pPr>
        <w:ind w:left="440" w:hanging="97"/>
      </w:pPr>
      <w:rPr>
        <w:rFonts w:hint="default" w:ascii="Times New Roman" w:hAnsi="Times New Roman" w:eastAsia="Times New Roman" w:cs="Times New Roman"/>
        <w:w w:val="101"/>
        <w:sz w:val="17"/>
        <w:szCs w:val="17"/>
      </w:rPr>
    </w:lvl>
    <w:lvl w:ilvl="2">
      <w:start w:val="0"/>
      <w:numFmt w:val="bullet"/>
      <w:lvlText w:val="•"/>
      <w:lvlJc w:val="left"/>
      <w:pPr>
        <w:ind w:left="817" w:hanging="97"/>
      </w:pPr>
      <w:rPr>
        <w:rFonts w:hint="default"/>
      </w:rPr>
    </w:lvl>
    <w:lvl w:ilvl="3">
      <w:start w:val="0"/>
      <w:numFmt w:val="bullet"/>
      <w:lvlText w:val="•"/>
      <w:lvlJc w:val="left"/>
      <w:pPr>
        <w:ind w:left="1195" w:hanging="97"/>
      </w:pPr>
      <w:rPr>
        <w:rFonts w:hint="default"/>
      </w:rPr>
    </w:lvl>
    <w:lvl w:ilvl="4">
      <w:start w:val="0"/>
      <w:numFmt w:val="bullet"/>
      <w:lvlText w:val="•"/>
      <w:lvlJc w:val="left"/>
      <w:pPr>
        <w:ind w:left="1573" w:hanging="97"/>
      </w:pPr>
      <w:rPr>
        <w:rFonts w:hint="default"/>
      </w:rPr>
    </w:lvl>
    <w:lvl w:ilvl="5">
      <w:start w:val="0"/>
      <w:numFmt w:val="bullet"/>
      <w:lvlText w:val="•"/>
      <w:lvlJc w:val="left"/>
      <w:pPr>
        <w:ind w:left="1950" w:hanging="97"/>
      </w:pPr>
      <w:rPr>
        <w:rFonts w:hint="default"/>
      </w:rPr>
    </w:lvl>
    <w:lvl w:ilvl="6">
      <w:start w:val="0"/>
      <w:numFmt w:val="bullet"/>
      <w:lvlText w:val="•"/>
      <w:lvlJc w:val="left"/>
      <w:pPr>
        <w:ind w:left="2328" w:hanging="97"/>
      </w:pPr>
      <w:rPr>
        <w:rFonts w:hint="default"/>
      </w:rPr>
    </w:lvl>
    <w:lvl w:ilvl="7">
      <w:start w:val="0"/>
      <w:numFmt w:val="bullet"/>
      <w:lvlText w:val="•"/>
      <w:lvlJc w:val="left"/>
      <w:pPr>
        <w:ind w:left="2706" w:hanging="97"/>
      </w:pPr>
      <w:rPr>
        <w:rFonts w:hint="default"/>
      </w:rPr>
    </w:lvl>
    <w:lvl w:ilvl="8">
      <w:start w:val="0"/>
      <w:numFmt w:val="bullet"/>
      <w:lvlText w:val="•"/>
      <w:lvlJc w:val="left"/>
      <w:pPr>
        <w:ind w:left="3084" w:hanging="97"/>
      </w:pPr>
      <w:rPr>
        <w:rFonts w:hint="default"/>
      </w:rPr>
    </w:lvl>
  </w:abstractNum>
  <w:abstractNum w:abstractNumId="0">
    <w:multiLevelType w:val="hybridMultilevel"/>
    <w:lvl w:ilvl="0">
      <w:start w:val="1"/>
      <w:numFmt w:val="decimal"/>
      <w:lvlText w:val="%1."/>
      <w:lvlJc w:val="left"/>
      <w:pPr>
        <w:ind w:left="2646" w:hanging="249"/>
        <w:jc w:val="left"/>
      </w:pPr>
      <w:rPr>
        <w:rFonts w:hint="default" w:ascii="Arial" w:hAnsi="Arial" w:eastAsia="Arial" w:cs="Arial"/>
        <w:b/>
        <w:bCs/>
        <w:color w:val="005796"/>
        <w:spacing w:val="-4"/>
        <w:w w:val="101"/>
        <w:sz w:val="25"/>
        <w:szCs w:val="25"/>
      </w:rPr>
    </w:lvl>
    <w:lvl w:ilvl="1">
      <w:start w:val="0"/>
      <w:numFmt w:val="bullet"/>
      <w:lvlText w:val="-"/>
      <w:lvlJc w:val="left"/>
      <w:pPr>
        <w:ind w:left="2732" w:hanging="112"/>
      </w:pPr>
      <w:rPr>
        <w:rFonts w:hint="default" w:ascii="Arial" w:hAnsi="Arial" w:eastAsia="Arial" w:cs="Arial"/>
        <w:color w:val="005796"/>
        <w:w w:val="100"/>
        <w:sz w:val="21"/>
        <w:szCs w:val="21"/>
      </w:rPr>
    </w:lvl>
    <w:lvl w:ilvl="2">
      <w:start w:val="0"/>
      <w:numFmt w:val="bullet"/>
      <w:lvlText w:val="•"/>
      <w:lvlJc w:val="left"/>
      <w:pPr>
        <w:ind w:left="2740" w:hanging="112"/>
      </w:pPr>
      <w:rPr>
        <w:rFonts w:hint="default"/>
      </w:rPr>
    </w:lvl>
    <w:lvl w:ilvl="3">
      <w:start w:val="0"/>
      <w:numFmt w:val="bullet"/>
      <w:lvlText w:val="•"/>
      <w:lvlJc w:val="left"/>
      <w:pPr>
        <w:ind w:left="3487" w:hanging="112"/>
      </w:pPr>
      <w:rPr>
        <w:rFonts w:hint="default"/>
      </w:rPr>
    </w:lvl>
    <w:lvl w:ilvl="4">
      <w:start w:val="0"/>
      <w:numFmt w:val="bullet"/>
      <w:lvlText w:val="•"/>
      <w:lvlJc w:val="left"/>
      <w:pPr>
        <w:ind w:left="4235" w:hanging="112"/>
      </w:pPr>
      <w:rPr>
        <w:rFonts w:hint="default"/>
      </w:rPr>
    </w:lvl>
    <w:lvl w:ilvl="5">
      <w:start w:val="0"/>
      <w:numFmt w:val="bullet"/>
      <w:lvlText w:val="•"/>
      <w:lvlJc w:val="left"/>
      <w:pPr>
        <w:ind w:left="4982" w:hanging="112"/>
      </w:pPr>
      <w:rPr>
        <w:rFonts w:hint="default"/>
      </w:rPr>
    </w:lvl>
    <w:lvl w:ilvl="6">
      <w:start w:val="0"/>
      <w:numFmt w:val="bullet"/>
      <w:lvlText w:val="•"/>
      <w:lvlJc w:val="left"/>
      <w:pPr>
        <w:ind w:left="5730" w:hanging="112"/>
      </w:pPr>
      <w:rPr>
        <w:rFonts w:hint="default"/>
      </w:rPr>
    </w:lvl>
    <w:lvl w:ilvl="7">
      <w:start w:val="0"/>
      <w:numFmt w:val="bullet"/>
      <w:lvlText w:val="•"/>
      <w:lvlJc w:val="left"/>
      <w:pPr>
        <w:ind w:left="6477" w:hanging="112"/>
      </w:pPr>
      <w:rPr>
        <w:rFonts w:hint="default"/>
      </w:rPr>
    </w:lvl>
    <w:lvl w:ilvl="8">
      <w:start w:val="0"/>
      <w:numFmt w:val="bullet"/>
      <w:lvlText w:val="•"/>
      <w:lvlJc w:val="left"/>
      <w:pPr>
        <w:ind w:left="7225" w:hanging="112"/>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7"/>
      <w:szCs w:val="17"/>
    </w:rPr>
  </w:style>
  <w:style w:styleId="Heading1" w:type="paragraph">
    <w:name w:val="Heading 1"/>
    <w:basedOn w:val="Normal"/>
    <w:uiPriority w:val="1"/>
    <w:qFormat/>
    <w:pPr>
      <w:outlineLvl w:val="1"/>
    </w:pPr>
    <w:rPr>
      <w:rFonts w:ascii="Arial" w:hAnsi="Arial" w:eastAsia="Arial" w:cs="Arial"/>
      <w:sz w:val="34"/>
      <w:szCs w:val="34"/>
    </w:rPr>
  </w:style>
  <w:style w:styleId="Heading2" w:type="paragraph">
    <w:name w:val="Heading 2"/>
    <w:basedOn w:val="Normal"/>
    <w:uiPriority w:val="1"/>
    <w:qFormat/>
    <w:pPr>
      <w:spacing w:before="66"/>
      <w:ind w:left="118"/>
      <w:outlineLvl w:val="2"/>
    </w:pPr>
    <w:rPr>
      <w:rFonts w:ascii="Arial" w:hAnsi="Arial" w:eastAsia="Arial" w:cs="Arial"/>
      <w:sz w:val="28"/>
      <w:szCs w:val="28"/>
    </w:rPr>
  </w:style>
  <w:style w:styleId="Heading3" w:type="paragraph">
    <w:name w:val="Heading 3"/>
    <w:basedOn w:val="Normal"/>
    <w:uiPriority w:val="1"/>
    <w:qFormat/>
    <w:pPr>
      <w:spacing w:line="240" w:lineRule="exact"/>
      <w:ind w:left="118"/>
      <w:jc w:val="both"/>
      <w:outlineLvl w:val="3"/>
    </w:pPr>
    <w:rPr>
      <w:rFonts w:ascii="Times New Roman" w:hAnsi="Times New Roman" w:eastAsia="Times New Roman" w:cs="Times New Roman"/>
      <w:b/>
      <w:bCs/>
      <w:i/>
      <w:sz w:val="22"/>
      <w:szCs w:val="22"/>
    </w:rPr>
  </w:style>
  <w:style w:styleId="Heading4" w:type="paragraph">
    <w:name w:val="Heading 4"/>
    <w:basedOn w:val="Normal"/>
    <w:uiPriority w:val="1"/>
    <w:qFormat/>
    <w:pPr>
      <w:ind w:left="288" w:hanging="168"/>
      <w:outlineLvl w:val="4"/>
    </w:pPr>
    <w:rPr>
      <w:rFonts w:ascii="Times New Roman" w:hAnsi="Times New Roman" w:eastAsia="Times New Roman" w:cs="Times New Roman"/>
      <w:b/>
      <w:bCs/>
      <w:sz w:val="17"/>
      <w:szCs w:val="17"/>
    </w:rPr>
  </w:style>
  <w:style w:styleId="ListParagraph" w:type="paragraph">
    <w:name w:val="List Paragraph"/>
    <w:basedOn w:val="Normal"/>
    <w:uiPriority w:val="1"/>
    <w:qFormat/>
    <w:pPr>
      <w:spacing w:before="43"/>
      <w:ind w:left="326" w:hanging="94"/>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footer" Target="footer1.xml"/><Relationship Id="rId250" Type="http://schemas.openxmlformats.org/officeDocument/2006/relationships/footer" Target="footer2.xml"/><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hyperlink" Target="mailto:jhahn@kmi.re.kr" TargetMode="External"/><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hyperlink" Target="mailto:yschoe@kmi.re.kr" TargetMode="External"/><Relationship Id="rId319" Type="http://schemas.openxmlformats.org/officeDocument/2006/relationships/footer" Target="footer3.xml"/><Relationship Id="rId320" Type="http://schemas.openxmlformats.org/officeDocument/2006/relationships/image" Target="media/image311.png"/><Relationship Id="rId321" Type="http://schemas.openxmlformats.org/officeDocument/2006/relationships/image" Target="media/image312.png"/><Relationship Id="rId322" Type="http://schemas.openxmlformats.org/officeDocument/2006/relationships/image" Target="media/image313.png"/><Relationship Id="rId323" Type="http://schemas.openxmlformats.org/officeDocument/2006/relationships/image" Target="media/image314.png"/><Relationship Id="rId324" Type="http://schemas.openxmlformats.org/officeDocument/2006/relationships/image" Target="media/image315.png"/><Relationship Id="rId325" Type="http://schemas.openxmlformats.org/officeDocument/2006/relationships/image" Target="media/image316.png"/><Relationship Id="rId326" Type="http://schemas.openxmlformats.org/officeDocument/2006/relationships/image" Target="media/image317.png"/><Relationship Id="rId327" Type="http://schemas.openxmlformats.org/officeDocument/2006/relationships/image" Target="media/image318.png"/><Relationship Id="rId328" Type="http://schemas.openxmlformats.org/officeDocument/2006/relationships/image" Target="media/image319.png"/><Relationship Id="rId329" Type="http://schemas.openxmlformats.org/officeDocument/2006/relationships/image" Target="media/image320.png"/><Relationship Id="rId330" Type="http://schemas.openxmlformats.org/officeDocument/2006/relationships/image" Target="media/image321.png"/><Relationship Id="rId331" Type="http://schemas.openxmlformats.org/officeDocument/2006/relationships/image" Target="media/image322.png"/><Relationship Id="rId332" Type="http://schemas.openxmlformats.org/officeDocument/2006/relationships/image" Target="media/image323.png"/><Relationship Id="rId333" Type="http://schemas.openxmlformats.org/officeDocument/2006/relationships/image" Target="media/image324.png"/><Relationship Id="rId334" Type="http://schemas.openxmlformats.org/officeDocument/2006/relationships/image" Target="media/image325.png"/><Relationship Id="rId335" Type="http://schemas.openxmlformats.org/officeDocument/2006/relationships/image" Target="media/image326.png"/><Relationship Id="rId336" Type="http://schemas.openxmlformats.org/officeDocument/2006/relationships/image" Target="media/image327.png"/><Relationship Id="rId337" Type="http://schemas.openxmlformats.org/officeDocument/2006/relationships/image" Target="media/image328.png"/><Relationship Id="rId338" Type="http://schemas.openxmlformats.org/officeDocument/2006/relationships/image" Target="media/image329.png"/><Relationship Id="rId339" Type="http://schemas.openxmlformats.org/officeDocument/2006/relationships/image" Target="media/image330.png"/><Relationship Id="rId340" Type="http://schemas.openxmlformats.org/officeDocument/2006/relationships/image" Target="media/image331.png"/><Relationship Id="rId341" Type="http://schemas.openxmlformats.org/officeDocument/2006/relationships/image" Target="media/image332.png"/><Relationship Id="rId342" Type="http://schemas.openxmlformats.org/officeDocument/2006/relationships/image" Target="media/image333.png"/><Relationship Id="rId343" Type="http://schemas.openxmlformats.org/officeDocument/2006/relationships/image" Target="media/image334.png"/><Relationship Id="rId344" Type="http://schemas.openxmlformats.org/officeDocument/2006/relationships/image" Target="media/image335.png"/><Relationship Id="rId345" Type="http://schemas.openxmlformats.org/officeDocument/2006/relationships/image" Target="media/image336.png"/><Relationship Id="rId346" Type="http://schemas.openxmlformats.org/officeDocument/2006/relationships/image" Target="media/image337.png"/><Relationship Id="rId347" Type="http://schemas.openxmlformats.org/officeDocument/2006/relationships/image" Target="media/image338.png"/><Relationship Id="rId348" Type="http://schemas.openxmlformats.org/officeDocument/2006/relationships/image" Target="media/image339.png"/><Relationship Id="rId349" Type="http://schemas.openxmlformats.org/officeDocument/2006/relationships/image" Target="media/image340.png"/><Relationship Id="rId350" Type="http://schemas.openxmlformats.org/officeDocument/2006/relationships/image" Target="media/image341.png"/><Relationship Id="rId351" Type="http://schemas.openxmlformats.org/officeDocument/2006/relationships/image" Target="media/image342.png"/><Relationship Id="rId352" Type="http://schemas.openxmlformats.org/officeDocument/2006/relationships/image" Target="media/image343.png"/><Relationship Id="rId353" Type="http://schemas.openxmlformats.org/officeDocument/2006/relationships/image" Target="media/image344.png"/><Relationship Id="rId354" Type="http://schemas.openxmlformats.org/officeDocument/2006/relationships/image" Target="media/image345.png"/><Relationship Id="rId355" Type="http://schemas.openxmlformats.org/officeDocument/2006/relationships/image" Target="media/image346.png"/><Relationship Id="rId356" Type="http://schemas.openxmlformats.org/officeDocument/2006/relationships/image" Target="media/image347.png"/><Relationship Id="rId357" Type="http://schemas.openxmlformats.org/officeDocument/2006/relationships/image" Target="media/image348.png"/><Relationship Id="rId358" Type="http://schemas.openxmlformats.org/officeDocument/2006/relationships/image" Target="media/image349.png"/><Relationship Id="rId359" Type="http://schemas.openxmlformats.org/officeDocument/2006/relationships/image" Target="media/image350.png"/><Relationship Id="rId360" Type="http://schemas.openxmlformats.org/officeDocument/2006/relationships/image" Target="media/image351.png"/><Relationship Id="rId361" Type="http://schemas.openxmlformats.org/officeDocument/2006/relationships/image" Target="media/image352.png"/><Relationship Id="rId362" Type="http://schemas.openxmlformats.org/officeDocument/2006/relationships/image" Target="media/image353.png"/><Relationship Id="rId363" Type="http://schemas.openxmlformats.org/officeDocument/2006/relationships/image" Target="media/image354.png"/><Relationship Id="rId364" Type="http://schemas.openxmlformats.org/officeDocument/2006/relationships/image" Target="media/image355.png"/><Relationship Id="rId365" Type="http://schemas.openxmlformats.org/officeDocument/2006/relationships/image" Target="media/image356.png"/><Relationship Id="rId366" Type="http://schemas.openxmlformats.org/officeDocument/2006/relationships/image" Target="media/image357.png"/><Relationship Id="rId367" Type="http://schemas.openxmlformats.org/officeDocument/2006/relationships/image" Target="media/image358.png"/><Relationship Id="rId368" Type="http://schemas.openxmlformats.org/officeDocument/2006/relationships/image" Target="media/image359.png"/><Relationship Id="rId369" Type="http://schemas.openxmlformats.org/officeDocument/2006/relationships/image" Target="media/image360.png"/><Relationship Id="rId370" Type="http://schemas.openxmlformats.org/officeDocument/2006/relationships/image" Target="media/image361.png"/><Relationship Id="rId371" Type="http://schemas.openxmlformats.org/officeDocument/2006/relationships/image" Target="media/image362.png"/><Relationship Id="rId372" Type="http://schemas.openxmlformats.org/officeDocument/2006/relationships/image" Target="media/image363.png"/><Relationship Id="rId373" Type="http://schemas.openxmlformats.org/officeDocument/2006/relationships/image" Target="media/image364.png"/><Relationship Id="rId374" Type="http://schemas.openxmlformats.org/officeDocument/2006/relationships/image" Target="media/image365.png"/><Relationship Id="rId375" Type="http://schemas.openxmlformats.org/officeDocument/2006/relationships/image" Target="media/image366.png"/><Relationship Id="rId376" Type="http://schemas.openxmlformats.org/officeDocument/2006/relationships/image" Target="media/image367.png"/><Relationship Id="rId377" Type="http://schemas.openxmlformats.org/officeDocument/2006/relationships/image" Target="media/image368.png"/><Relationship Id="rId378" Type="http://schemas.openxmlformats.org/officeDocument/2006/relationships/image" Target="media/image369.png"/><Relationship Id="rId379" Type="http://schemas.openxmlformats.org/officeDocument/2006/relationships/image" Target="media/image370.png"/><Relationship Id="rId380" Type="http://schemas.openxmlformats.org/officeDocument/2006/relationships/image" Target="media/image371.png"/><Relationship Id="rId381" Type="http://schemas.openxmlformats.org/officeDocument/2006/relationships/image" Target="media/image372.png"/><Relationship Id="rId382" Type="http://schemas.openxmlformats.org/officeDocument/2006/relationships/image" Target="media/image373.png"/><Relationship Id="rId383" Type="http://schemas.openxmlformats.org/officeDocument/2006/relationships/image" Target="media/image374.png"/><Relationship Id="rId384" Type="http://schemas.openxmlformats.org/officeDocument/2006/relationships/image" Target="media/image375.png"/><Relationship Id="rId385" Type="http://schemas.openxmlformats.org/officeDocument/2006/relationships/image" Target="media/image376.png"/><Relationship Id="rId386" Type="http://schemas.openxmlformats.org/officeDocument/2006/relationships/image" Target="media/image377.png"/><Relationship Id="rId387" Type="http://schemas.openxmlformats.org/officeDocument/2006/relationships/image" Target="media/image378.png"/><Relationship Id="rId388" Type="http://schemas.openxmlformats.org/officeDocument/2006/relationships/image" Target="media/image379.png"/><Relationship Id="rId389" Type="http://schemas.openxmlformats.org/officeDocument/2006/relationships/image" Target="media/image380.png"/><Relationship Id="rId390" Type="http://schemas.openxmlformats.org/officeDocument/2006/relationships/image" Target="media/image381.png"/><Relationship Id="rId391" Type="http://schemas.openxmlformats.org/officeDocument/2006/relationships/image" Target="media/image382.png"/><Relationship Id="rId392" Type="http://schemas.openxmlformats.org/officeDocument/2006/relationships/image" Target="media/image383.png"/><Relationship Id="rId393" Type="http://schemas.openxmlformats.org/officeDocument/2006/relationships/image" Target="media/image384.png"/><Relationship Id="rId394" Type="http://schemas.openxmlformats.org/officeDocument/2006/relationships/image" Target="media/image385.png"/><Relationship Id="rId395" Type="http://schemas.openxmlformats.org/officeDocument/2006/relationships/image" Target="media/image386.png"/><Relationship Id="rId396" Type="http://schemas.openxmlformats.org/officeDocument/2006/relationships/image" Target="media/image387.png"/><Relationship Id="rId397" Type="http://schemas.openxmlformats.org/officeDocument/2006/relationships/image" Target="media/image388.png"/><Relationship Id="rId398" Type="http://schemas.openxmlformats.org/officeDocument/2006/relationships/image" Target="media/image389.png"/><Relationship Id="rId399" Type="http://schemas.openxmlformats.org/officeDocument/2006/relationships/image" Target="media/image390.png"/><Relationship Id="rId400" Type="http://schemas.openxmlformats.org/officeDocument/2006/relationships/image" Target="media/image391.png"/><Relationship Id="rId401" Type="http://schemas.openxmlformats.org/officeDocument/2006/relationships/image" Target="media/image392.png"/><Relationship Id="rId402" Type="http://schemas.openxmlformats.org/officeDocument/2006/relationships/image" Target="media/image393.png"/><Relationship Id="rId403" Type="http://schemas.openxmlformats.org/officeDocument/2006/relationships/image" Target="media/image394.png"/><Relationship Id="rId404" Type="http://schemas.openxmlformats.org/officeDocument/2006/relationships/image" Target="media/image395.png"/><Relationship Id="rId405" Type="http://schemas.openxmlformats.org/officeDocument/2006/relationships/image" Target="media/image396.png"/><Relationship Id="rId406" Type="http://schemas.openxmlformats.org/officeDocument/2006/relationships/image" Target="media/image397.png"/><Relationship Id="rId407" Type="http://schemas.openxmlformats.org/officeDocument/2006/relationships/image" Target="media/image398.png"/><Relationship Id="rId408" Type="http://schemas.openxmlformats.org/officeDocument/2006/relationships/image" Target="media/image399.png"/><Relationship Id="rId409" Type="http://schemas.openxmlformats.org/officeDocument/2006/relationships/image" Target="media/image400.png"/><Relationship Id="rId410" Type="http://schemas.openxmlformats.org/officeDocument/2006/relationships/image" Target="media/image401.png"/><Relationship Id="rId411" Type="http://schemas.openxmlformats.org/officeDocument/2006/relationships/image" Target="media/image402.png"/><Relationship Id="rId412" Type="http://schemas.openxmlformats.org/officeDocument/2006/relationships/image" Target="media/image403.png"/><Relationship Id="rId413" Type="http://schemas.openxmlformats.org/officeDocument/2006/relationships/image" Target="media/image404.png"/><Relationship Id="rId414" Type="http://schemas.openxmlformats.org/officeDocument/2006/relationships/image" Target="media/image405.png"/><Relationship Id="rId415" Type="http://schemas.openxmlformats.org/officeDocument/2006/relationships/image" Target="media/image406.png"/><Relationship Id="rId416" Type="http://schemas.openxmlformats.org/officeDocument/2006/relationships/image" Target="media/image407.png"/><Relationship Id="rId417" Type="http://schemas.openxmlformats.org/officeDocument/2006/relationships/image" Target="media/image408.png"/><Relationship Id="rId418" Type="http://schemas.openxmlformats.org/officeDocument/2006/relationships/image" Target="media/image409.png"/><Relationship Id="rId419" Type="http://schemas.openxmlformats.org/officeDocument/2006/relationships/image" Target="media/image410.png"/><Relationship Id="rId420" Type="http://schemas.openxmlformats.org/officeDocument/2006/relationships/image" Target="media/image411.png"/><Relationship Id="rId421" Type="http://schemas.openxmlformats.org/officeDocument/2006/relationships/image" Target="media/image412.png"/><Relationship Id="rId422" Type="http://schemas.openxmlformats.org/officeDocument/2006/relationships/image" Target="media/image413.png"/><Relationship Id="rId423" Type="http://schemas.openxmlformats.org/officeDocument/2006/relationships/image" Target="media/image414.png"/><Relationship Id="rId424" Type="http://schemas.openxmlformats.org/officeDocument/2006/relationships/image" Target="media/image415.png"/><Relationship Id="rId425" Type="http://schemas.openxmlformats.org/officeDocument/2006/relationships/image" Target="media/image416.png"/><Relationship Id="rId426" Type="http://schemas.openxmlformats.org/officeDocument/2006/relationships/image" Target="media/image417.png"/><Relationship Id="rId427" Type="http://schemas.openxmlformats.org/officeDocument/2006/relationships/image" Target="media/image418.png"/><Relationship Id="rId428" Type="http://schemas.openxmlformats.org/officeDocument/2006/relationships/image" Target="media/image419.png"/><Relationship Id="rId429" Type="http://schemas.openxmlformats.org/officeDocument/2006/relationships/image" Target="media/image420.png"/><Relationship Id="rId430" Type="http://schemas.openxmlformats.org/officeDocument/2006/relationships/image" Target="media/image421.png"/><Relationship Id="rId431" Type="http://schemas.openxmlformats.org/officeDocument/2006/relationships/image" Target="media/image422.png"/><Relationship Id="rId432" Type="http://schemas.openxmlformats.org/officeDocument/2006/relationships/image" Target="media/image423.png"/><Relationship Id="rId433" Type="http://schemas.openxmlformats.org/officeDocument/2006/relationships/image" Target="media/image424.png"/><Relationship Id="rId434" Type="http://schemas.openxmlformats.org/officeDocument/2006/relationships/image" Target="media/image425.png"/><Relationship Id="rId435" Type="http://schemas.openxmlformats.org/officeDocument/2006/relationships/image" Target="media/image426.png"/><Relationship Id="rId436" Type="http://schemas.openxmlformats.org/officeDocument/2006/relationships/image" Target="media/image427.png"/><Relationship Id="rId437" Type="http://schemas.openxmlformats.org/officeDocument/2006/relationships/image" Target="media/image428.png"/><Relationship Id="rId438" Type="http://schemas.openxmlformats.org/officeDocument/2006/relationships/image" Target="media/image429.png"/><Relationship Id="rId439" Type="http://schemas.openxmlformats.org/officeDocument/2006/relationships/image" Target="media/image430.png"/><Relationship Id="rId440" Type="http://schemas.openxmlformats.org/officeDocument/2006/relationships/image" Target="media/image431.png"/><Relationship Id="rId441" Type="http://schemas.openxmlformats.org/officeDocument/2006/relationships/image" Target="media/image432.png"/><Relationship Id="rId442" Type="http://schemas.openxmlformats.org/officeDocument/2006/relationships/image" Target="media/image433.png"/><Relationship Id="rId443" Type="http://schemas.openxmlformats.org/officeDocument/2006/relationships/image" Target="media/image434.png"/><Relationship Id="rId444" Type="http://schemas.openxmlformats.org/officeDocument/2006/relationships/image" Target="media/image435.png"/><Relationship Id="rId445" Type="http://schemas.openxmlformats.org/officeDocument/2006/relationships/image" Target="media/image436.png"/><Relationship Id="rId446" Type="http://schemas.openxmlformats.org/officeDocument/2006/relationships/image" Target="media/image437.png"/><Relationship Id="rId447" Type="http://schemas.openxmlformats.org/officeDocument/2006/relationships/image" Target="media/image438.png"/><Relationship Id="rId448" Type="http://schemas.openxmlformats.org/officeDocument/2006/relationships/image" Target="media/image439.png"/><Relationship Id="rId449" Type="http://schemas.openxmlformats.org/officeDocument/2006/relationships/image" Target="media/image440.png"/><Relationship Id="rId450" Type="http://schemas.openxmlformats.org/officeDocument/2006/relationships/image" Target="media/image441.png"/><Relationship Id="rId451" Type="http://schemas.openxmlformats.org/officeDocument/2006/relationships/image" Target="media/image442.png"/><Relationship Id="rId452" Type="http://schemas.openxmlformats.org/officeDocument/2006/relationships/image" Target="media/image443.png"/><Relationship Id="rId453" Type="http://schemas.openxmlformats.org/officeDocument/2006/relationships/image" Target="media/image444.png"/><Relationship Id="rId454" Type="http://schemas.openxmlformats.org/officeDocument/2006/relationships/image" Target="media/image445.png"/><Relationship Id="rId455" Type="http://schemas.openxmlformats.org/officeDocument/2006/relationships/image" Target="media/image446.png"/><Relationship Id="rId456" Type="http://schemas.openxmlformats.org/officeDocument/2006/relationships/image" Target="media/image447.png"/><Relationship Id="rId457" Type="http://schemas.openxmlformats.org/officeDocument/2006/relationships/image" Target="media/image448.png"/><Relationship Id="rId458" Type="http://schemas.openxmlformats.org/officeDocument/2006/relationships/image" Target="media/image449.png"/><Relationship Id="rId459" Type="http://schemas.openxmlformats.org/officeDocument/2006/relationships/image" Target="media/image450.png"/><Relationship Id="rId460" Type="http://schemas.openxmlformats.org/officeDocument/2006/relationships/image" Target="media/image451.png"/><Relationship Id="rId461" Type="http://schemas.openxmlformats.org/officeDocument/2006/relationships/image" Target="media/image452.png"/><Relationship Id="rId462" Type="http://schemas.openxmlformats.org/officeDocument/2006/relationships/image" Target="media/image453.png"/><Relationship Id="rId463" Type="http://schemas.openxmlformats.org/officeDocument/2006/relationships/image" Target="media/image454.png"/><Relationship Id="rId464" Type="http://schemas.openxmlformats.org/officeDocument/2006/relationships/image" Target="media/image455.png"/><Relationship Id="rId465" Type="http://schemas.openxmlformats.org/officeDocument/2006/relationships/image" Target="media/image456.png"/><Relationship Id="rId466" Type="http://schemas.openxmlformats.org/officeDocument/2006/relationships/image" Target="media/image457.png"/><Relationship Id="rId467" Type="http://schemas.openxmlformats.org/officeDocument/2006/relationships/image" Target="media/image458.png"/><Relationship Id="rId468" Type="http://schemas.openxmlformats.org/officeDocument/2006/relationships/image" Target="media/image459.png"/><Relationship Id="rId469" Type="http://schemas.openxmlformats.org/officeDocument/2006/relationships/image" Target="media/image460.png"/><Relationship Id="rId470" Type="http://schemas.openxmlformats.org/officeDocument/2006/relationships/image" Target="media/image461.png"/><Relationship Id="rId471" Type="http://schemas.openxmlformats.org/officeDocument/2006/relationships/image" Target="media/image462.png"/><Relationship Id="rId472" Type="http://schemas.openxmlformats.org/officeDocument/2006/relationships/image" Target="media/image463.png"/><Relationship Id="rId473" Type="http://schemas.openxmlformats.org/officeDocument/2006/relationships/image" Target="media/image464.png"/><Relationship Id="rId474" Type="http://schemas.openxmlformats.org/officeDocument/2006/relationships/image" Target="media/image465.png"/><Relationship Id="rId475" Type="http://schemas.openxmlformats.org/officeDocument/2006/relationships/image" Target="media/image466.png"/><Relationship Id="rId476" Type="http://schemas.openxmlformats.org/officeDocument/2006/relationships/image" Target="media/image467.png"/><Relationship Id="rId477" Type="http://schemas.openxmlformats.org/officeDocument/2006/relationships/image" Target="media/image468.png"/><Relationship Id="rId478" Type="http://schemas.openxmlformats.org/officeDocument/2006/relationships/image" Target="media/image469.png"/><Relationship Id="rId479" Type="http://schemas.openxmlformats.org/officeDocument/2006/relationships/image" Target="media/image470.png"/><Relationship Id="rId480" Type="http://schemas.openxmlformats.org/officeDocument/2006/relationships/image" Target="media/image471.png"/><Relationship Id="rId481" Type="http://schemas.openxmlformats.org/officeDocument/2006/relationships/image" Target="media/image472.png"/><Relationship Id="rId482" Type="http://schemas.openxmlformats.org/officeDocument/2006/relationships/image" Target="media/image473.png"/><Relationship Id="rId483" Type="http://schemas.openxmlformats.org/officeDocument/2006/relationships/image" Target="media/image474.png"/><Relationship Id="rId484" Type="http://schemas.openxmlformats.org/officeDocument/2006/relationships/image" Target="media/image475.png"/><Relationship Id="rId485" Type="http://schemas.openxmlformats.org/officeDocument/2006/relationships/image" Target="media/image476.png"/><Relationship Id="rId486" Type="http://schemas.openxmlformats.org/officeDocument/2006/relationships/image" Target="media/image477.png"/><Relationship Id="rId487" Type="http://schemas.openxmlformats.org/officeDocument/2006/relationships/image" Target="media/image478.png"/><Relationship Id="rId488" Type="http://schemas.openxmlformats.org/officeDocument/2006/relationships/image" Target="media/image479.png"/><Relationship Id="rId489" Type="http://schemas.openxmlformats.org/officeDocument/2006/relationships/image" Target="media/image480.png"/><Relationship Id="rId490" Type="http://schemas.openxmlformats.org/officeDocument/2006/relationships/image" Target="media/image481.png"/><Relationship Id="rId491" Type="http://schemas.openxmlformats.org/officeDocument/2006/relationships/image" Target="media/image482.png"/><Relationship Id="rId492" Type="http://schemas.openxmlformats.org/officeDocument/2006/relationships/image" Target="media/image483.png"/><Relationship Id="rId493" Type="http://schemas.openxmlformats.org/officeDocument/2006/relationships/image" Target="media/image484.png"/><Relationship Id="rId494" Type="http://schemas.openxmlformats.org/officeDocument/2006/relationships/image" Target="media/image485.png"/><Relationship Id="rId495" Type="http://schemas.openxmlformats.org/officeDocument/2006/relationships/image" Target="media/image486.png"/><Relationship Id="rId496" Type="http://schemas.openxmlformats.org/officeDocument/2006/relationships/image" Target="media/image487.png"/><Relationship Id="rId497" Type="http://schemas.openxmlformats.org/officeDocument/2006/relationships/image" Target="media/image488.png"/><Relationship Id="rId498" Type="http://schemas.openxmlformats.org/officeDocument/2006/relationships/image" Target="media/image489.png"/><Relationship Id="rId499" Type="http://schemas.openxmlformats.org/officeDocument/2006/relationships/image" Target="media/image490.png"/><Relationship Id="rId500" Type="http://schemas.openxmlformats.org/officeDocument/2006/relationships/image" Target="media/image491.png"/><Relationship Id="rId501" Type="http://schemas.openxmlformats.org/officeDocument/2006/relationships/image" Target="media/image492.png"/><Relationship Id="rId502" Type="http://schemas.openxmlformats.org/officeDocument/2006/relationships/image" Target="media/image493.png"/><Relationship Id="rId503" Type="http://schemas.openxmlformats.org/officeDocument/2006/relationships/image" Target="media/image494.png"/><Relationship Id="rId504" Type="http://schemas.openxmlformats.org/officeDocument/2006/relationships/image" Target="media/image495.png"/><Relationship Id="rId505" Type="http://schemas.openxmlformats.org/officeDocument/2006/relationships/image" Target="media/image496.png"/><Relationship Id="rId506" Type="http://schemas.openxmlformats.org/officeDocument/2006/relationships/image" Target="media/image497.png"/><Relationship Id="rId507" Type="http://schemas.openxmlformats.org/officeDocument/2006/relationships/image" Target="media/image498.png"/><Relationship Id="rId508" Type="http://schemas.openxmlformats.org/officeDocument/2006/relationships/image" Target="media/image499.png"/><Relationship Id="rId509" Type="http://schemas.openxmlformats.org/officeDocument/2006/relationships/image" Target="media/image500.png"/><Relationship Id="rId510" Type="http://schemas.openxmlformats.org/officeDocument/2006/relationships/image" Target="media/image501.png"/><Relationship Id="rId511" Type="http://schemas.openxmlformats.org/officeDocument/2006/relationships/image" Target="media/image502.png"/><Relationship Id="rId512" Type="http://schemas.openxmlformats.org/officeDocument/2006/relationships/image" Target="media/image503.png"/><Relationship Id="rId513" Type="http://schemas.openxmlformats.org/officeDocument/2006/relationships/image" Target="media/image504.png"/><Relationship Id="rId514" Type="http://schemas.openxmlformats.org/officeDocument/2006/relationships/image" Target="media/image505.png"/><Relationship Id="rId515" Type="http://schemas.openxmlformats.org/officeDocument/2006/relationships/footer" Target="footer4.xml"/><Relationship Id="rId516" Type="http://schemas.openxmlformats.org/officeDocument/2006/relationships/image" Target="media/image506.png"/><Relationship Id="rId517" Type="http://schemas.openxmlformats.org/officeDocument/2006/relationships/image" Target="media/image507.png"/><Relationship Id="rId518" Type="http://schemas.openxmlformats.org/officeDocument/2006/relationships/image" Target="media/image508.png"/><Relationship Id="rId519" Type="http://schemas.openxmlformats.org/officeDocument/2006/relationships/image" Target="media/image509.png"/><Relationship Id="rId520" Type="http://schemas.openxmlformats.org/officeDocument/2006/relationships/image" Target="media/image510.png"/><Relationship Id="rId521" Type="http://schemas.openxmlformats.org/officeDocument/2006/relationships/image" Target="media/image511.png"/><Relationship Id="rId522" Type="http://schemas.openxmlformats.org/officeDocument/2006/relationships/image" Target="media/image512.png"/><Relationship Id="rId523" Type="http://schemas.openxmlformats.org/officeDocument/2006/relationships/image" Target="media/image513.png"/><Relationship Id="rId524" Type="http://schemas.openxmlformats.org/officeDocument/2006/relationships/image" Target="media/image514.png"/><Relationship Id="rId525" Type="http://schemas.openxmlformats.org/officeDocument/2006/relationships/image" Target="media/image515.png"/><Relationship Id="rId526" Type="http://schemas.openxmlformats.org/officeDocument/2006/relationships/image" Target="media/image516.png"/><Relationship Id="rId527" Type="http://schemas.openxmlformats.org/officeDocument/2006/relationships/image" Target="media/image517.png"/><Relationship Id="rId528" Type="http://schemas.openxmlformats.org/officeDocument/2006/relationships/image" Target="media/image518.png"/><Relationship Id="rId529" Type="http://schemas.openxmlformats.org/officeDocument/2006/relationships/image" Target="media/image519.png"/><Relationship Id="rId530" Type="http://schemas.openxmlformats.org/officeDocument/2006/relationships/image" Target="media/image520.png"/><Relationship Id="rId531" Type="http://schemas.openxmlformats.org/officeDocument/2006/relationships/image" Target="media/image521.png"/><Relationship Id="rId532" Type="http://schemas.openxmlformats.org/officeDocument/2006/relationships/image" Target="media/image522.png"/><Relationship Id="rId533" Type="http://schemas.openxmlformats.org/officeDocument/2006/relationships/image" Target="media/image523.jpeg"/><Relationship Id="rId534" Type="http://schemas.openxmlformats.org/officeDocument/2006/relationships/hyperlink" Target="mailto:jlee8793@kmi.re.kr" TargetMode="External"/><Relationship Id="rId535" Type="http://schemas.openxmlformats.org/officeDocument/2006/relationships/footer" Target="footer5.xml"/><Relationship Id="rId536" Type="http://schemas.openxmlformats.org/officeDocument/2006/relationships/image" Target="media/image524.png"/><Relationship Id="rId537" Type="http://schemas.openxmlformats.org/officeDocument/2006/relationships/image" Target="media/image525.png"/><Relationship Id="rId538" Type="http://schemas.openxmlformats.org/officeDocument/2006/relationships/image" Target="media/image526.png"/><Relationship Id="rId539" Type="http://schemas.openxmlformats.org/officeDocument/2006/relationships/image" Target="media/image527.png"/><Relationship Id="rId540" Type="http://schemas.openxmlformats.org/officeDocument/2006/relationships/image" Target="media/image528.png"/><Relationship Id="rId541" Type="http://schemas.openxmlformats.org/officeDocument/2006/relationships/image" Target="media/image529.png"/><Relationship Id="rId542" Type="http://schemas.openxmlformats.org/officeDocument/2006/relationships/image" Target="media/image530.png"/><Relationship Id="rId543" Type="http://schemas.openxmlformats.org/officeDocument/2006/relationships/image" Target="media/image531.png"/><Relationship Id="rId544" Type="http://schemas.openxmlformats.org/officeDocument/2006/relationships/image" Target="media/image532.png"/><Relationship Id="rId545" Type="http://schemas.openxmlformats.org/officeDocument/2006/relationships/image" Target="media/image533.png"/><Relationship Id="rId546" Type="http://schemas.openxmlformats.org/officeDocument/2006/relationships/image" Target="media/image534.png"/><Relationship Id="rId547" Type="http://schemas.openxmlformats.org/officeDocument/2006/relationships/image" Target="media/image535.png"/><Relationship Id="rId548" Type="http://schemas.openxmlformats.org/officeDocument/2006/relationships/image" Target="media/image536.png"/><Relationship Id="rId549" Type="http://schemas.openxmlformats.org/officeDocument/2006/relationships/image" Target="media/image537.png"/><Relationship Id="rId550" Type="http://schemas.openxmlformats.org/officeDocument/2006/relationships/image" Target="media/image538.png"/><Relationship Id="rId551" Type="http://schemas.openxmlformats.org/officeDocument/2006/relationships/image" Target="media/image539.png"/><Relationship Id="rId552" Type="http://schemas.openxmlformats.org/officeDocument/2006/relationships/image" Target="media/image540.png"/><Relationship Id="rId553" Type="http://schemas.openxmlformats.org/officeDocument/2006/relationships/image" Target="media/image541.png"/><Relationship Id="rId554" Type="http://schemas.openxmlformats.org/officeDocument/2006/relationships/image" Target="media/image542.png"/><Relationship Id="rId555" Type="http://schemas.openxmlformats.org/officeDocument/2006/relationships/image" Target="media/image543.png"/><Relationship Id="rId556" Type="http://schemas.openxmlformats.org/officeDocument/2006/relationships/image" Target="media/image544.png"/><Relationship Id="rId557" Type="http://schemas.openxmlformats.org/officeDocument/2006/relationships/image" Target="media/image545.png"/><Relationship Id="rId558" Type="http://schemas.openxmlformats.org/officeDocument/2006/relationships/image" Target="media/image546.png"/><Relationship Id="rId559" Type="http://schemas.openxmlformats.org/officeDocument/2006/relationships/image" Target="media/image547.png"/><Relationship Id="rId560" Type="http://schemas.openxmlformats.org/officeDocument/2006/relationships/image" Target="media/image548.png"/><Relationship Id="rId561" Type="http://schemas.openxmlformats.org/officeDocument/2006/relationships/image" Target="media/image549.png"/><Relationship Id="rId562" Type="http://schemas.openxmlformats.org/officeDocument/2006/relationships/image" Target="media/image550.png"/><Relationship Id="rId563" Type="http://schemas.openxmlformats.org/officeDocument/2006/relationships/image" Target="media/image551.png"/><Relationship Id="rId564" Type="http://schemas.openxmlformats.org/officeDocument/2006/relationships/image" Target="media/image552.png"/><Relationship Id="rId565" Type="http://schemas.openxmlformats.org/officeDocument/2006/relationships/image" Target="media/image553.png"/><Relationship Id="rId566" Type="http://schemas.openxmlformats.org/officeDocument/2006/relationships/image" Target="media/image554.png"/><Relationship Id="rId567" Type="http://schemas.openxmlformats.org/officeDocument/2006/relationships/image" Target="media/image555.png"/><Relationship Id="rId568" Type="http://schemas.openxmlformats.org/officeDocument/2006/relationships/image" Target="media/image556.png"/><Relationship Id="rId569" Type="http://schemas.openxmlformats.org/officeDocument/2006/relationships/image" Target="media/image557.png"/><Relationship Id="rId570" Type="http://schemas.openxmlformats.org/officeDocument/2006/relationships/image" Target="media/image558.png"/><Relationship Id="rId571" Type="http://schemas.openxmlformats.org/officeDocument/2006/relationships/image" Target="media/image559.png"/><Relationship Id="rId572" Type="http://schemas.openxmlformats.org/officeDocument/2006/relationships/image" Target="media/image560.png"/><Relationship Id="rId573" Type="http://schemas.openxmlformats.org/officeDocument/2006/relationships/image" Target="media/image561.png"/><Relationship Id="rId574" Type="http://schemas.openxmlformats.org/officeDocument/2006/relationships/image" Target="media/image562.png"/><Relationship Id="rId575" Type="http://schemas.openxmlformats.org/officeDocument/2006/relationships/image" Target="media/image563.png"/><Relationship Id="rId576" Type="http://schemas.openxmlformats.org/officeDocument/2006/relationships/image" Target="media/image564.png"/><Relationship Id="rId577" Type="http://schemas.openxmlformats.org/officeDocument/2006/relationships/image" Target="media/image565.png"/><Relationship Id="rId578" Type="http://schemas.openxmlformats.org/officeDocument/2006/relationships/image" Target="media/image566.png"/><Relationship Id="rId579" Type="http://schemas.openxmlformats.org/officeDocument/2006/relationships/image" Target="media/image567.png"/><Relationship Id="rId580" Type="http://schemas.openxmlformats.org/officeDocument/2006/relationships/image" Target="media/image568.png"/><Relationship Id="rId581" Type="http://schemas.openxmlformats.org/officeDocument/2006/relationships/image" Target="media/image569.png"/><Relationship Id="rId582" Type="http://schemas.openxmlformats.org/officeDocument/2006/relationships/image" Target="media/image570.png"/><Relationship Id="rId583" Type="http://schemas.openxmlformats.org/officeDocument/2006/relationships/image" Target="media/image571.png"/><Relationship Id="rId584" Type="http://schemas.openxmlformats.org/officeDocument/2006/relationships/image" Target="media/image572.png"/><Relationship Id="rId585" Type="http://schemas.openxmlformats.org/officeDocument/2006/relationships/image" Target="media/image573.png"/><Relationship Id="rId586" Type="http://schemas.openxmlformats.org/officeDocument/2006/relationships/image" Target="media/image574.png"/><Relationship Id="rId587" Type="http://schemas.openxmlformats.org/officeDocument/2006/relationships/image" Target="media/image575.png"/><Relationship Id="rId588" Type="http://schemas.openxmlformats.org/officeDocument/2006/relationships/image" Target="media/image576.png"/><Relationship Id="rId589" Type="http://schemas.openxmlformats.org/officeDocument/2006/relationships/image" Target="media/image577.png"/><Relationship Id="rId590" Type="http://schemas.openxmlformats.org/officeDocument/2006/relationships/image" Target="media/image578.png"/><Relationship Id="rId591" Type="http://schemas.openxmlformats.org/officeDocument/2006/relationships/image" Target="media/image579.png"/><Relationship Id="rId592" Type="http://schemas.openxmlformats.org/officeDocument/2006/relationships/image" Target="media/image580.png"/><Relationship Id="rId593" Type="http://schemas.openxmlformats.org/officeDocument/2006/relationships/image" Target="media/image581.png"/><Relationship Id="rId594" Type="http://schemas.openxmlformats.org/officeDocument/2006/relationships/image" Target="media/image582.png"/><Relationship Id="rId595" Type="http://schemas.openxmlformats.org/officeDocument/2006/relationships/image" Target="media/image583.png"/><Relationship Id="rId596" Type="http://schemas.openxmlformats.org/officeDocument/2006/relationships/image" Target="media/image584.png"/><Relationship Id="rId597" Type="http://schemas.openxmlformats.org/officeDocument/2006/relationships/image" Target="media/image585.png"/><Relationship Id="rId598" Type="http://schemas.openxmlformats.org/officeDocument/2006/relationships/image" Target="media/image586.png"/><Relationship Id="rId599" Type="http://schemas.openxmlformats.org/officeDocument/2006/relationships/image" Target="media/image587.png"/><Relationship Id="rId600" Type="http://schemas.openxmlformats.org/officeDocument/2006/relationships/image" Target="media/image588.png"/><Relationship Id="rId601" Type="http://schemas.openxmlformats.org/officeDocument/2006/relationships/image" Target="media/image589.png"/><Relationship Id="rId602" Type="http://schemas.openxmlformats.org/officeDocument/2006/relationships/image" Target="media/image590.png"/><Relationship Id="rId603" Type="http://schemas.openxmlformats.org/officeDocument/2006/relationships/image" Target="media/image591.png"/><Relationship Id="rId604" Type="http://schemas.openxmlformats.org/officeDocument/2006/relationships/image" Target="media/image592.png"/><Relationship Id="rId605" Type="http://schemas.openxmlformats.org/officeDocument/2006/relationships/image" Target="media/image593.png"/><Relationship Id="rId606" Type="http://schemas.openxmlformats.org/officeDocument/2006/relationships/image" Target="media/image594.png"/><Relationship Id="rId607" Type="http://schemas.openxmlformats.org/officeDocument/2006/relationships/image" Target="media/image595.png"/><Relationship Id="rId608" Type="http://schemas.openxmlformats.org/officeDocument/2006/relationships/image" Target="media/image596.png"/><Relationship Id="rId609" Type="http://schemas.openxmlformats.org/officeDocument/2006/relationships/image" Target="media/image597.png"/><Relationship Id="rId610" Type="http://schemas.openxmlformats.org/officeDocument/2006/relationships/image" Target="media/image598.png"/><Relationship Id="rId611" Type="http://schemas.openxmlformats.org/officeDocument/2006/relationships/image" Target="media/image599.png"/><Relationship Id="rId612" Type="http://schemas.openxmlformats.org/officeDocument/2006/relationships/image" Target="media/image600.png"/><Relationship Id="rId613" Type="http://schemas.openxmlformats.org/officeDocument/2006/relationships/image" Target="media/image601.png"/><Relationship Id="rId614" Type="http://schemas.openxmlformats.org/officeDocument/2006/relationships/image" Target="media/image602.png"/><Relationship Id="rId615" Type="http://schemas.openxmlformats.org/officeDocument/2006/relationships/image" Target="media/image603.png"/><Relationship Id="rId616" Type="http://schemas.openxmlformats.org/officeDocument/2006/relationships/image" Target="media/image604.png"/><Relationship Id="rId617" Type="http://schemas.openxmlformats.org/officeDocument/2006/relationships/image" Target="media/image605.png"/><Relationship Id="rId618" Type="http://schemas.openxmlformats.org/officeDocument/2006/relationships/image" Target="media/image606.png"/><Relationship Id="rId619" Type="http://schemas.openxmlformats.org/officeDocument/2006/relationships/image" Target="media/image607.png"/><Relationship Id="rId620" Type="http://schemas.openxmlformats.org/officeDocument/2006/relationships/image" Target="media/image608.png"/><Relationship Id="rId621" Type="http://schemas.openxmlformats.org/officeDocument/2006/relationships/footer" Target="footer6.xml"/><Relationship Id="rId622" Type="http://schemas.openxmlformats.org/officeDocument/2006/relationships/image" Target="media/image609.png"/><Relationship Id="rId623" Type="http://schemas.openxmlformats.org/officeDocument/2006/relationships/image" Target="media/image610.png"/><Relationship Id="rId624" Type="http://schemas.openxmlformats.org/officeDocument/2006/relationships/image" Target="media/image611.png"/><Relationship Id="rId625" Type="http://schemas.openxmlformats.org/officeDocument/2006/relationships/image" Target="media/image612.png"/><Relationship Id="rId626" Type="http://schemas.openxmlformats.org/officeDocument/2006/relationships/image" Target="media/image613.png"/><Relationship Id="rId627" Type="http://schemas.openxmlformats.org/officeDocument/2006/relationships/image" Target="media/image614.png"/><Relationship Id="rId628" Type="http://schemas.openxmlformats.org/officeDocument/2006/relationships/image" Target="media/image615.png"/><Relationship Id="rId629" Type="http://schemas.openxmlformats.org/officeDocument/2006/relationships/image" Target="media/image616.png"/><Relationship Id="rId630" Type="http://schemas.openxmlformats.org/officeDocument/2006/relationships/image" Target="media/image617.png"/><Relationship Id="rId631" Type="http://schemas.openxmlformats.org/officeDocument/2006/relationships/image" Target="media/image618.png"/><Relationship Id="rId632" Type="http://schemas.openxmlformats.org/officeDocument/2006/relationships/image" Target="media/image619.png"/><Relationship Id="rId633" Type="http://schemas.openxmlformats.org/officeDocument/2006/relationships/image" Target="media/image620.png"/><Relationship Id="rId634" Type="http://schemas.openxmlformats.org/officeDocument/2006/relationships/image" Target="media/image621.png"/><Relationship Id="rId635" Type="http://schemas.openxmlformats.org/officeDocument/2006/relationships/image" Target="media/image622.png"/><Relationship Id="rId636" Type="http://schemas.openxmlformats.org/officeDocument/2006/relationships/image" Target="media/image623.png"/><Relationship Id="rId637" Type="http://schemas.openxmlformats.org/officeDocument/2006/relationships/image" Target="media/image624.png"/><Relationship Id="rId638" Type="http://schemas.openxmlformats.org/officeDocument/2006/relationships/image" Target="media/image625.png"/><Relationship Id="rId639" Type="http://schemas.openxmlformats.org/officeDocument/2006/relationships/footer" Target="footer7.xml"/><Relationship Id="rId640" Type="http://schemas.openxmlformats.org/officeDocument/2006/relationships/image" Target="media/image626.png"/><Relationship Id="rId641" Type="http://schemas.openxmlformats.org/officeDocument/2006/relationships/image" Target="media/image627.png"/><Relationship Id="rId642" Type="http://schemas.openxmlformats.org/officeDocument/2006/relationships/image" Target="media/image628.png"/><Relationship Id="rId643" Type="http://schemas.openxmlformats.org/officeDocument/2006/relationships/image" Target="media/image629.png"/><Relationship Id="rId644" Type="http://schemas.openxmlformats.org/officeDocument/2006/relationships/image" Target="media/image630.png"/><Relationship Id="rId645" Type="http://schemas.openxmlformats.org/officeDocument/2006/relationships/image" Target="media/image631.png"/><Relationship Id="rId646" Type="http://schemas.openxmlformats.org/officeDocument/2006/relationships/image" Target="media/image632.png"/><Relationship Id="rId647" Type="http://schemas.openxmlformats.org/officeDocument/2006/relationships/image" Target="media/image633.png"/><Relationship Id="rId648" Type="http://schemas.openxmlformats.org/officeDocument/2006/relationships/image" Target="media/image634.png"/><Relationship Id="rId649" Type="http://schemas.openxmlformats.org/officeDocument/2006/relationships/image" Target="media/image635.png"/><Relationship Id="rId650" Type="http://schemas.openxmlformats.org/officeDocument/2006/relationships/image" Target="media/image636.png"/><Relationship Id="rId651" Type="http://schemas.openxmlformats.org/officeDocument/2006/relationships/image" Target="media/image637.png"/><Relationship Id="rId652" Type="http://schemas.openxmlformats.org/officeDocument/2006/relationships/image" Target="media/image638.png"/><Relationship Id="rId653" Type="http://schemas.openxmlformats.org/officeDocument/2006/relationships/image" Target="media/image639.png"/><Relationship Id="rId654" Type="http://schemas.openxmlformats.org/officeDocument/2006/relationships/image" Target="media/image640.png"/><Relationship Id="rId655" Type="http://schemas.openxmlformats.org/officeDocument/2006/relationships/image" Target="media/image641.png"/><Relationship Id="rId656" Type="http://schemas.openxmlformats.org/officeDocument/2006/relationships/image" Target="media/image642.png"/><Relationship Id="rId657" Type="http://schemas.openxmlformats.org/officeDocument/2006/relationships/image" Target="media/image643.png"/><Relationship Id="rId658" Type="http://schemas.openxmlformats.org/officeDocument/2006/relationships/image" Target="media/image644.png"/><Relationship Id="rId659" Type="http://schemas.openxmlformats.org/officeDocument/2006/relationships/image" Target="media/image645.png"/><Relationship Id="rId660" Type="http://schemas.openxmlformats.org/officeDocument/2006/relationships/image" Target="media/image646.png"/><Relationship Id="rId661" Type="http://schemas.openxmlformats.org/officeDocument/2006/relationships/image" Target="media/image647.png"/><Relationship Id="rId662" Type="http://schemas.openxmlformats.org/officeDocument/2006/relationships/image" Target="media/image648.png"/><Relationship Id="rId663" Type="http://schemas.openxmlformats.org/officeDocument/2006/relationships/image" Target="media/image649.png"/><Relationship Id="rId664" Type="http://schemas.openxmlformats.org/officeDocument/2006/relationships/image" Target="media/image650.png"/><Relationship Id="rId665" Type="http://schemas.openxmlformats.org/officeDocument/2006/relationships/image" Target="media/image651.png"/><Relationship Id="rId666" Type="http://schemas.openxmlformats.org/officeDocument/2006/relationships/image" Target="media/image652.png"/><Relationship Id="rId667" Type="http://schemas.openxmlformats.org/officeDocument/2006/relationships/image" Target="media/image653.png"/><Relationship Id="rId668" Type="http://schemas.openxmlformats.org/officeDocument/2006/relationships/image" Target="media/image654.png"/><Relationship Id="rId669" Type="http://schemas.openxmlformats.org/officeDocument/2006/relationships/image" Target="media/image655.png"/><Relationship Id="rId670" Type="http://schemas.openxmlformats.org/officeDocument/2006/relationships/image" Target="media/image656.png"/><Relationship Id="rId671" Type="http://schemas.openxmlformats.org/officeDocument/2006/relationships/image" Target="media/image657.png"/><Relationship Id="rId672" Type="http://schemas.openxmlformats.org/officeDocument/2006/relationships/image" Target="media/image658.png"/><Relationship Id="rId673" Type="http://schemas.openxmlformats.org/officeDocument/2006/relationships/image" Target="media/image659.png"/><Relationship Id="rId674" Type="http://schemas.openxmlformats.org/officeDocument/2006/relationships/image" Target="media/image660.png"/><Relationship Id="rId675" Type="http://schemas.openxmlformats.org/officeDocument/2006/relationships/image" Target="media/image661.png"/><Relationship Id="rId676" Type="http://schemas.openxmlformats.org/officeDocument/2006/relationships/image" Target="media/image662.png"/><Relationship Id="rId677" Type="http://schemas.openxmlformats.org/officeDocument/2006/relationships/image" Target="media/image663.png"/><Relationship Id="rId678" Type="http://schemas.openxmlformats.org/officeDocument/2006/relationships/image" Target="media/image664.png"/><Relationship Id="rId679" Type="http://schemas.openxmlformats.org/officeDocument/2006/relationships/image" Target="media/image665.png"/><Relationship Id="rId680" Type="http://schemas.openxmlformats.org/officeDocument/2006/relationships/image" Target="media/image666.png"/><Relationship Id="rId681" Type="http://schemas.openxmlformats.org/officeDocument/2006/relationships/image" Target="media/image667.png"/><Relationship Id="rId682" Type="http://schemas.openxmlformats.org/officeDocument/2006/relationships/image" Target="media/image668.png"/><Relationship Id="rId683" Type="http://schemas.openxmlformats.org/officeDocument/2006/relationships/image" Target="media/image669.png"/><Relationship Id="rId684" Type="http://schemas.openxmlformats.org/officeDocument/2006/relationships/image" Target="media/image670.png"/><Relationship Id="rId685" Type="http://schemas.openxmlformats.org/officeDocument/2006/relationships/image" Target="media/image671.png"/><Relationship Id="rId686" Type="http://schemas.openxmlformats.org/officeDocument/2006/relationships/image" Target="media/image672.png"/><Relationship Id="rId687" Type="http://schemas.openxmlformats.org/officeDocument/2006/relationships/image" Target="media/image673.png"/><Relationship Id="rId688" Type="http://schemas.openxmlformats.org/officeDocument/2006/relationships/image" Target="media/image674.png"/><Relationship Id="rId689" Type="http://schemas.openxmlformats.org/officeDocument/2006/relationships/image" Target="media/image675.png"/><Relationship Id="rId690" Type="http://schemas.openxmlformats.org/officeDocument/2006/relationships/image" Target="media/image676.png"/><Relationship Id="rId691" Type="http://schemas.openxmlformats.org/officeDocument/2006/relationships/image" Target="media/image677.png"/><Relationship Id="rId692" Type="http://schemas.openxmlformats.org/officeDocument/2006/relationships/image" Target="media/image678.png"/><Relationship Id="rId693" Type="http://schemas.openxmlformats.org/officeDocument/2006/relationships/image" Target="media/image679.png"/><Relationship Id="rId694" Type="http://schemas.openxmlformats.org/officeDocument/2006/relationships/image" Target="media/image680.png"/><Relationship Id="rId695" Type="http://schemas.openxmlformats.org/officeDocument/2006/relationships/image" Target="media/image681.png"/><Relationship Id="rId696" Type="http://schemas.openxmlformats.org/officeDocument/2006/relationships/image" Target="media/image682.png"/><Relationship Id="rId697" Type="http://schemas.openxmlformats.org/officeDocument/2006/relationships/image" Target="media/image683.png"/><Relationship Id="rId698" Type="http://schemas.openxmlformats.org/officeDocument/2006/relationships/image" Target="media/image684.png"/><Relationship Id="rId699" Type="http://schemas.openxmlformats.org/officeDocument/2006/relationships/image" Target="media/image685.png"/><Relationship Id="rId700" Type="http://schemas.openxmlformats.org/officeDocument/2006/relationships/image" Target="media/image686.png"/><Relationship Id="rId701" Type="http://schemas.openxmlformats.org/officeDocument/2006/relationships/image" Target="media/image687.png"/><Relationship Id="rId702" Type="http://schemas.openxmlformats.org/officeDocument/2006/relationships/image" Target="media/image688.png"/><Relationship Id="rId703" Type="http://schemas.openxmlformats.org/officeDocument/2006/relationships/image" Target="media/image689.png"/><Relationship Id="rId704" Type="http://schemas.openxmlformats.org/officeDocument/2006/relationships/image" Target="media/image690.jpeg"/><Relationship Id="rId705" Type="http://schemas.openxmlformats.org/officeDocument/2006/relationships/image" Target="media/image691.jpeg"/><Relationship Id="rId706" Type="http://schemas.openxmlformats.org/officeDocument/2006/relationships/footer" Target="footer8.xml"/><Relationship Id="rId707" Type="http://schemas.openxmlformats.org/officeDocument/2006/relationships/image" Target="media/image692.png"/><Relationship Id="rId708" Type="http://schemas.openxmlformats.org/officeDocument/2006/relationships/image" Target="media/image693.png"/><Relationship Id="rId709" Type="http://schemas.openxmlformats.org/officeDocument/2006/relationships/image" Target="media/image694.png"/><Relationship Id="rId710" Type="http://schemas.openxmlformats.org/officeDocument/2006/relationships/image" Target="media/image695.png"/><Relationship Id="rId711" Type="http://schemas.openxmlformats.org/officeDocument/2006/relationships/image" Target="media/image696.png"/><Relationship Id="rId712" Type="http://schemas.openxmlformats.org/officeDocument/2006/relationships/image" Target="media/image697.png"/><Relationship Id="rId713" Type="http://schemas.openxmlformats.org/officeDocument/2006/relationships/image" Target="media/image698.png"/><Relationship Id="rId714" Type="http://schemas.openxmlformats.org/officeDocument/2006/relationships/image" Target="media/image699.png"/><Relationship Id="rId715" Type="http://schemas.openxmlformats.org/officeDocument/2006/relationships/image" Target="media/image700.png"/><Relationship Id="rId716" Type="http://schemas.openxmlformats.org/officeDocument/2006/relationships/image" Target="media/image701.png"/><Relationship Id="rId717" Type="http://schemas.openxmlformats.org/officeDocument/2006/relationships/image" Target="media/image702.png"/><Relationship Id="rId718" Type="http://schemas.openxmlformats.org/officeDocument/2006/relationships/image" Target="media/image703.png"/><Relationship Id="rId719" Type="http://schemas.openxmlformats.org/officeDocument/2006/relationships/image" Target="media/image704.png"/><Relationship Id="rId720" Type="http://schemas.openxmlformats.org/officeDocument/2006/relationships/image" Target="media/image705.png"/><Relationship Id="rId721" Type="http://schemas.openxmlformats.org/officeDocument/2006/relationships/image" Target="media/image706.png"/><Relationship Id="rId722" Type="http://schemas.openxmlformats.org/officeDocument/2006/relationships/image" Target="media/image707.png"/><Relationship Id="rId723" Type="http://schemas.openxmlformats.org/officeDocument/2006/relationships/image" Target="media/image708.png"/><Relationship Id="rId724" Type="http://schemas.openxmlformats.org/officeDocument/2006/relationships/image" Target="media/image709.jpeg"/><Relationship Id="rId725" Type="http://schemas.openxmlformats.org/officeDocument/2006/relationships/image" Target="media/image710.jpeg"/><Relationship Id="rId726" Type="http://schemas.openxmlformats.org/officeDocument/2006/relationships/image" Target="media/image711.jpeg"/><Relationship Id="rId727" Type="http://schemas.openxmlformats.org/officeDocument/2006/relationships/footer" Target="footer9.xml"/><Relationship Id="rId728" Type="http://schemas.openxmlformats.org/officeDocument/2006/relationships/image" Target="media/image712.jpeg"/><Relationship Id="rId729" Type="http://schemas.openxmlformats.org/officeDocument/2006/relationships/image" Target="media/image713.jpeg"/><Relationship Id="rId730" Type="http://schemas.openxmlformats.org/officeDocument/2006/relationships/image" Target="media/image714.png"/><Relationship Id="rId731" Type="http://schemas.openxmlformats.org/officeDocument/2006/relationships/image" Target="media/image715.png"/><Relationship Id="rId732" Type="http://schemas.openxmlformats.org/officeDocument/2006/relationships/image" Target="media/image716.png"/><Relationship Id="rId733" Type="http://schemas.openxmlformats.org/officeDocument/2006/relationships/image" Target="media/image717.png"/><Relationship Id="rId734" Type="http://schemas.openxmlformats.org/officeDocument/2006/relationships/image" Target="media/image718.png"/><Relationship Id="rId735" Type="http://schemas.openxmlformats.org/officeDocument/2006/relationships/image" Target="media/image719.png"/><Relationship Id="rId736" Type="http://schemas.openxmlformats.org/officeDocument/2006/relationships/image" Target="media/image720.png"/><Relationship Id="rId737" Type="http://schemas.openxmlformats.org/officeDocument/2006/relationships/image" Target="media/image721.png"/><Relationship Id="rId738" Type="http://schemas.openxmlformats.org/officeDocument/2006/relationships/image" Target="media/image722.png"/><Relationship Id="rId739" Type="http://schemas.openxmlformats.org/officeDocument/2006/relationships/image" Target="media/image723.png"/><Relationship Id="rId740" Type="http://schemas.openxmlformats.org/officeDocument/2006/relationships/image" Target="media/image724.png"/><Relationship Id="rId741" Type="http://schemas.openxmlformats.org/officeDocument/2006/relationships/footer" Target="footer10.xml"/><Relationship Id="rId742" Type="http://schemas.openxmlformats.org/officeDocument/2006/relationships/image" Target="media/image725.png"/><Relationship Id="rId743" Type="http://schemas.openxmlformats.org/officeDocument/2006/relationships/image" Target="media/image726.png"/><Relationship Id="rId744" Type="http://schemas.openxmlformats.org/officeDocument/2006/relationships/image" Target="media/image727.png"/><Relationship Id="rId745" Type="http://schemas.openxmlformats.org/officeDocument/2006/relationships/image" Target="media/image728.png"/><Relationship Id="rId746" Type="http://schemas.openxmlformats.org/officeDocument/2006/relationships/image" Target="media/image729.png"/><Relationship Id="rId747" Type="http://schemas.openxmlformats.org/officeDocument/2006/relationships/image" Target="media/image730.png"/><Relationship Id="rId748" Type="http://schemas.openxmlformats.org/officeDocument/2006/relationships/image" Target="media/image731.png"/><Relationship Id="rId749" Type="http://schemas.openxmlformats.org/officeDocument/2006/relationships/image" Target="media/image732.png"/><Relationship Id="rId750" Type="http://schemas.openxmlformats.org/officeDocument/2006/relationships/image" Target="media/image733.png"/><Relationship Id="rId751" Type="http://schemas.openxmlformats.org/officeDocument/2006/relationships/image" Target="media/image734.png"/><Relationship Id="rId752" Type="http://schemas.openxmlformats.org/officeDocument/2006/relationships/image" Target="media/image735.png"/><Relationship Id="rId753" Type="http://schemas.openxmlformats.org/officeDocument/2006/relationships/image" Target="media/image736.png"/><Relationship Id="rId754" Type="http://schemas.openxmlformats.org/officeDocument/2006/relationships/image" Target="media/image737.png"/><Relationship Id="rId755" Type="http://schemas.openxmlformats.org/officeDocument/2006/relationships/image" Target="media/image738.png"/><Relationship Id="rId756" Type="http://schemas.openxmlformats.org/officeDocument/2006/relationships/image" Target="media/image739.png"/><Relationship Id="rId757" Type="http://schemas.openxmlformats.org/officeDocument/2006/relationships/image" Target="media/image740.png"/><Relationship Id="rId758" Type="http://schemas.openxmlformats.org/officeDocument/2006/relationships/image" Target="media/image741.png"/><Relationship Id="rId759" Type="http://schemas.openxmlformats.org/officeDocument/2006/relationships/image" Target="media/image742.png"/><Relationship Id="rId760" Type="http://schemas.openxmlformats.org/officeDocument/2006/relationships/image" Target="media/image743.png"/><Relationship Id="rId761" Type="http://schemas.openxmlformats.org/officeDocument/2006/relationships/image" Target="media/image744.png"/><Relationship Id="rId762" Type="http://schemas.openxmlformats.org/officeDocument/2006/relationships/image" Target="media/image745.png"/><Relationship Id="rId763" Type="http://schemas.openxmlformats.org/officeDocument/2006/relationships/image" Target="media/image746.png"/><Relationship Id="rId764" Type="http://schemas.openxmlformats.org/officeDocument/2006/relationships/image" Target="media/image747.png"/><Relationship Id="rId765" Type="http://schemas.openxmlformats.org/officeDocument/2006/relationships/image" Target="media/image748.png"/><Relationship Id="rId766" Type="http://schemas.openxmlformats.org/officeDocument/2006/relationships/image" Target="media/image749.png"/><Relationship Id="rId767" Type="http://schemas.openxmlformats.org/officeDocument/2006/relationships/image" Target="media/image750.png"/><Relationship Id="rId768" Type="http://schemas.openxmlformats.org/officeDocument/2006/relationships/image" Target="media/image751.png"/><Relationship Id="rId769" Type="http://schemas.openxmlformats.org/officeDocument/2006/relationships/image" Target="media/image752.png"/><Relationship Id="rId770" Type="http://schemas.openxmlformats.org/officeDocument/2006/relationships/image" Target="media/image753.png"/><Relationship Id="rId771" Type="http://schemas.openxmlformats.org/officeDocument/2006/relationships/image" Target="media/image754.png"/><Relationship Id="rId772" Type="http://schemas.openxmlformats.org/officeDocument/2006/relationships/image" Target="media/image755.png"/><Relationship Id="rId773" Type="http://schemas.openxmlformats.org/officeDocument/2006/relationships/image" Target="media/image756.png"/><Relationship Id="rId774" Type="http://schemas.openxmlformats.org/officeDocument/2006/relationships/image" Target="media/image757.png"/><Relationship Id="rId775" Type="http://schemas.openxmlformats.org/officeDocument/2006/relationships/image" Target="media/image758.png"/><Relationship Id="rId776" Type="http://schemas.openxmlformats.org/officeDocument/2006/relationships/image" Target="media/image759.png"/><Relationship Id="rId777" Type="http://schemas.openxmlformats.org/officeDocument/2006/relationships/image" Target="media/image760.png"/><Relationship Id="rId778" Type="http://schemas.openxmlformats.org/officeDocument/2006/relationships/image" Target="media/image761.png"/><Relationship Id="rId779" Type="http://schemas.openxmlformats.org/officeDocument/2006/relationships/image" Target="media/image762.png"/><Relationship Id="rId780" Type="http://schemas.openxmlformats.org/officeDocument/2006/relationships/image" Target="media/image763.png"/><Relationship Id="rId781" Type="http://schemas.openxmlformats.org/officeDocument/2006/relationships/image" Target="media/image764.png"/><Relationship Id="rId782" Type="http://schemas.openxmlformats.org/officeDocument/2006/relationships/image" Target="media/image765.png"/><Relationship Id="rId783" Type="http://schemas.openxmlformats.org/officeDocument/2006/relationships/image" Target="media/image766.png"/><Relationship Id="rId784" Type="http://schemas.openxmlformats.org/officeDocument/2006/relationships/image" Target="media/image767.png"/><Relationship Id="rId785" Type="http://schemas.openxmlformats.org/officeDocument/2006/relationships/image" Target="media/image768.png"/><Relationship Id="rId786" Type="http://schemas.openxmlformats.org/officeDocument/2006/relationships/image" Target="media/image769.png"/><Relationship Id="rId787" Type="http://schemas.openxmlformats.org/officeDocument/2006/relationships/image" Target="media/image770.png"/><Relationship Id="rId788" Type="http://schemas.openxmlformats.org/officeDocument/2006/relationships/image" Target="media/image771.png"/><Relationship Id="rId789" Type="http://schemas.openxmlformats.org/officeDocument/2006/relationships/image" Target="media/image772.png"/><Relationship Id="rId790" Type="http://schemas.openxmlformats.org/officeDocument/2006/relationships/image" Target="media/image773.png"/><Relationship Id="rId791" Type="http://schemas.openxmlformats.org/officeDocument/2006/relationships/image" Target="media/image774.png"/><Relationship Id="rId792" Type="http://schemas.openxmlformats.org/officeDocument/2006/relationships/image" Target="media/image775.png"/><Relationship Id="rId793" Type="http://schemas.openxmlformats.org/officeDocument/2006/relationships/image" Target="media/image776.png"/><Relationship Id="rId794" Type="http://schemas.openxmlformats.org/officeDocument/2006/relationships/image" Target="media/image777.png"/><Relationship Id="rId795" Type="http://schemas.openxmlformats.org/officeDocument/2006/relationships/image" Target="media/image778.png"/><Relationship Id="rId796" Type="http://schemas.openxmlformats.org/officeDocument/2006/relationships/image" Target="media/image779.png"/><Relationship Id="rId797" Type="http://schemas.openxmlformats.org/officeDocument/2006/relationships/image" Target="media/image780.png"/><Relationship Id="rId798" Type="http://schemas.openxmlformats.org/officeDocument/2006/relationships/image" Target="media/image781.png"/><Relationship Id="rId799" Type="http://schemas.openxmlformats.org/officeDocument/2006/relationships/image" Target="media/image782.png"/><Relationship Id="rId800" Type="http://schemas.openxmlformats.org/officeDocument/2006/relationships/image" Target="media/image783.png"/><Relationship Id="rId801" Type="http://schemas.openxmlformats.org/officeDocument/2006/relationships/image" Target="media/image784.png"/><Relationship Id="rId802" Type="http://schemas.openxmlformats.org/officeDocument/2006/relationships/image" Target="media/image785.png"/><Relationship Id="rId803" Type="http://schemas.openxmlformats.org/officeDocument/2006/relationships/image" Target="media/image786.png"/><Relationship Id="rId804" Type="http://schemas.openxmlformats.org/officeDocument/2006/relationships/footer" Target="footer11.xml"/><Relationship Id="rId805" Type="http://schemas.openxmlformats.org/officeDocument/2006/relationships/image" Target="media/image787.jpeg"/><Relationship Id="rId806" Type="http://schemas.openxmlformats.org/officeDocument/2006/relationships/image" Target="media/image788.jpeg"/><Relationship Id="rId807" Type="http://schemas.openxmlformats.org/officeDocument/2006/relationships/image" Target="media/image789.jpeg"/><Relationship Id="rId808" Type="http://schemas.openxmlformats.org/officeDocument/2006/relationships/image" Target="media/image790.png"/><Relationship Id="rId809" Type="http://schemas.openxmlformats.org/officeDocument/2006/relationships/image" Target="media/image791.png"/><Relationship Id="rId810" Type="http://schemas.openxmlformats.org/officeDocument/2006/relationships/image" Target="media/image792.png"/><Relationship Id="rId811" Type="http://schemas.openxmlformats.org/officeDocument/2006/relationships/image" Target="media/image793.png"/><Relationship Id="rId812" Type="http://schemas.openxmlformats.org/officeDocument/2006/relationships/image" Target="media/image794.png"/><Relationship Id="rId813" Type="http://schemas.openxmlformats.org/officeDocument/2006/relationships/image" Target="media/image795.png"/><Relationship Id="rId814" Type="http://schemas.openxmlformats.org/officeDocument/2006/relationships/image" Target="media/image796.png"/><Relationship Id="rId815" Type="http://schemas.openxmlformats.org/officeDocument/2006/relationships/image" Target="media/image797.png"/><Relationship Id="rId816" Type="http://schemas.openxmlformats.org/officeDocument/2006/relationships/image" Target="media/image798.png"/><Relationship Id="rId817" Type="http://schemas.openxmlformats.org/officeDocument/2006/relationships/image" Target="media/image799.png"/><Relationship Id="rId818" Type="http://schemas.openxmlformats.org/officeDocument/2006/relationships/image" Target="media/image800.png"/><Relationship Id="rId819" Type="http://schemas.openxmlformats.org/officeDocument/2006/relationships/image" Target="media/image801.jpeg"/><Relationship Id="rId820" Type="http://schemas.openxmlformats.org/officeDocument/2006/relationships/footer" Target="footer12.xml"/><Relationship Id="rId821" Type="http://schemas.openxmlformats.org/officeDocument/2006/relationships/image" Target="media/image802.jpeg"/><Relationship Id="rId822" Type="http://schemas.openxmlformats.org/officeDocument/2006/relationships/image" Target="media/image803.jpeg"/><Relationship Id="rId823" Type="http://schemas.openxmlformats.org/officeDocument/2006/relationships/image" Target="media/image804.jpeg"/><Relationship Id="rId824" Type="http://schemas.openxmlformats.org/officeDocument/2006/relationships/image" Target="media/image805.png"/><Relationship Id="rId825" Type="http://schemas.openxmlformats.org/officeDocument/2006/relationships/image" Target="media/image806.png"/><Relationship Id="rId826" Type="http://schemas.openxmlformats.org/officeDocument/2006/relationships/image" Target="media/image807.png"/><Relationship Id="rId827" Type="http://schemas.openxmlformats.org/officeDocument/2006/relationships/image" Target="media/image808.png"/><Relationship Id="rId828" Type="http://schemas.openxmlformats.org/officeDocument/2006/relationships/image" Target="media/image809.png"/><Relationship Id="rId829" Type="http://schemas.openxmlformats.org/officeDocument/2006/relationships/image" Target="media/image810.png"/><Relationship Id="rId830" Type="http://schemas.openxmlformats.org/officeDocument/2006/relationships/image" Target="media/image811.png"/><Relationship Id="rId831" Type="http://schemas.openxmlformats.org/officeDocument/2006/relationships/image" Target="media/image812.png"/><Relationship Id="rId832" Type="http://schemas.openxmlformats.org/officeDocument/2006/relationships/image" Target="media/image813.png"/><Relationship Id="rId833" Type="http://schemas.openxmlformats.org/officeDocument/2006/relationships/image" Target="media/image814.png"/><Relationship Id="rId834" Type="http://schemas.openxmlformats.org/officeDocument/2006/relationships/image" Target="media/image815.png"/><Relationship Id="rId835" Type="http://schemas.openxmlformats.org/officeDocument/2006/relationships/image" Target="media/image816.png"/><Relationship Id="rId836" Type="http://schemas.openxmlformats.org/officeDocument/2006/relationships/image" Target="media/image817.png"/><Relationship Id="rId837" Type="http://schemas.openxmlformats.org/officeDocument/2006/relationships/image" Target="media/image818.png"/><Relationship Id="rId838" Type="http://schemas.openxmlformats.org/officeDocument/2006/relationships/image" Target="media/image819.png"/><Relationship Id="rId839" Type="http://schemas.openxmlformats.org/officeDocument/2006/relationships/image" Target="media/image820.png"/><Relationship Id="rId840" Type="http://schemas.openxmlformats.org/officeDocument/2006/relationships/image" Target="media/image821.png"/><Relationship Id="rId841" Type="http://schemas.openxmlformats.org/officeDocument/2006/relationships/image" Target="media/image822.jpeg"/><Relationship Id="rId842" Type="http://schemas.openxmlformats.org/officeDocument/2006/relationships/footer" Target="footer13.xml"/><Relationship Id="rId843" Type="http://schemas.openxmlformats.org/officeDocument/2006/relationships/image" Target="media/image823.png"/><Relationship Id="rId844" Type="http://schemas.openxmlformats.org/officeDocument/2006/relationships/image" Target="media/image824.png"/><Relationship Id="rId845" Type="http://schemas.openxmlformats.org/officeDocument/2006/relationships/image" Target="media/image825.png"/><Relationship Id="rId846" Type="http://schemas.openxmlformats.org/officeDocument/2006/relationships/image" Target="media/image826.png"/><Relationship Id="rId847" Type="http://schemas.openxmlformats.org/officeDocument/2006/relationships/image" Target="media/image827.png"/><Relationship Id="rId848" Type="http://schemas.openxmlformats.org/officeDocument/2006/relationships/image" Target="media/image828.png"/><Relationship Id="rId849" Type="http://schemas.openxmlformats.org/officeDocument/2006/relationships/image" Target="media/image829.png"/><Relationship Id="rId850" Type="http://schemas.openxmlformats.org/officeDocument/2006/relationships/image" Target="media/image830.png"/><Relationship Id="rId851" Type="http://schemas.openxmlformats.org/officeDocument/2006/relationships/image" Target="media/image831.png"/><Relationship Id="rId852" Type="http://schemas.openxmlformats.org/officeDocument/2006/relationships/image" Target="media/image832.png"/><Relationship Id="rId853" Type="http://schemas.openxmlformats.org/officeDocument/2006/relationships/image" Target="media/image833.png"/><Relationship Id="rId854" Type="http://schemas.openxmlformats.org/officeDocument/2006/relationships/footer" Target="footer14.xml"/><Relationship Id="rId855" Type="http://schemas.openxmlformats.org/officeDocument/2006/relationships/hyperlink" Target="mailto:jdkim65@kmi.re.kr" TargetMode="External"/><Relationship Id="rId856" Type="http://schemas.openxmlformats.org/officeDocument/2006/relationships/hyperlink" Target="mailto:myungheekang@kmi.re.kr" TargetMode="External"/><Relationship Id="rId8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dc:creator>
  <dc:title>............12....</dc:title>
  <dcterms:created xsi:type="dcterms:W3CDTF">2016-05-27T14:37:46Z</dcterms:created>
  <dcterms:modified xsi:type="dcterms:W3CDTF">2016-05-27T14:37:46Z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2012-01-09T00:00:00Z</vt:filetime>
  </property>
  <property fmtid="{D5CDD505-2E9C-101B-9397-08002B2CF9AE}" pid="3" name="Creator">
    <vt:lpwstr>QuarkXPress3.31K: LaserWriter 8 KH-8.7.1</vt:lpwstr>
  </property>
  <property fmtid="{D5CDD505-2E9C-101B-9397-08002B2CF9AE}" pid="4" name="LastSaved">
    <vt:filetime>2016-05-27T00:00:00Z</vt:filetime>
  </property>
</Properties>
</file>