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729" w:val="left" w:leader="none"/>
        </w:tabs>
        <w:spacing w:line="601" w:lineRule="exact" w:before="0"/>
        <w:ind w:left="5" w:right="0" w:firstLine="0"/>
        <w:jc w:val="center"/>
        <w:rPr>
          <w:rFonts w:ascii="Century Gothic"/>
          <w:b/>
          <w:sz w:val="50"/>
        </w:rPr>
      </w:pPr>
      <w:r>
        <w:rPr/>
        <w:pict>
          <v:group style="position:absolute;margin-left:.03pt;margin-top:0pt;width:515pt;height:708pt;mso-position-horizontal-relative:page;mso-position-vertical-relative:page;z-index:-163792" coordorigin="1,0" coordsize="10300,14160">
            <v:shape style="position:absolute;left:1;top:0;width:10299;height:14159" type="#_x0000_t75" stroked="false">
              <v:imagedata r:id="rId5" o:title=""/>
            </v:shape>
            <v:shape style="position:absolute;left:3693;top:13289;width:344;height:369" coordorigin="3693,13289" coordsize="344,369" path="m3695,13563l3722,13601,3759,13631,3804,13651,3854,13658,3925,13643,3942,13631,3823,13631,3784,13626,3748,13612,3718,13590,3695,13563xm3943,13316l3823,13316,3884,13328,3933,13362,3967,13412,3979,13474,3967,13535,3933,13585,3884,13619,3823,13631,3942,13631,3983,13604,4022,13545,4036,13473,4022,13402,3983,13343,3943,13316xm3693,13561l3693,13562,3695,13563,3693,13561xm3854,13289l3804,13296,3759,13316,3721,13347,3693,13386,3693,13386,3718,13357,3748,13335,3784,13321,3823,13316,3943,13316,3925,13303,3854,13289xe" filled="true" fillcolor="#96bddf" stroked="false">
              <v:path arrowok="t"/>
              <v:fill type="solid"/>
            </v:shape>
            <v:shape style="position:absolute;left:3693;top:13289;width:343;height:369" type="#_x0000_t75" stroked="false">
              <v:imagedata r:id="rId6" o:title=""/>
            </v:shape>
            <v:shape style="position:absolute;left:3544;top:13410;width:338;height:127" coordorigin="3544,13410" coordsize="338,127" path="m3821,13410l3815,13410,3773,13410,3769,13410,3767,13415,3742,13489,3739,13484,3727,13445,3716,13410,3673,13410,3668,13410,3674,13414,3678,13415,3680,13421,3680,13526,3678,13531,3674,13532,3669,13535,3663,13532,3657,13529,3652,13524,3628,13476,3623,13464,3617,13453,3620,13451,3644,13422,3647,13419,3649,13417,3655,13414,3662,13411,3656,13410,3619,13410,3613,13411,3619,13414,3622,13417,3620,13420,3620,13419,3585,13461,3582,13464,3582,13461,3582,13420,3583,13415,3588,13414,3594,13410,3588,13410,3544,13410,3544,13414,3544,13414,3549,13415,3550,13419,3550,13526,3549,13531,3544,13532,3544,13532,3544,13536,3588,13536,3594,13536,3588,13532,3583,13531,3582,13526,3582,13498,3583,13495,3596,13480,3598,13476,3601,13480,3623,13526,3623,13526,3623,13526,3624,13527,3624,13527,3625,13530,3623,13532,3617,13535,3622,13536,3664,13536,3668,13536,3673,13536,3704,13536,3710,13536,3704,13532,3699,13531,3698,13526,3698,13445,3700,13449,3726,13532,3727,13536,3746,13536,3747,13532,3749,13526,3761,13489,3775,13449,3777,13445,3777,13526,3776,13531,3771,13532,3765,13536,3771,13536,3815,13536,3821,13536,3814,13532,3810,13531,3809,13526,3809,13445,3809,13421,3810,13415,3814,13414,3821,13410m3881,13410l3876,13410,3831,13410,3826,13410,3832,13414,3836,13415,3838,13421,3838,13525,3836,13531,3832,13532,3826,13536,3831,13536,3876,13536,3881,13536,3875,13532,3871,13531,3869,13525,3869,13421,3871,13415,3875,13414,3881,13410e" filled="true" fillcolor="#0e2c57" stroked="false">
              <v:path arrowok="t"/>
              <v:fill type="solid"/>
            </v:shape>
            <v:shape style="position:absolute;left:4106;top:13375;width:2673;height:174" type="#_x0000_t75" stroked="false">
              <v:imagedata r:id="rId7" o:title=""/>
            </v:shape>
            <v:shape style="position:absolute;left:2820;top:3276;width:4643;height:231" type="#_x0000_t75" stroked="false">
              <v:imagedata r:id="rId8" o:title=""/>
            </v:shape>
            <v:shape style="position:absolute;left:2397;top:3840;width:630;height:617" coordorigin="2397,3840" coordsize="630,617" path="m2714,3840l2713,3840,2655,3846,2597,3862,2544,3888,2497,3922,2452,3972,2421,4027,2402,4084,2397,4141,2402,4197,2417,4252,2441,4302,2472,4345,2525,4392,2589,4427,2660,4449,2732,4457,2774,4453,2823,4439,2858,4422,2745,4422,2700,4417,2656,4403,2613,4377,2569,4339,2535,4297,2510,4248,2495,4193,2489,4132,2492,4086,2502,4035,2521,3984,2551,3938,2585,3907,2619,3887,2652,3876,2685,3873,2852,3873,2847,3870,2783,3848,2714,3840xm2852,3873l2686,3873,2738,3879,2784,3894,2822,3917,2853,3945,2892,3998,2918,4054,2932,4113,2937,4173,2926,4264,2896,4333,2852,4383,2800,4412,2745,4422,2858,4422,2875,4414,2924,4375,2960,4333,2993,4279,3016,4213,3026,4135,3017,4066,2992,4004,2954,3950,2905,3904,2852,3873xe" filled="true" fillcolor="#ffffff" stroked="false">
              <v:path arrowok="t"/>
              <v:fill type="solid"/>
            </v:shape>
            <v:shape style="position:absolute;left:3089;top:4080;width:301;height:369" type="#_x0000_t75" stroked="false">
              <v:imagedata r:id="rId9" o:title=""/>
            </v:shape>
            <v:shape style="position:absolute;left:3424;top:4082;width:317;height:366" type="#_x0000_t75" stroked="false">
              <v:imagedata r:id="rId10" o:title=""/>
            </v:shape>
            <v:shape style="position:absolute;left:3782;top:4081;width:335;height:372" type="#_x0000_t75" stroked="false">
              <v:imagedata r:id="rId11" o:title=""/>
            </v:shape>
            <v:shape style="position:absolute;left:4146;top:3849;width:3125;height:607" coordorigin="4146,3849" coordsize="3125,607" path="m4555,4411l4553,4407,4550,4407,4512,4411,4503,4411,4500,4411,4499,4410,4499,4380,4499,4356,4498,4335,4498,4301,4498,4230,4497,4213,4496,4198,4492,4170,4484,4145,4480,4139,4472,4125,4457,4109,4444,4100,4429,4094,4414,4090,4395,4089,4383,4090,4370,4092,4357,4096,4345,4101,4328,4109,4311,4117,4292,4128,4266,4142,4262,4142,4261,4138,4261,4122,4261,4109,4260,4088,4260,4082,4255,4080,4247,4080,4243,4081,4241,4082,4231,4088,4212,4099,4187,4112,4158,4127,4152,4128,4150,4130,4150,4133,4146,4147,4148,4145,4152,4150,4176,4156,4190,4162,4195,4167,4197,4172,4197,4187,4198,4207,4199,4231,4199,4256,4199,4290,4198,4325,4196,4356,4193,4380,4189,4396,4182,4406,4169,4414,4152,4421,4150,4438,4150,4443,4151,4445,4152,4445,4168,4444,4187,4443,4210,4441,4235,4441,4312,4441,4317,4421,4318,4417,4317,4415,4284,4410,4270,4406,4264,4401,4263,4394,4263,4301,4263,4277,4264,4224,4265,4185,4266,4175,4267,4170,4275,4163,4292,4155,4312,4147,4317,4145,4330,4142,4332,4141,4350,4139,4369,4141,4385,4145,4399,4152,4411,4162,4423,4179,4429,4200,4432,4226,4432,4256,4432,4277,4432,4301,4431,4335,4430,4361,4427,4383,4423,4399,4416,4410,4404,4418,4387,4424,4393,4446,4403,4446,4428,4445,4456,4444,4493,4443,4544,4442,4549,4442,4551,4438,4552,4434,4555,4422,4555,4411m5412,4013l5412,3990,5411,3985,5410,3982,5406,3979,5405,3979,5393,3982,5379,3984,5364,3985,5348,3985,5328,3985,5311,3983,5296,3980,5286,3978,5284,3977,5280,3977,5278,3978,5274,3983,5268,3993,5266,4001,5287,4011,5294,4015,5294,4025,5285,4057,5262,4107,5228,4167,5187,4227,5182,4233,5178,4234,5173,4227,5148,4191,5130,4170,5130,4308,5126,4313,5117,4325,5106,4338,5093,4350,5079,4361,5057,4373,5035,4381,5014,4386,4997,4388,4970,4385,4944,4377,4921,4363,4900,4343,4890,4324,4882,4304,4877,4283,4875,4260,4881,4227,4895,4196,4917,4170,4942,4150,4949,4144,4961,4144,4974,4146,4992,4152,5012,4162,5033,4176,5057,4197,5083,4223,5107,4256,5127,4296,5129,4302,5130,4308,5130,4170,5122,4161,5103,4144,5096,4137,5071,4119,5067,4117,5064,4113,5070,4108,5081,4096,5085,4091,5092,4085,5103,4074,5114,4064,5120,4055,5126,4040,5131,4022,5133,4001,5132,3978,5132,3977,5126,3955,5116,3933,5114,3930,5100,3912,5085,3900,5080,3897,5080,4032,5079,4045,5076,4056,5072,4066,5067,4073,5058,4084,5043,4091,5034,4091,5015,4088,4993,4079,4971,4065,4952,4046,4943,4031,4937,4018,4935,4005,4935,3993,4935,3990,4936,3979,4936,3978,4940,3966,4946,3956,4953,3947,4963,3939,4974,3934,4987,3931,4999,3930,5000,3930,5024,3935,5050,3950,5072,3981,5080,4032,5080,3897,5067,3890,5046,3883,5025,3881,5025,3881,5010,3882,4999,3884,4988,3889,4978,3895,4961,3908,4947,3919,4935,3928,4926,3937,4907,3959,4895,3982,4889,4006,4887,4031,4890,4058,4899,4081,4911,4100,4923,4113,4927,4118,4930,4122,4926,4125,4899,4146,4878,4164,4862,4178,4850,4190,4835,4209,4822,4233,4813,4262,4809,4294,4812,4321,4819,4350,4833,4379,4855,4406,4889,4431,4923,4445,4954,4450,4980,4451,4999,4450,5018,4446,5036,4439,5051,4432,5076,4413,5100,4390,5103,4388,5123,4365,5142,4340,5170,4383,5202,4420,5239,4446,5286,4456,5328,4447,5364,4422,5388,4390,5391,4387,5409,4345,5411,4341,5403,4331,5394,4328,5386,4328,5385,4331,5376,4355,5363,4374,5345,4386,5322,4390,5278,4381,5244,4355,5232,4340,5218,4320,5197,4280,5195,4272,5196,4269,5202,4260,5220,4234,5237,4211,5254,4185,5274,4155,5298,4118,5323,4080,5346,4047,5363,4026,5368,4021,5376,4017,5390,4015,5411,4015,5412,4013m6092,3856l6087,3849,6085,3850,6071,3852,6045,3854,6005,3856,5948,3857,5785,3857,5757,3856,5697,3855,5691,3855,5687,3856,5687,3858,5685,3866,5685,3875,5686,3880,5714,3887,5729,3895,5736,3909,5739,3930,5741,3961,5742,3998,5742,4188,5741,4237,5741,4241,5739,4300,5737,4353,5734,4390,5732,4406,5729,4408,5691,4408,5689,4411,5687,4423,5691,4435,5691,4442,5695,4443,5700,4443,5728,4442,5754,4440,5782,4440,5808,4440,5853,4443,5879,4443,5899,4443,5900,4440,5906,4419,5907,4416,5905,4411,5898,4411,5864,4409,5841,4402,5826,4390,5819,4370,5818,4356,5816,4337,5815,4313,5815,4284,5815,4187,5817,4178,5824,4177,5835,4176,5849,4176,5870,4175,5910,4175,5946,4176,5975,4178,5995,4182,6009,4188,6018,4196,6024,4208,6029,4223,6033,4239,6036,4241,6057,4240,6061,4237,6061,4222,6059,4200,6057,4178,6057,4175,6056,4156,6056,4140,6057,4128,6057,4101,6058,4082,6055,4079,6032,4084,6029,4087,6021,4113,6014,4128,6006,4134,5995,4136,5975,4138,5953,4139,5928,4140,5896,4140,5863,4140,5841,4140,5821,4139,5817,4136,5817,4130,5817,4113,5817,4101,5817,4056,5818,3993,5823,3927,5826,3903,5828,3896,5835,3893,5849,3891,5862,3889,5882,3888,5927,3888,5950,3888,5978,3890,5999,3893,6016,3898,6035,3907,6047,3923,6056,3946,6063,3980,6064,3983,6065,3984,6078,3986,6088,3988,6090,3986,6090,3961,6092,3888,6092,3866,6092,3857,6092,3856m6546,4395l6539,4390,6537,4391,6485,4402,6483,4401,6483,4397,6481,4390,6480,4378,6479,4361,6478,4342,6478,4241,6478,4217,6479,4187,6482,4142,6483,4117,6482,4110,6481,4102,6479,4095,6476,4091,6466,4091,6433,4093,6396,4097,6365,4100,6351,4102,6349,4102,6348,4103,6348,4108,6350,4119,6352,4125,6354,4127,6358,4127,6378,4133,6391,4137,6400,4141,6405,4146,6409,4157,6412,4174,6414,4201,6414,4236,6414,4245,6414,4273,6412,4303,6410,4329,6408,4352,6407,4363,6403,4367,6399,4370,6380,4382,6359,4391,6337,4397,6313,4400,6290,4397,6266,4386,6248,4367,6240,4340,6241,4294,6242,4245,6244,4196,6247,4137,6247,4125,6247,4102,6247,4097,6245,4088,6243,4082,6236,4082,6219,4086,6159,4100,6139,4105,6133,4107,6132,4109,6134,4119,6134,4127,6138,4129,6142,4132,6162,4142,6173,4150,6177,4158,6177,4163,6177,4187,6177,4201,6176,4241,6176,4288,6176,4352,6176,4363,6176,4367,6178,4382,6181,4397,6186,4409,6204,4429,6224,4442,6246,4449,6268,4451,6282,4451,6297,4448,6311,4444,6325,4438,6387,4406,6399,4400,6406,4397,6404,4434,6404,4439,6406,4442,6415,4452,6418,4451,6423,4451,6465,4441,6498,4434,6533,4430,6537,4430,6538,4427,6545,4402,6546,4399,6546,4395m6829,4098l6829,4096,6828,4093,6819,4093,6792,4094,6725,4097,6691,4098,6692,4085,6694,4065,6695,4045,6696,4031,6696,4027,6695,4025,6691,4025,6687,4027,6683,4031,6663,4052,6634,4079,6603,4109,6574,4135,6572,4136,6577,4144,6579,4145,6603,4145,6616,4145,6620,4145,6625,4152,6624,4158,6623,4193,6622,4248,6621,4308,6620,4356,6620,4368,6620,4380,6621,4397,6626,4410,6633,4422,6649,4436,6668,4445,6686,4449,6701,4451,6732,4447,6761,4438,6788,4425,6814,4411,6817,4409,6820,4406,6820,4403,6820,4396,6819,4390,6817,4384,6816,4380,6815,4380,6795,4392,6782,4398,6768,4402,6753,4403,6726,4399,6705,4387,6692,4368,6687,4342,6687,4246,6687,4196,6689,4157,6690,4147,6691,4145,6694,4145,6729,4144,6810,4142,6817,4142,6822,4141,6824,4134,6827,4121,6829,4111,6829,4098m7271,4395l7264,4390,7261,4391,7210,4402,7208,4401,7207,4397,7206,4390,7204,4378,7203,4361,7203,4342,7203,4241,7203,4217,7204,4187,7206,4142,7207,4117,7206,4110,7205,4102,7203,4095,7201,4091,7191,4091,7158,4093,7120,4097,7090,4100,7076,4102,7074,4102,7072,4103,7072,4108,7075,4119,7077,4125,7078,4127,7083,4127,7102,4133,7116,4137,7124,4141,7130,4146,7134,4157,7136,4174,7138,4201,7139,4236,7139,4245,7138,4273,7137,4303,7135,4329,7132,4352,7131,4363,7128,4367,7123,4370,7104,4382,7084,4391,7061,4397,7038,4400,7015,4397,6991,4386,6972,4367,6965,4340,6966,4294,6967,4245,6969,4196,6971,4137,6972,4125,6972,4102,6971,4097,6969,4088,6968,4082,6960,4082,6943,4086,6883,4100,6863,4105,6858,4107,6857,4109,6858,4119,6859,4127,6862,4129,6867,4132,6887,4142,6897,4150,6901,4158,6902,4163,6902,4187,6902,4201,6901,4241,6900,4288,6900,4352,6900,4363,6901,4367,6902,4382,6905,4397,6911,4409,6928,4429,6948,4442,6970,4449,6993,4451,7006,4451,7021,4448,7036,4444,7050,4438,7112,4406,7123,4400,7131,4397,7129,4434,7129,4439,7131,4442,7140,4452,7142,4451,7148,4451,7189,4441,7223,4434,7257,4430,7261,4430,7263,4427,7269,4402,7270,4399,7271,4395e" filled="true" fillcolor="#ffffff" stroked="false">
              <v:path arrowok="t"/>
              <v:fill type="solid"/>
            </v:shape>
            <v:shape style="position:absolute;left:7311;top:4077;width:275;height:365" type="#_x0000_t75" stroked="false">
              <v:imagedata r:id="rId12" o:title=""/>
            </v:shape>
            <v:shape style="position:absolute;left:7618;top:4082;width:317;height:366" type="#_x0000_t75" stroked="false">
              <v:imagedata r:id="rId13" o:title=""/>
            </v:shape>
            <v:line style="position:absolute" from="7998,4542" to="8281,4542" stroked="true" strokeweight="2pt" strokecolor="#ffffff"/>
            <v:line style="position:absolute" from="8261,4124" to="8261,4522" stroked="true" strokeweight="2.0270pt" strokecolor="#ffffff"/>
            <v:line style="position:absolute" from="2063,3812" to="2063,4210" stroked="true" strokeweight="2.0270pt" strokecolor="#ffffff"/>
            <v:line style="position:absolute" from="2043,3792" to="2326,3792" stroked="true" strokeweight="2pt" strokecolor="#ffffff"/>
            <w10:wrap type="none"/>
          </v:group>
        </w:pict>
      </w:r>
      <w:r>
        <w:rPr>
          <w:rFonts w:ascii="Tahoma"/>
          <w:color w:val="FFFFFF"/>
          <w:spacing w:val="-3"/>
          <w:w w:val="101"/>
          <w:sz w:val="18"/>
        </w:rPr>
        <w:t>ISS</w:t>
      </w:r>
      <w:r>
        <w:rPr>
          <w:rFonts w:ascii="Tahoma"/>
          <w:color w:val="FFFFFF"/>
          <w:w w:val="101"/>
          <w:sz w:val="18"/>
        </w:rPr>
        <w:t>N</w:t>
      </w:r>
      <w:r>
        <w:rPr>
          <w:rFonts w:ascii="Tahoma"/>
          <w:color w:val="FFFFFF"/>
          <w:spacing w:val="-16"/>
          <w:sz w:val="18"/>
        </w:rPr>
        <w:t> </w:t>
      </w:r>
      <w:r>
        <w:rPr>
          <w:rFonts w:ascii="Tahoma"/>
          <w:color w:val="FFFFFF"/>
          <w:spacing w:val="-2"/>
          <w:w w:val="97"/>
          <w:sz w:val="18"/>
        </w:rPr>
        <w:t>2093-358</w:t>
      </w:r>
      <w:r>
        <w:rPr>
          <w:rFonts w:ascii="Tahoma"/>
          <w:color w:val="FFFFFF"/>
          <w:w w:val="97"/>
          <w:sz w:val="18"/>
        </w:rPr>
        <w:t>4</w:t>
      </w:r>
      <w:r>
        <w:rPr>
          <w:rFonts w:ascii="Tahoma"/>
          <w:color w:val="FFFFFF"/>
          <w:sz w:val="18"/>
        </w:rPr>
        <w:tab/>
      </w:r>
      <w:r>
        <w:rPr>
          <w:rFonts w:ascii="Tahoma"/>
          <w:color w:val="FFFFFF"/>
          <w:spacing w:val="-5"/>
          <w:w w:val="104"/>
          <w:sz w:val="18"/>
        </w:rPr>
        <w:t>March</w:t>
      </w:r>
      <w:r>
        <w:rPr>
          <w:rFonts w:ascii="Tahoma"/>
          <w:color w:val="FFFFFF"/>
          <w:w w:val="104"/>
          <w:sz w:val="18"/>
        </w:rPr>
        <w:t>,</w:t>
      </w:r>
      <w:r>
        <w:rPr>
          <w:rFonts w:ascii="Tahoma"/>
          <w:color w:val="FFFFFF"/>
          <w:spacing w:val="-23"/>
          <w:sz w:val="18"/>
        </w:rPr>
        <w:t> </w:t>
      </w:r>
      <w:r>
        <w:rPr>
          <w:rFonts w:ascii="Tahoma"/>
          <w:color w:val="FFFFFF"/>
          <w:spacing w:val="-5"/>
          <w:w w:val="97"/>
          <w:sz w:val="18"/>
        </w:rPr>
        <w:t>2</w:t>
      </w:r>
      <w:r>
        <w:rPr>
          <w:rFonts w:ascii="Tahoma"/>
          <w:color w:val="FFFFFF"/>
          <w:spacing w:val="-9"/>
          <w:w w:val="97"/>
          <w:sz w:val="18"/>
        </w:rPr>
        <w:t>0</w:t>
      </w:r>
      <w:r>
        <w:rPr>
          <w:rFonts w:ascii="Tahoma"/>
          <w:color w:val="FFFFFF"/>
          <w:spacing w:val="-10"/>
          <w:w w:val="97"/>
          <w:sz w:val="18"/>
        </w:rPr>
        <w:t>1</w:t>
      </w:r>
      <w:r>
        <w:rPr>
          <w:rFonts w:ascii="Tahoma"/>
          <w:color w:val="FFFFFF"/>
          <w:spacing w:val="-5"/>
          <w:w w:val="95"/>
          <w:sz w:val="18"/>
        </w:rPr>
        <w:t>3</w:t>
      </w:r>
      <w:r>
        <w:rPr>
          <w:rFonts w:ascii="Tahoma"/>
          <w:color w:val="FFFFFF"/>
          <w:w w:val="95"/>
          <w:sz w:val="18"/>
        </w:rPr>
        <w:t>.</w:t>
      </w:r>
      <w:r>
        <w:rPr>
          <w:rFonts w:ascii="Tahoma"/>
          <w:color w:val="FFFFFF"/>
          <w:spacing w:val="-23"/>
          <w:sz w:val="18"/>
        </w:rPr>
        <w:t> </w:t>
      </w:r>
      <w:r>
        <w:rPr>
          <w:rFonts w:ascii="Tahoma"/>
          <w:color w:val="FFFFFF"/>
          <w:spacing w:val="-5"/>
          <w:w w:val="101"/>
          <w:sz w:val="18"/>
        </w:rPr>
        <w:t>Vol</w:t>
      </w:r>
      <w:r>
        <w:rPr>
          <w:rFonts w:ascii="Tahoma"/>
          <w:color w:val="FFFFFF"/>
          <w:spacing w:val="-6"/>
          <w:w w:val="101"/>
          <w:sz w:val="18"/>
        </w:rPr>
        <w:t>.</w:t>
      </w:r>
      <w:r>
        <w:rPr>
          <w:rFonts w:ascii="Century Gothic"/>
          <w:b/>
          <w:color w:val="FFFFFF"/>
          <w:spacing w:val="-28"/>
          <w:w w:val="96"/>
          <w:position w:val="1"/>
          <w:sz w:val="50"/>
        </w:rPr>
        <w:t>37</w:t>
      </w: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ListParagraph"/>
        <w:numPr>
          <w:ilvl w:val="0"/>
          <w:numId w:val="1"/>
        </w:numPr>
        <w:tabs>
          <w:tab w:pos="2647" w:val="left" w:leader="none"/>
        </w:tabs>
        <w:spacing w:line="240" w:lineRule="auto" w:before="382" w:after="0"/>
        <w:ind w:left="2646" w:right="0" w:hanging="248"/>
        <w:jc w:val="left"/>
        <w:rPr>
          <w:rFonts w:ascii="Arial"/>
          <w:b/>
          <w:sz w:val="25"/>
        </w:rPr>
      </w:pPr>
      <w:r>
        <w:rPr>
          <w:rFonts w:ascii="Arial"/>
          <w:b/>
          <w:color w:val="005796"/>
          <w:spacing w:val="-4"/>
          <w:w w:val="95"/>
          <w:sz w:val="25"/>
        </w:rPr>
        <w:t>Opinion</w:t>
      </w:r>
    </w:p>
    <w:p>
      <w:pPr>
        <w:pStyle w:val="ListParagraph"/>
        <w:numPr>
          <w:ilvl w:val="1"/>
          <w:numId w:val="1"/>
        </w:numPr>
        <w:tabs>
          <w:tab w:pos="2731" w:val="left" w:leader="none"/>
        </w:tabs>
        <w:spacing w:line="240" w:lineRule="auto" w:before="100" w:after="0"/>
        <w:ind w:left="2731" w:right="0" w:hanging="112"/>
        <w:jc w:val="left"/>
        <w:rPr>
          <w:rFonts w:ascii="Arial"/>
          <w:sz w:val="21"/>
        </w:rPr>
      </w:pPr>
      <w:r>
        <w:rPr>
          <w:rFonts w:ascii="Arial"/>
          <w:color w:val="005796"/>
          <w:spacing w:val="-3"/>
          <w:w w:val="80"/>
          <w:sz w:val="21"/>
        </w:rPr>
        <w:t>Multimodal </w:t>
      </w:r>
      <w:r>
        <w:rPr>
          <w:rFonts w:ascii="Arial"/>
          <w:color w:val="005796"/>
          <w:spacing w:val="-4"/>
          <w:w w:val="80"/>
          <w:sz w:val="21"/>
        </w:rPr>
        <w:t>Tickets </w:t>
      </w:r>
      <w:r>
        <w:rPr>
          <w:rFonts w:ascii="Arial"/>
          <w:color w:val="005796"/>
          <w:w w:val="80"/>
          <w:sz w:val="21"/>
        </w:rPr>
        <w:t>for </w:t>
      </w:r>
      <w:r>
        <w:rPr>
          <w:rFonts w:ascii="Arial"/>
          <w:color w:val="005796"/>
          <w:spacing w:val="-3"/>
          <w:w w:val="80"/>
          <w:sz w:val="21"/>
        </w:rPr>
        <w:t>Domestic Marine</w:t>
      </w:r>
      <w:r>
        <w:rPr>
          <w:rFonts w:ascii="Arial"/>
          <w:color w:val="005796"/>
          <w:spacing w:val="21"/>
          <w:w w:val="80"/>
          <w:sz w:val="21"/>
        </w:rPr>
        <w:t> </w:t>
      </w:r>
      <w:r>
        <w:rPr>
          <w:rFonts w:ascii="Arial"/>
          <w:color w:val="005796"/>
          <w:spacing w:val="-6"/>
          <w:w w:val="80"/>
          <w:sz w:val="21"/>
        </w:rPr>
        <w:t>Tourism</w:t>
      </w:r>
    </w:p>
    <w:p>
      <w:pPr>
        <w:pStyle w:val="ListParagraph"/>
        <w:numPr>
          <w:ilvl w:val="1"/>
          <w:numId w:val="1"/>
        </w:numPr>
        <w:tabs>
          <w:tab w:pos="2731" w:val="left" w:leader="none"/>
        </w:tabs>
        <w:spacing w:line="240" w:lineRule="auto" w:before="28" w:after="0"/>
        <w:ind w:left="2731" w:right="0" w:hanging="112"/>
        <w:jc w:val="left"/>
        <w:rPr>
          <w:rFonts w:ascii="Arial"/>
          <w:sz w:val="21"/>
        </w:rPr>
      </w:pPr>
      <w:r>
        <w:rPr>
          <w:rFonts w:ascii="Arial"/>
          <w:color w:val="005796"/>
          <w:w w:val="80"/>
          <w:sz w:val="21"/>
        </w:rPr>
        <w:t>The</w:t>
      </w:r>
      <w:r>
        <w:rPr>
          <w:rFonts w:ascii="Arial"/>
          <w:color w:val="005796"/>
          <w:spacing w:val="-21"/>
          <w:w w:val="80"/>
          <w:sz w:val="21"/>
        </w:rPr>
        <w:t> </w:t>
      </w:r>
      <w:r>
        <w:rPr>
          <w:rFonts w:ascii="Arial"/>
          <w:color w:val="005796"/>
          <w:spacing w:val="-3"/>
          <w:w w:val="80"/>
          <w:sz w:val="21"/>
        </w:rPr>
        <w:t>Rising</w:t>
      </w:r>
      <w:r>
        <w:rPr>
          <w:rFonts w:ascii="Arial"/>
          <w:color w:val="005796"/>
          <w:spacing w:val="-21"/>
          <w:w w:val="80"/>
          <w:sz w:val="21"/>
        </w:rPr>
        <w:t> </w:t>
      </w:r>
      <w:r>
        <w:rPr>
          <w:rFonts w:ascii="Arial"/>
          <w:color w:val="005796"/>
          <w:spacing w:val="-3"/>
          <w:w w:val="80"/>
          <w:sz w:val="21"/>
        </w:rPr>
        <w:t>Resource-Centered</w:t>
      </w:r>
      <w:r>
        <w:rPr>
          <w:rFonts w:ascii="Arial"/>
          <w:color w:val="005796"/>
          <w:spacing w:val="-21"/>
          <w:w w:val="80"/>
          <w:sz w:val="21"/>
        </w:rPr>
        <w:t> </w:t>
      </w:r>
      <w:r>
        <w:rPr>
          <w:rFonts w:ascii="Arial"/>
          <w:color w:val="005796"/>
          <w:spacing w:val="-3"/>
          <w:w w:val="80"/>
          <w:sz w:val="21"/>
        </w:rPr>
        <w:t>Northern</w:t>
      </w:r>
      <w:r>
        <w:rPr>
          <w:rFonts w:ascii="Arial"/>
          <w:color w:val="005796"/>
          <w:spacing w:val="-21"/>
          <w:w w:val="80"/>
          <w:sz w:val="21"/>
        </w:rPr>
        <w:t> </w:t>
      </w:r>
      <w:r>
        <w:rPr>
          <w:rFonts w:ascii="Arial"/>
          <w:color w:val="005796"/>
          <w:spacing w:val="-3"/>
          <w:w w:val="80"/>
          <w:sz w:val="21"/>
        </w:rPr>
        <w:t>Logistics</w:t>
      </w:r>
    </w:p>
    <w:p>
      <w:pPr>
        <w:pStyle w:val="BodyText"/>
        <w:spacing w:before="10"/>
        <w:rPr>
          <w:rFonts w:ascii="Arial"/>
          <w:sz w:val="27"/>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Ocean</w:t>
      </w:r>
      <w:r>
        <w:rPr>
          <w:rFonts w:ascii="Arial"/>
          <w:b/>
          <w:color w:val="005796"/>
          <w:spacing w:val="-7"/>
          <w:w w:val="85"/>
          <w:sz w:val="25"/>
        </w:rPr>
        <w:t> </w:t>
      </w:r>
      <w:r>
        <w:rPr>
          <w:rFonts w:ascii="Arial"/>
          <w:b/>
          <w:color w:val="005796"/>
          <w:spacing w:val="-4"/>
          <w:w w:val="85"/>
          <w:sz w:val="25"/>
        </w:rPr>
        <w:t>Policy</w:t>
      </w:r>
    </w:p>
    <w:p>
      <w:pPr>
        <w:pStyle w:val="ListParagraph"/>
        <w:numPr>
          <w:ilvl w:val="1"/>
          <w:numId w:val="1"/>
        </w:numPr>
        <w:tabs>
          <w:tab w:pos="2731" w:val="left" w:leader="none"/>
        </w:tabs>
        <w:spacing w:line="268" w:lineRule="auto" w:before="100" w:after="0"/>
        <w:ind w:left="2736" w:right="1796" w:hanging="117"/>
        <w:jc w:val="left"/>
        <w:rPr>
          <w:rFonts w:ascii="Arial"/>
          <w:sz w:val="21"/>
        </w:rPr>
      </w:pPr>
      <w:r>
        <w:rPr>
          <w:rFonts w:ascii="Arial"/>
          <w:color w:val="005796"/>
          <w:spacing w:val="-3"/>
          <w:w w:val="80"/>
          <w:sz w:val="21"/>
        </w:rPr>
        <w:t>Policy</w:t>
      </w:r>
      <w:r>
        <w:rPr>
          <w:rFonts w:ascii="Arial"/>
          <w:color w:val="005796"/>
          <w:spacing w:val="-10"/>
          <w:w w:val="80"/>
          <w:sz w:val="21"/>
        </w:rPr>
        <w:t> </w:t>
      </w:r>
      <w:r>
        <w:rPr>
          <w:rFonts w:ascii="Arial"/>
          <w:color w:val="005796"/>
          <w:spacing w:val="-3"/>
          <w:w w:val="80"/>
          <w:sz w:val="21"/>
        </w:rPr>
        <w:t>Direction</w:t>
      </w:r>
      <w:r>
        <w:rPr>
          <w:rFonts w:ascii="Arial"/>
          <w:color w:val="005796"/>
          <w:spacing w:val="-10"/>
          <w:w w:val="80"/>
          <w:sz w:val="21"/>
        </w:rPr>
        <w:t> </w:t>
      </w:r>
      <w:r>
        <w:rPr>
          <w:rFonts w:ascii="Arial"/>
          <w:color w:val="005796"/>
          <w:w w:val="80"/>
          <w:sz w:val="21"/>
        </w:rPr>
        <w:t>for</w:t>
      </w:r>
      <w:r>
        <w:rPr>
          <w:rFonts w:ascii="Arial"/>
          <w:color w:val="005796"/>
          <w:spacing w:val="-10"/>
          <w:w w:val="80"/>
          <w:sz w:val="21"/>
        </w:rPr>
        <w:t> </w:t>
      </w:r>
      <w:r>
        <w:rPr>
          <w:rFonts w:ascii="Arial"/>
          <w:color w:val="005796"/>
          <w:w w:val="80"/>
          <w:sz w:val="21"/>
        </w:rPr>
        <w:t>the</w:t>
      </w:r>
      <w:r>
        <w:rPr>
          <w:rFonts w:ascii="Arial"/>
          <w:color w:val="005796"/>
          <w:spacing w:val="-10"/>
          <w:w w:val="80"/>
          <w:sz w:val="21"/>
        </w:rPr>
        <w:t> </w:t>
      </w:r>
      <w:r>
        <w:rPr>
          <w:rFonts w:ascii="Arial"/>
          <w:color w:val="005796"/>
          <w:spacing w:val="-3"/>
          <w:w w:val="80"/>
          <w:sz w:val="21"/>
        </w:rPr>
        <w:t>National</w:t>
      </w:r>
      <w:r>
        <w:rPr>
          <w:rFonts w:ascii="Arial"/>
          <w:color w:val="005796"/>
          <w:spacing w:val="-10"/>
          <w:w w:val="80"/>
          <w:sz w:val="21"/>
        </w:rPr>
        <w:t> </w:t>
      </w:r>
      <w:r>
        <w:rPr>
          <w:rFonts w:ascii="Arial"/>
          <w:color w:val="005796"/>
          <w:spacing w:val="-3"/>
          <w:w w:val="80"/>
          <w:sz w:val="21"/>
        </w:rPr>
        <w:t>Marine</w:t>
      </w:r>
      <w:r>
        <w:rPr>
          <w:rFonts w:ascii="Arial"/>
          <w:color w:val="005796"/>
          <w:spacing w:val="-10"/>
          <w:w w:val="80"/>
          <w:sz w:val="21"/>
        </w:rPr>
        <w:t> </w:t>
      </w:r>
      <w:r>
        <w:rPr>
          <w:rFonts w:ascii="Arial"/>
          <w:color w:val="005796"/>
          <w:spacing w:val="-3"/>
          <w:w w:val="80"/>
          <w:sz w:val="21"/>
        </w:rPr>
        <w:t>Scientific</w:t>
      </w:r>
      <w:r>
        <w:rPr>
          <w:rFonts w:ascii="Arial"/>
          <w:color w:val="005796"/>
          <w:spacing w:val="-10"/>
          <w:w w:val="80"/>
          <w:sz w:val="21"/>
        </w:rPr>
        <w:t> </w:t>
      </w:r>
      <w:r>
        <w:rPr>
          <w:rFonts w:ascii="Arial"/>
          <w:color w:val="005796"/>
          <w:spacing w:val="-3"/>
          <w:w w:val="80"/>
          <w:sz w:val="21"/>
        </w:rPr>
        <w:t>Research </w:t>
      </w:r>
      <w:r>
        <w:rPr>
          <w:rFonts w:ascii="Arial"/>
          <w:color w:val="005796"/>
          <w:spacing w:val="-3"/>
          <w:w w:val="90"/>
          <w:sz w:val="21"/>
        </w:rPr>
        <w:t>Infrastructure</w:t>
      </w:r>
    </w:p>
    <w:p>
      <w:pPr>
        <w:pStyle w:val="ListParagraph"/>
        <w:numPr>
          <w:ilvl w:val="1"/>
          <w:numId w:val="1"/>
        </w:numPr>
        <w:tabs>
          <w:tab w:pos="2731" w:val="left" w:leader="none"/>
        </w:tabs>
        <w:spacing w:line="268" w:lineRule="auto" w:before="0" w:after="0"/>
        <w:ind w:left="2736" w:right="1564" w:hanging="117"/>
        <w:jc w:val="left"/>
        <w:rPr>
          <w:rFonts w:ascii="Arial"/>
          <w:sz w:val="21"/>
        </w:rPr>
      </w:pPr>
      <w:r>
        <w:rPr>
          <w:rFonts w:ascii="Arial"/>
          <w:color w:val="005796"/>
          <w:spacing w:val="-3"/>
          <w:w w:val="77"/>
          <w:sz w:val="21"/>
        </w:rPr>
        <w:t>Effort</w:t>
      </w:r>
      <w:r>
        <w:rPr>
          <w:rFonts w:ascii="Arial"/>
          <w:color w:val="005796"/>
          <w:w w:val="77"/>
          <w:sz w:val="21"/>
        </w:rPr>
        <w:t>s</w:t>
      </w:r>
      <w:r>
        <w:rPr>
          <w:rFonts w:ascii="Arial"/>
          <w:color w:val="005796"/>
          <w:spacing w:val="-18"/>
          <w:sz w:val="21"/>
        </w:rPr>
        <w:t> </w:t>
      </w:r>
      <w:r>
        <w:rPr>
          <w:rFonts w:ascii="Arial"/>
          <w:color w:val="005796"/>
          <w:spacing w:val="-3"/>
          <w:w w:val="80"/>
          <w:sz w:val="21"/>
        </w:rPr>
        <w:t>t</w:t>
      </w:r>
      <w:r>
        <w:rPr>
          <w:rFonts w:ascii="Arial"/>
          <w:color w:val="005796"/>
          <w:w w:val="80"/>
          <w:sz w:val="21"/>
        </w:rPr>
        <w:t>o</w:t>
      </w:r>
      <w:r>
        <w:rPr>
          <w:rFonts w:ascii="Arial"/>
          <w:color w:val="005796"/>
          <w:spacing w:val="-18"/>
          <w:sz w:val="21"/>
        </w:rPr>
        <w:t> </w:t>
      </w:r>
      <w:r>
        <w:rPr>
          <w:rFonts w:ascii="Arial"/>
          <w:color w:val="005796"/>
          <w:spacing w:val="-3"/>
          <w:w w:val="76"/>
          <w:sz w:val="21"/>
        </w:rPr>
        <w:t>La</w:t>
      </w:r>
      <w:r>
        <w:rPr>
          <w:rFonts w:ascii="Arial"/>
          <w:color w:val="005796"/>
          <w:w w:val="76"/>
          <w:sz w:val="21"/>
        </w:rPr>
        <w:t>y</w:t>
      </w:r>
      <w:r>
        <w:rPr>
          <w:rFonts w:ascii="Arial"/>
          <w:color w:val="005796"/>
          <w:spacing w:val="-18"/>
          <w:sz w:val="21"/>
        </w:rPr>
        <w:t> </w:t>
      </w:r>
      <w:r>
        <w:rPr>
          <w:rFonts w:ascii="Arial"/>
          <w:color w:val="005796"/>
          <w:spacing w:val="-3"/>
          <w:w w:val="76"/>
          <w:sz w:val="21"/>
        </w:rPr>
        <w:t>Ou</w:t>
      </w:r>
      <w:r>
        <w:rPr>
          <w:rFonts w:ascii="Arial"/>
          <w:color w:val="005796"/>
          <w:w w:val="76"/>
          <w:sz w:val="21"/>
        </w:rPr>
        <w:t>t</w:t>
      </w:r>
      <w:r>
        <w:rPr>
          <w:rFonts w:ascii="Arial"/>
          <w:color w:val="005796"/>
          <w:spacing w:val="-18"/>
          <w:sz w:val="21"/>
        </w:rPr>
        <w:t> </w:t>
      </w:r>
      <w:r>
        <w:rPr>
          <w:rFonts w:ascii="Arial"/>
          <w:color w:val="005796"/>
          <w:spacing w:val="-3"/>
          <w:w w:val="76"/>
          <w:sz w:val="21"/>
        </w:rPr>
        <w:t>th</w:t>
      </w:r>
      <w:r>
        <w:rPr>
          <w:rFonts w:ascii="Arial"/>
          <w:color w:val="005796"/>
          <w:w w:val="76"/>
          <w:sz w:val="21"/>
        </w:rPr>
        <w:t>e</w:t>
      </w:r>
      <w:r>
        <w:rPr>
          <w:rFonts w:ascii="Arial"/>
          <w:color w:val="005796"/>
          <w:spacing w:val="-18"/>
          <w:sz w:val="21"/>
        </w:rPr>
        <w:t> </w:t>
      </w:r>
      <w:r>
        <w:rPr>
          <w:rFonts w:ascii="Arial"/>
          <w:color w:val="005796"/>
          <w:spacing w:val="-4"/>
          <w:w w:val="80"/>
          <w:sz w:val="21"/>
        </w:rPr>
        <w:t>2</w:t>
      </w:r>
      <w:r>
        <w:rPr>
          <w:rFonts w:ascii="Arial"/>
          <w:color w:val="005796"/>
          <w:spacing w:val="-2"/>
          <w:w w:val="84"/>
          <w:position w:val="8"/>
          <w:sz w:val="10"/>
        </w:rPr>
        <w:t>n</w:t>
      </w:r>
      <w:r>
        <w:rPr>
          <w:rFonts w:ascii="Arial"/>
          <w:color w:val="005796"/>
          <w:w w:val="84"/>
          <w:position w:val="8"/>
          <w:sz w:val="10"/>
        </w:rPr>
        <w:t>d</w:t>
      </w:r>
      <w:r>
        <w:rPr>
          <w:rFonts w:ascii="Arial"/>
          <w:color w:val="005796"/>
          <w:spacing w:val="-8"/>
          <w:position w:val="8"/>
          <w:sz w:val="10"/>
        </w:rPr>
        <w:t> </w:t>
      </w:r>
      <w:r>
        <w:rPr>
          <w:rFonts w:ascii="Arial"/>
          <w:color w:val="005796"/>
          <w:spacing w:val="-3"/>
          <w:w w:val="77"/>
          <w:sz w:val="21"/>
        </w:rPr>
        <w:t>Basi</w:t>
      </w:r>
      <w:r>
        <w:rPr>
          <w:rFonts w:ascii="Arial"/>
          <w:color w:val="005796"/>
          <w:w w:val="77"/>
          <w:sz w:val="21"/>
        </w:rPr>
        <w:t>c</w:t>
      </w:r>
      <w:r>
        <w:rPr>
          <w:rFonts w:ascii="Arial"/>
          <w:color w:val="005796"/>
          <w:spacing w:val="-17"/>
          <w:sz w:val="21"/>
        </w:rPr>
        <w:t> </w:t>
      </w:r>
      <w:r>
        <w:rPr>
          <w:rFonts w:ascii="Arial"/>
          <w:color w:val="005796"/>
          <w:spacing w:val="-3"/>
          <w:w w:val="78"/>
          <w:sz w:val="21"/>
        </w:rPr>
        <w:t>Pla</w:t>
      </w:r>
      <w:r>
        <w:rPr>
          <w:rFonts w:ascii="Arial"/>
          <w:color w:val="005796"/>
          <w:w w:val="78"/>
          <w:sz w:val="21"/>
        </w:rPr>
        <w:t>n</w:t>
      </w:r>
      <w:r>
        <w:rPr>
          <w:rFonts w:ascii="Arial"/>
          <w:color w:val="005796"/>
          <w:spacing w:val="-17"/>
          <w:sz w:val="21"/>
        </w:rPr>
        <w:t> </w:t>
      </w:r>
      <w:r>
        <w:rPr>
          <w:rFonts w:ascii="Arial"/>
          <w:color w:val="005796"/>
          <w:spacing w:val="-3"/>
          <w:w w:val="81"/>
          <w:sz w:val="21"/>
        </w:rPr>
        <w:t>fo</w:t>
      </w:r>
      <w:r>
        <w:rPr>
          <w:rFonts w:ascii="Arial"/>
          <w:color w:val="005796"/>
          <w:w w:val="81"/>
          <w:sz w:val="21"/>
        </w:rPr>
        <w:t>r</w:t>
      </w:r>
      <w:r>
        <w:rPr>
          <w:rFonts w:ascii="Arial"/>
          <w:color w:val="005796"/>
          <w:spacing w:val="-17"/>
          <w:sz w:val="21"/>
        </w:rPr>
        <w:t> </w:t>
      </w:r>
      <w:r>
        <w:rPr>
          <w:rFonts w:ascii="Arial"/>
          <w:color w:val="005796"/>
          <w:spacing w:val="-3"/>
          <w:w w:val="77"/>
          <w:sz w:val="21"/>
        </w:rPr>
        <w:t>Managemen</w:t>
      </w:r>
      <w:r>
        <w:rPr>
          <w:rFonts w:ascii="Arial"/>
          <w:color w:val="005796"/>
          <w:w w:val="77"/>
          <w:sz w:val="21"/>
        </w:rPr>
        <w:t>t</w:t>
      </w:r>
      <w:r>
        <w:rPr>
          <w:rFonts w:ascii="Arial"/>
          <w:color w:val="005796"/>
          <w:spacing w:val="-17"/>
          <w:sz w:val="21"/>
        </w:rPr>
        <w:t> </w:t>
      </w:r>
      <w:r>
        <w:rPr>
          <w:rFonts w:ascii="Arial"/>
          <w:color w:val="005796"/>
          <w:spacing w:val="-3"/>
          <w:w w:val="80"/>
          <w:sz w:val="21"/>
        </w:rPr>
        <w:t>o</w:t>
      </w:r>
      <w:r>
        <w:rPr>
          <w:rFonts w:ascii="Arial"/>
          <w:color w:val="005796"/>
          <w:w w:val="80"/>
          <w:sz w:val="21"/>
        </w:rPr>
        <w:t>f</w:t>
      </w:r>
      <w:r>
        <w:rPr>
          <w:rFonts w:ascii="Arial"/>
          <w:color w:val="005796"/>
          <w:spacing w:val="-17"/>
          <w:sz w:val="21"/>
        </w:rPr>
        <w:t> </w:t>
      </w:r>
      <w:r>
        <w:rPr>
          <w:rFonts w:ascii="Arial"/>
          <w:color w:val="005796"/>
          <w:spacing w:val="-3"/>
          <w:w w:val="80"/>
          <w:sz w:val="21"/>
        </w:rPr>
        <w:t>Marine </w:t>
      </w:r>
      <w:r>
        <w:rPr>
          <w:rFonts w:ascii="Arial"/>
          <w:color w:val="005796"/>
          <w:spacing w:val="-3"/>
          <w:w w:val="80"/>
          <w:sz w:val="21"/>
        </w:rPr>
        <w:t>Litter</w:t>
      </w:r>
      <w:r>
        <w:rPr>
          <w:rFonts w:ascii="Arial"/>
          <w:color w:val="005796"/>
          <w:spacing w:val="-19"/>
          <w:w w:val="80"/>
          <w:sz w:val="21"/>
        </w:rPr>
        <w:t> </w:t>
      </w:r>
      <w:r>
        <w:rPr>
          <w:rFonts w:ascii="Arial"/>
          <w:color w:val="005796"/>
          <w:spacing w:val="-3"/>
          <w:w w:val="80"/>
          <w:sz w:val="21"/>
        </w:rPr>
        <w:t>Jumpstarted</w:t>
      </w:r>
    </w:p>
    <w:p>
      <w:pPr>
        <w:pStyle w:val="BodyText"/>
        <w:spacing w:before="5"/>
        <w:rPr>
          <w:rFonts w:ascii="Arial"/>
          <w:sz w:val="25"/>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Research</w:t>
      </w:r>
      <w:r>
        <w:rPr>
          <w:rFonts w:ascii="Arial"/>
          <w:b/>
          <w:color w:val="005796"/>
          <w:spacing w:val="5"/>
          <w:w w:val="85"/>
          <w:sz w:val="25"/>
        </w:rPr>
        <w:t> </w:t>
      </w:r>
      <w:r>
        <w:rPr>
          <w:rFonts w:ascii="Arial"/>
          <w:b/>
          <w:color w:val="005796"/>
          <w:spacing w:val="-4"/>
          <w:w w:val="85"/>
          <w:sz w:val="25"/>
        </w:rPr>
        <w:t>Findings</w:t>
      </w:r>
    </w:p>
    <w:p>
      <w:pPr>
        <w:pStyle w:val="ListParagraph"/>
        <w:numPr>
          <w:ilvl w:val="1"/>
          <w:numId w:val="1"/>
        </w:numPr>
        <w:tabs>
          <w:tab w:pos="2731" w:val="left" w:leader="none"/>
        </w:tabs>
        <w:spacing w:line="268" w:lineRule="auto" w:before="100" w:after="0"/>
        <w:ind w:left="2732" w:right="1699" w:hanging="113"/>
        <w:jc w:val="left"/>
        <w:rPr>
          <w:rFonts w:ascii="Arial"/>
          <w:sz w:val="21"/>
        </w:rPr>
      </w:pPr>
      <w:r>
        <w:rPr>
          <w:rFonts w:ascii="Arial"/>
          <w:color w:val="005796"/>
          <w:spacing w:val="-3"/>
          <w:w w:val="80"/>
          <w:sz w:val="21"/>
        </w:rPr>
        <w:t>Stable</w:t>
      </w:r>
      <w:r>
        <w:rPr>
          <w:rFonts w:ascii="Arial"/>
          <w:color w:val="005796"/>
          <w:spacing w:val="-10"/>
          <w:w w:val="80"/>
          <w:sz w:val="21"/>
        </w:rPr>
        <w:t> </w:t>
      </w:r>
      <w:r>
        <w:rPr>
          <w:rFonts w:ascii="Arial"/>
          <w:color w:val="005796"/>
          <w:spacing w:val="-3"/>
          <w:w w:val="80"/>
          <w:sz w:val="21"/>
        </w:rPr>
        <w:t>Securing</w:t>
      </w:r>
      <w:r>
        <w:rPr>
          <w:rFonts w:ascii="Arial"/>
          <w:color w:val="005796"/>
          <w:spacing w:val="-10"/>
          <w:w w:val="80"/>
          <w:sz w:val="21"/>
        </w:rPr>
        <w:t> </w:t>
      </w:r>
      <w:r>
        <w:rPr>
          <w:rFonts w:ascii="Arial"/>
          <w:color w:val="005796"/>
          <w:w w:val="80"/>
          <w:sz w:val="21"/>
        </w:rPr>
        <w:t>of</w:t>
      </w:r>
      <w:r>
        <w:rPr>
          <w:rFonts w:ascii="Arial"/>
          <w:color w:val="005796"/>
          <w:spacing w:val="-10"/>
          <w:w w:val="80"/>
          <w:sz w:val="21"/>
        </w:rPr>
        <w:t> </w:t>
      </w:r>
      <w:r>
        <w:rPr>
          <w:rFonts w:ascii="Arial"/>
          <w:color w:val="005796"/>
          <w:spacing w:val="-3"/>
          <w:w w:val="80"/>
          <w:sz w:val="21"/>
        </w:rPr>
        <w:t>Fish</w:t>
      </w:r>
      <w:r>
        <w:rPr>
          <w:rFonts w:ascii="Arial"/>
          <w:color w:val="005796"/>
          <w:spacing w:val="-10"/>
          <w:w w:val="80"/>
          <w:sz w:val="21"/>
        </w:rPr>
        <w:t> </w:t>
      </w:r>
      <w:r>
        <w:rPr>
          <w:rFonts w:ascii="Arial"/>
          <w:color w:val="005796"/>
          <w:spacing w:val="-3"/>
          <w:w w:val="80"/>
          <w:sz w:val="21"/>
        </w:rPr>
        <w:t>Meals</w:t>
      </w:r>
      <w:r>
        <w:rPr>
          <w:rFonts w:ascii="Arial"/>
          <w:color w:val="005796"/>
          <w:spacing w:val="-10"/>
          <w:w w:val="80"/>
          <w:sz w:val="21"/>
        </w:rPr>
        <w:t> </w:t>
      </w:r>
      <w:r>
        <w:rPr>
          <w:rFonts w:ascii="Arial"/>
          <w:color w:val="005796"/>
          <w:w w:val="80"/>
          <w:sz w:val="21"/>
        </w:rPr>
        <w:t>for</w:t>
      </w:r>
      <w:r>
        <w:rPr>
          <w:rFonts w:ascii="Arial"/>
          <w:color w:val="005796"/>
          <w:spacing w:val="-10"/>
          <w:w w:val="80"/>
          <w:sz w:val="21"/>
        </w:rPr>
        <w:t> </w:t>
      </w:r>
      <w:r>
        <w:rPr>
          <w:rFonts w:ascii="Arial"/>
          <w:color w:val="005796"/>
          <w:spacing w:val="-3"/>
          <w:w w:val="80"/>
          <w:sz w:val="21"/>
        </w:rPr>
        <w:t>Higher</w:t>
      </w:r>
      <w:r>
        <w:rPr>
          <w:rFonts w:ascii="Arial"/>
          <w:color w:val="005796"/>
          <w:spacing w:val="-10"/>
          <w:w w:val="80"/>
          <w:sz w:val="21"/>
        </w:rPr>
        <w:t> </w:t>
      </w:r>
      <w:r>
        <w:rPr>
          <w:rFonts w:ascii="Arial"/>
          <w:color w:val="005796"/>
          <w:spacing w:val="-3"/>
          <w:w w:val="80"/>
          <w:sz w:val="21"/>
        </w:rPr>
        <w:t>Competitiveness</w:t>
      </w:r>
      <w:r>
        <w:rPr>
          <w:rFonts w:ascii="Arial"/>
          <w:color w:val="005796"/>
          <w:spacing w:val="-10"/>
          <w:w w:val="80"/>
          <w:sz w:val="21"/>
        </w:rPr>
        <w:t> </w:t>
      </w:r>
      <w:r>
        <w:rPr>
          <w:rFonts w:ascii="Arial"/>
          <w:color w:val="005796"/>
          <w:spacing w:val="-3"/>
          <w:w w:val="80"/>
          <w:sz w:val="21"/>
        </w:rPr>
        <w:t>of Fish</w:t>
      </w:r>
      <w:r>
        <w:rPr>
          <w:rFonts w:ascii="Arial"/>
          <w:color w:val="005796"/>
          <w:spacing w:val="-8"/>
          <w:w w:val="80"/>
          <w:sz w:val="21"/>
        </w:rPr>
        <w:t> </w:t>
      </w:r>
      <w:r>
        <w:rPr>
          <w:rFonts w:ascii="Arial"/>
          <w:color w:val="005796"/>
          <w:spacing w:val="-3"/>
          <w:w w:val="80"/>
          <w:sz w:val="21"/>
        </w:rPr>
        <w:t>Farming</w:t>
      </w:r>
    </w:p>
    <w:p>
      <w:pPr>
        <w:pStyle w:val="BodyText"/>
        <w:spacing w:before="5"/>
        <w:rPr>
          <w:rFonts w:ascii="Arial"/>
          <w:sz w:val="25"/>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Research</w:t>
      </w:r>
      <w:r>
        <w:rPr>
          <w:rFonts w:ascii="Arial"/>
          <w:b/>
          <w:color w:val="005796"/>
          <w:spacing w:val="10"/>
          <w:w w:val="85"/>
          <w:sz w:val="25"/>
        </w:rPr>
        <w:t> </w:t>
      </w:r>
      <w:r>
        <w:rPr>
          <w:rFonts w:ascii="Arial"/>
          <w:b/>
          <w:color w:val="005796"/>
          <w:spacing w:val="-4"/>
          <w:w w:val="85"/>
          <w:sz w:val="25"/>
        </w:rPr>
        <w:t>Projects</w:t>
      </w:r>
    </w:p>
    <w:p>
      <w:pPr>
        <w:pStyle w:val="BodyText"/>
        <w:spacing w:before="2"/>
        <w:rPr>
          <w:rFonts w:ascii="Arial"/>
          <w:b/>
          <w:sz w:val="27"/>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International </w:t>
      </w:r>
      <w:r>
        <w:rPr>
          <w:rFonts w:ascii="Arial"/>
          <w:b/>
          <w:color w:val="005796"/>
          <w:spacing w:val="1"/>
          <w:w w:val="85"/>
          <w:sz w:val="25"/>
        </w:rPr>
        <w:t> </w:t>
      </w:r>
      <w:r>
        <w:rPr>
          <w:rFonts w:ascii="Arial"/>
          <w:b/>
          <w:color w:val="005796"/>
          <w:spacing w:val="-4"/>
          <w:w w:val="85"/>
          <w:sz w:val="25"/>
        </w:rPr>
        <w:t>Cooperation</w:t>
      </w:r>
    </w:p>
    <w:p>
      <w:pPr>
        <w:pStyle w:val="BodyText"/>
        <w:spacing w:before="2"/>
        <w:rPr>
          <w:rFonts w:ascii="Arial"/>
          <w:b/>
          <w:sz w:val="27"/>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3"/>
          <w:w w:val="85"/>
          <w:sz w:val="25"/>
        </w:rPr>
        <w:t>News </w:t>
      </w:r>
      <w:r>
        <w:rPr>
          <w:rFonts w:ascii="Arial"/>
          <w:b/>
          <w:color w:val="005796"/>
          <w:w w:val="85"/>
          <w:sz w:val="25"/>
        </w:rPr>
        <w:t>&amp;</w:t>
      </w:r>
      <w:r>
        <w:rPr>
          <w:rFonts w:ascii="Arial"/>
          <w:b/>
          <w:color w:val="005796"/>
          <w:spacing w:val="-23"/>
          <w:w w:val="85"/>
          <w:sz w:val="25"/>
        </w:rPr>
        <w:t> </w:t>
      </w:r>
      <w:r>
        <w:rPr>
          <w:rFonts w:ascii="Arial"/>
          <w:b/>
          <w:color w:val="005796"/>
          <w:spacing w:val="-4"/>
          <w:w w:val="85"/>
          <w:sz w:val="25"/>
        </w:rPr>
        <w:t>Announcements</w:t>
      </w:r>
    </w:p>
    <w:p>
      <w:pPr>
        <w:spacing w:after="0" w:line="240" w:lineRule="auto"/>
        <w:jc w:val="left"/>
        <w:rPr>
          <w:rFonts w:ascii="Arial"/>
          <w:sz w:val="25"/>
        </w:rPr>
        <w:sectPr>
          <w:type w:val="continuous"/>
          <w:pgSz w:w="10300" w:h="14160"/>
          <w:pgMar w:top="540" w:bottom="280" w:left="900" w:right="680"/>
        </w:sectPr>
      </w:pPr>
    </w:p>
    <w:p>
      <w:pPr>
        <w:pStyle w:val="BodyText"/>
        <w:rPr>
          <w:rFonts w:ascii="Arial"/>
          <w:b/>
          <w:sz w:val="20"/>
        </w:rPr>
      </w:pPr>
      <w:r>
        <w:rPr/>
        <w:pict>
          <v:group style="position:absolute;margin-left:.03pt;margin-top:31.18pt;width:235.25pt;height:646.3pt;mso-position-horizontal-relative:page;mso-position-vertical-relative:page;z-index:1096"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14"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15"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1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4"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5"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6"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7"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8"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29"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0"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31"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2"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3"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34"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5" o:title=""/>
            </v:shape>
            <v:shape style="position:absolute;left:634;top:12109;width:324;height:457" type="#_x0000_t75" stroked="false">
              <v:imagedata r:id="rId36"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7"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8"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39" o:title=""/>
            </v:shape>
            <v:shape style="position:absolute;left:634;top:11394;width:324;height:457" type="#_x0000_t75" stroked="false">
              <v:imagedata r:id="rId40"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1"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2"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3"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4"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5" o:title=""/>
            </v:shape>
            <v:shape style="position:absolute;left:634;top:10680;width:324;height:457" type="#_x0000_t75" stroked="false">
              <v:imagedata r:id="rId46"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7"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8"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49"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0"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1"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2"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3" o:title=""/>
            </v:shape>
            <v:shape style="position:absolute;left:634;top:9966;width:324;height:457" type="#_x0000_t75" stroked="false">
              <v:imagedata r:id="rId54"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5"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6"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7"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8"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59"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0"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1"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2"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3" o:title=""/>
            </v:shape>
            <v:shape style="position:absolute;left:634;top:9251;width:324;height:457" type="#_x0000_t75" stroked="false">
              <v:imagedata r:id="rId64"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5"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6"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7"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8"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69"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0"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1"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2"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3"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4" o:title=""/>
            </v:shape>
            <v:shape style="position:absolute;left:634;top:8537;width:324;height:457" type="#_x0000_t75" stroked="false">
              <v:imagedata r:id="rId75"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6"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7"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8"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79"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0"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1"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2"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3"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4"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5" o:title=""/>
            </v:shape>
            <v:shape style="position:absolute;left:634;top:7823;width:324;height:457" type="#_x0000_t75" stroked="false">
              <v:imagedata r:id="rId86"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7"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8"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89"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0"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1"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2"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3"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4"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5"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5" o:title=""/>
            </v:shape>
            <v:shape style="position:absolute;left:634;top:7108;width:324;height:457" type="#_x0000_t75" stroked="false">
              <v:imagedata r:id="rId96"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97"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8"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99"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0"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1"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2"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3"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4"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5"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6" o:title=""/>
            </v:shape>
            <v:shape style="position:absolute;left:634;top:6394;width:324;height:457" type="#_x0000_t75" stroked="false">
              <v:imagedata r:id="rId107"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108"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09"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0"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1"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2"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3"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4"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5"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6"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7" o:title=""/>
            </v:shape>
            <v:shape style="position:absolute;left:634;top:5679;width:324;height:457" type="#_x0000_t75" stroked="false">
              <v:imagedata r:id="rId118"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19"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0"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1"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2"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3"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4"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5"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6"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127"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8" o:title=""/>
            </v:shape>
            <v:shape style="position:absolute;left:634;top:4965;width:324;height:457" type="#_x0000_t75" stroked="false">
              <v:imagedata r:id="rId129"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0"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1"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2"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3"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4"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5"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6"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7"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138"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39" o:title=""/>
            </v:shape>
            <v:shape style="position:absolute;left:634;top:4251;width:324;height:457" type="#_x0000_t75" stroked="false">
              <v:imagedata r:id="rId140"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1"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2"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3"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4"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5"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6"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7"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8"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149"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0" o:title=""/>
            </v:shape>
            <v:shape style="position:absolute;left:634;top:3536;width:324;height:457" type="#_x0000_t75" stroked="false">
              <v:imagedata r:id="rId151"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152"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152"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3"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152"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4"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5"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6"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7"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8"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59" o:title=""/>
            </v:shape>
            <v:shape style="position:absolute;left:634;top:2822;width:324;height:457" type="#_x0000_t75" stroked="false">
              <v:imagedata r:id="rId160"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152"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161"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162"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163"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164"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165"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6"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7"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8"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69" o:title=""/>
            </v:shape>
            <v:shape style="position:absolute;left:634;top:2107;width:324;height:457" type="#_x0000_t75" stroked="false">
              <v:imagedata r:id="rId170"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171"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172"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3"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173"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174"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3"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175"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176"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3"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7" o:title=""/>
            </v:shape>
            <v:shape style="position:absolute;left:634;top:1393;width:324;height:457" type="#_x0000_t75" stroked="false">
              <v:imagedata r:id="rId178"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179"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3"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180"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181"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3"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182"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183"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3"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184"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185" o:title=""/>
            </v:shape>
            <v:shape style="position:absolute;left:634;top:679;width:324;height:457" type="#_x0000_t75" stroked="false">
              <v:imagedata r:id="rId186"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1"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184"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187"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188"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189"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190"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191"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192"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3"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193" o:title=""/>
            </v:shape>
            <v:shape style="position:absolute;left:940;top:634;width:309;height:154" type="#_x0000_t75" stroked="false">
              <v:imagedata r:id="rId194" o:title=""/>
            </v:shape>
            <v:shape style="position:absolute;left:940;top:634;width:309;height:154" type="#_x0000_t75" stroked="false">
              <v:imagedata r:id="rId195"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3"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196"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197"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3"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198"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199"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3"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200"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201"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2"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3" o:title=""/>
            </v:shape>
            <v:rect style="position:absolute;left:1037;top:718;width:19;height:143" filled="true" fillcolor="#5588c5" stroked="false">
              <v:fill type="solid"/>
            </v:rect>
            <v:shape style="position:absolute;left:1037;top:718;width:19;height:143" type="#_x0000_t75" stroked="false">
              <v:imagedata r:id="rId204" o:title=""/>
            </v:shape>
            <v:rect style="position:absolute;left:1144;top:718;width:19;height:143" filled="true" fillcolor="#5588c5" stroked="false">
              <v:fill type="solid"/>
            </v:rect>
            <v:shape style="position:absolute;left:1144;top:718;width:19;height:143" type="#_x0000_t75" stroked="false">
              <v:imagedata r:id="rId205"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6"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7"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8"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09"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0"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1"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2" o:title=""/>
            </v:shape>
            <v:line style="position:absolute" from="1835,718" to="1835,861" stroked="true" strokeweight=".85pt" strokecolor="#5588c5"/>
            <v:shape style="position:absolute;left:1826;top:718;width:17;height:143" type="#_x0000_t75" stroked="false">
              <v:imagedata r:id="rId213"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4"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5"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6" o:title=""/>
            </v:shape>
            <v:line style="position:absolute" from="2213,718" to="2213,861" stroked="true" strokeweight=".85pt" strokecolor="#5588c5"/>
            <v:shape style="position:absolute;left:2204;top:718;width:17;height:143" type="#_x0000_t75" stroked="false">
              <v:imagedata r:id="rId217"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8"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19"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0"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1"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2"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3" o:title=""/>
            </v:shape>
            <v:line style="position:absolute" from="3120,718" to="3120,861" stroked="true" strokeweight=".85pt" strokecolor="#5588c5"/>
            <v:shape style="position:absolute;left:3111;top:718;width:17;height:143" type="#_x0000_t75" stroked="false">
              <v:imagedata r:id="rId224" o:title=""/>
            </v:shape>
            <v:line style="position:absolute" from="3164,718" to="3164,861" stroked="true" strokeweight=".85pt" strokecolor="#5588c5"/>
            <v:shape style="position:absolute;left:3156;top:718;width:17;height:143" type="#_x0000_t75" stroked="false">
              <v:imagedata r:id="rId225"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6"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7" o:title=""/>
            </v:shape>
            <v:line style="position:absolute" from="3379,718" to="3379,861" stroked="true" strokeweight=".85pt" strokecolor="#5588c5"/>
            <v:shape style="position:absolute;left:3371;top:718;width:17;height:143" type="#_x0000_t75" stroked="false">
              <v:imagedata r:id="rId228"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29"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0"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1"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2"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3"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4" o:title=""/>
            </v:shape>
            <v:shape style="position:absolute;left:1899;top:1101;width:180;height:222" type="#_x0000_t75" stroked="false">
              <v:imagedata r:id="rId235" o:title=""/>
            </v:shape>
            <v:shape style="position:absolute;left:1899;top:1101;width:180;height:222" type="#_x0000_t75" stroked="false">
              <v:imagedata r:id="rId236" o:title=""/>
            </v:shape>
            <v:shape style="position:absolute;left:2236;top:1084;width:257;height:305" type="#_x0000_t75" stroked="false">
              <v:imagedata r:id="rId237" o:title=""/>
            </v:shape>
            <v:shape style="position:absolute;left:2236;top:1084;width:257;height:305" type="#_x0000_t75" stroked="false">
              <v:imagedata r:id="rId238"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39"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0" o:title=""/>
            </v:shape>
            <v:shape style="position:absolute;left:3082;top:1041;width:116;height:282" type="#_x0000_t75" stroked="false">
              <v:imagedata r:id="rId241" o:title=""/>
            </v:shape>
            <v:shape style="position:absolute;left:3082;top:1041;width:116;height:282" type="#_x0000_t75" stroked="false">
              <v:imagedata r:id="rId242" o:title=""/>
            </v:shape>
            <v:shape style="position:absolute;left:3238;top:1106;width:180;height:222" type="#_x0000_t75" stroked="false">
              <v:imagedata r:id="rId243" o:title=""/>
            </v:shape>
            <v:shape style="position:absolute;left:3238;top:1106;width:180;height:222" type="#_x0000_t75" stroked="false">
              <v:imagedata r:id="rId244"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5"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6"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7" o:title=""/>
            </v:shape>
            <v:shapetype id="_x0000_t202" o:spt="202" coordsize="21600,21600" path="m,l,21600r21600,l21600,xe">
              <v:stroke joinstyle="miter"/>
              <v:path gradientshapeok="t" o:connecttype="rect"/>
            </v:shapety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01</w:t>
                    </w:r>
                  </w:p>
                </w:txbxContent>
              </v:textbox>
              <w10:wrap type="none"/>
            </v:shape>
            <v:shape style="position:absolute;left:689;top:3385;width:1158;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6"/>
                        <w:sz w:val="34"/>
                      </w:rPr>
                      <w:t>Opinion</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pStyle w:val="Heading2"/>
      </w:pPr>
      <w:r>
        <w:rPr>
          <w:spacing w:val="2"/>
          <w:w w:val="90"/>
        </w:rPr>
        <w:t>Multimodal </w:t>
      </w:r>
      <w:r>
        <w:rPr>
          <w:w w:val="90"/>
        </w:rPr>
        <w:t>Tickets for </w:t>
      </w:r>
      <w:r>
        <w:rPr>
          <w:spacing w:val="2"/>
          <w:w w:val="90"/>
        </w:rPr>
        <w:t>Domestic </w:t>
      </w:r>
      <w:r>
        <w:rPr>
          <w:spacing w:val="3"/>
          <w:w w:val="90"/>
        </w:rPr>
        <w:t>Marine </w:t>
      </w:r>
      <w:r>
        <w:rPr>
          <w:spacing w:val="-6"/>
          <w:w w:val="95"/>
        </w:rPr>
        <w:t>Tourism</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2"/>
        </w:rPr>
      </w:pPr>
    </w:p>
    <w:p>
      <w:pPr>
        <w:pStyle w:val="Heading3"/>
        <w:numPr>
          <w:ilvl w:val="0"/>
          <w:numId w:val="2"/>
        </w:numPr>
        <w:tabs>
          <w:tab w:pos="5130" w:val="left" w:leader="none"/>
        </w:tabs>
        <w:spacing w:line="240" w:lineRule="exact" w:before="0" w:after="0"/>
        <w:ind w:left="4875" w:right="114" w:firstLine="0"/>
        <w:jc w:val="left"/>
      </w:pPr>
      <w:r>
        <w:rPr>
          <w:i/>
          <w:spacing w:val="2"/>
        </w:rPr>
        <w:t>Emerging </w:t>
      </w:r>
      <w:r>
        <w:rPr>
          <w:i/>
        </w:rPr>
        <w:t>New </w:t>
      </w:r>
      <w:r>
        <w:rPr>
          <w:i/>
          <w:spacing w:val="2"/>
        </w:rPr>
        <w:t>Service Patterns </w:t>
      </w:r>
      <w:r>
        <w:rPr>
          <w:i/>
        </w:rPr>
        <w:t>and </w:t>
      </w:r>
      <w:r>
        <w:rPr>
          <w:i/>
          <w:spacing w:val="3"/>
        </w:rPr>
        <w:t>Single </w:t>
      </w:r>
      <w:r>
        <w:rPr/>
        <w:t>Multimodal</w:t>
      </w:r>
      <w:r>
        <w:rPr>
          <w:spacing w:val="-17"/>
        </w:rPr>
        <w:t> </w:t>
      </w:r>
      <w:r>
        <w:rPr/>
        <w:t>Ticket</w:t>
      </w:r>
    </w:p>
    <w:p>
      <w:pPr>
        <w:pStyle w:val="BodyText"/>
        <w:spacing w:before="6"/>
        <w:rPr>
          <w:b/>
          <w:i/>
          <w:sz w:val="23"/>
        </w:rPr>
      </w:pPr>
    </w:p>
    <w:p>
      <w:pPr>
        <w:pStyle w:val="BodyText"/>
        <w:spacing w:line="292" w:lineRule="auto" w:before="1"/>
        <w:ind w:left="4817" w:right="109" w:firstLine="255"/>
        <w:jc w:val="right"/>
      </w:pPr>
      <w:r>
        <w:rPr>
          <w:w w:val="105"/>
        </w:rPr>
        <w:t>In Korea, a new tourism pattern has emerged in the marine</w:t>
      </w:r>
      <w:r>
        <w:rPr>
          <w:w w:val="103"/>
        </w:rPr>
        <w:t> </w:t>
      </w:r>
      <w:r>
        <w:rPr>
          <w:w w:val="105"/>
        </w:rPr>
        <w:t>tourism sector. With increasing national income, demand for</w:t>
      </w:r>
      <w:r>
        <w:rPr>
          <w:w w:val="103"/>
        </w:rPr>
        <w:t> </w:t>
      </w:r>
      <w:r>
        <w:rPr>
          <w:w w:val="105"/>
        </w:rPr>
        <w:t>marine tourism has been growing continually. Interests in</w:t>
      </w:r>
      <w:r>
        <w:rPr>
          <w:w w:val="103"/>
        </w:rPr>
        <w:t> </w:t>
      </w:r>
      <w:r>
        <w:rPr>
          <w:w w:val="105"/>
        </w:rPr>
        <w:t>health and happiness are also considered to be important</w:t>
      </w:r>
      <w:r>
        <w:rPr>
          <w:w w:val="103"/>
        </w:rPr>
        <w:t> </w:t>
      </w:r>
      <w:r>
        <w:rPr>
          <w:w w:val="105"/>
        </w:rPr>
        <w:t>factors for an increase in demand for tourism, especially</w:t>
      </w:r>
      <w:r>
        <w:rPr>
          <w:w w:val="103"/>
        </w:rPr>
        <w:t> </w:t>
      </w:r>
      <w:r>
        <w:rPr>
          <w:w w:val="105"/>
        </w:rPr>
        <w:t>marine tourism which may bring about better standards of life.</w:t>
      </w:r>
    </w:p>
    <w:p>
      <w:pPr>
        <w:pStyle w:val="BodyText"/>
        <w:spacing w:before="11"/>
        <w:rPr>
          <w:sz w:val="20"/>
        </w:rPr>
      </w:pPr>
    </w:p>
    <w:p>
      <w:pPr>
        <w:pStyle w:val="BodyText"/>
        <w:spacing w:line="292" w:lineRule="auto"/>
        <w:ind w:left="4875" w:right="110" w:firstLine="255"/>
        <w:jc w:val="both"/>
      </w:pPr>
      <w:r>
        <w:rPr>
          <w:w w:val="105"/>
        </w:rPr>
        <w:t>In addition to the existing tourism pattern, new tourism products</w:t>
      </w:r>
      <w:r>
        <w:rPr>
          <w:spacing w:val="-5"/>
          <w:w w:val="105"/>
        </w:rPr>
        <w:t> </w:t>
      </w:r>
      <w:r>
        <w:rPr>
          <w:w w:val="105"/>
        </w:rPr>
        <w:t>such</w:t>
      </w:r>
      <w:r>
        <w:rPr>
          <w:spacing w:val="-5"/>
          <w:w w:val="105"/>
        </w:rPr>
        <w:t> </w:t>
      </w:r>
      <w:r>
        <w:rPr>
          <w:w w:val="105"/>
        </w:rPr>
        <w:t>as</w:t>
      </w:r>
      <w:r>
        <w:rPr>
          <w:spacing w:val="-5"/>
          <w:w w:val="105"/>
        </w:rPr>
        <w:t> </w:t>
      </w:r>
      <w:r>
        <w:rPr>
          <w:w w:val="105"/>
        </w:rPr>
        <w:t>animal</w:t>
      </w:r>
      <w:r>
        <w:rPr>
          <w:spacing w:val="-5"/>
          <w:w w:val="105"/>
        </w:rPr>
        <w:t> </w:t>
      </w:r>
      <w:r>
        <w:rPr>
          <w:w w:val="105"/>
        </w:rPr>
        <w:t>watching</w:t>
      </w:r>
      <w:r>
        <w:rPr>
          <w:spacing w:val="-5"/>
          <w:w w:val="105"/>
        </w:rPr>
        <w:t> </w:t>
      </w:r>
      <w:r>
        <w:rPr>
          <w:w w:val="105"/>
        </w:rPr>
        <w:t>and</w:t>
      </w:r>
      <w:r>
        <w:rPr>
          <w:spacing w:val="-5"/>
          <w:w w:val="105"/>
        </w:rPr>
        <w:t> </w:t>
      </w:r>
      <w:r>
        <w:rPr>
          <w:w w:val="105"/>
        </w:rPr>
        <w:t>walks</w:t>
      </w:r>
      <w:r>
        <w:rPr>
          <w:spacing w:val="-5"/>
          <w:w w:val="105"/>
        </w:rPr>
        <w:t> </w:t>
      </w:r>
      <w:r>
        <w:rPr>
          <w:w w:val="105"/>
        </w:rPr>
        <w:t>in</w:t>
      </w:r>
      <w:r>
        <w:rPr>
          <w:spacing w:val="-5"/>
          <w:w w:val="105"/>
        </w:rPr>
        <w:t> </w:t>
      </w:r>
      <w:r>
        <w:rPr>
          <w:w w:val="105"/>
        </w:rPr>
        <w:t>the</w:t>
      </w:r>
      <w:r>
        <w:rPr>
          <w:spacing w:val="-5"/>
          <w:w w:val="105"/>
        </w:rPr>
        <w:t> </w:t>
      </w:r>
      <w:r>
        <w:rPr>
          <w:w w:val="105"/>
        </w:rPr>
        <w:t>wild,</w:t>
      </w:r>
      <w:r>
        <w:rPr>
          <w:spacing w:val="-5"/>
          <w:w w:val="105"/>
        </w:rPr>
        <w:t> </w:t>
      </w:r>
      <w:r>
        <w:rPr>
          <w:w w:val="105"/>
        </w:rPr>
        <w:t>visits to historic places are introduced along with marine tourism. New tourist products, which combined Cheju Olleh trekking routes and new passenger transportation routes between Jeju </w:t>
      </w:r>
      <w:r>
        <w:rPr>
          <w:spacing w:val="6"/>
          <w:w w:val="105"/>
        </w:rPr>
        <w:t>Island </w:t>
      </w:r>
      <w:r>
        <w:rPr>
          <w:spacing w:val="5"/>
          <w:w w:val="105"/>
        </w:rPr>
        <w:t>and </w:t>
      </w:r>
      <w:r>
        <w:rPr>
          <w:spacing w:val="6"/>
          <w:w w:val="105"/>
        </w:rPr>
        <w:t>Chonnam Jang-Heung, have </w:t>
      </w:r>
      <w:r>
        <w:rPr>
          <w:spacing w:val="7"/>
          <w:w w:val="105"/>
        </w:rPr>
        <w:t>attracted </w:t>
      </w:r>
      <w:r>
        <w:rPr>
          <w:spacing w:val="6"/>
          <w:w w:val="105"/>
        </w:rPr>
        <w:t>lots </w:t>
      </w:r>
      <w:r>
        <w:rPr>
          <w:spacing w:val="8"/>
          <w:w w:val="105"/>
        </w:rPr>
        <w:t>of </w:t>
      </w:r>
      <w:r>
        <w:rPr>
          <w:w w:val="105"/>
        </w:rPr>
        <w:t>tourists whose number grew by 22% in 2010 compared to the previous</w:t>
      </w:r>
      <w:r>
        <w:rPr>
          <w:spacing w:val="-15"/>
          <w:w w:val="105"/>
        </w:rPr>
        <w:t> </w:t>
      </w:r>
      <w:r>
        <w:rPr>
          <w:w w:val="105"/>
        </w:rPr>
        <w:t>year.</w:t>
      </w:r>
    </w:p>
    <w:p>
      <w:pPr>
        <w:pStyle w:val="BodyText"/>
        <w:spacing w:before="11"/>
        <w:rPr>
          <w:sz w:val="20"/>
        </w:rPr>
      </w:pPr>
    </w:p>
    <w:p>
      <w:pPr>
        <w:pStyle w:val="BodyText"/>
        <w:spacing w:line="292" w:lineRule="auto"/>
        <w:ind w:left="4875" w:right="112" w:firstLine="255"/>
        <w:jc w:val="both"/>
      </w:pPr>
      <w:r>
        <w:rPr>
          <w:w w:val="105"/>
        </w:rPr>
        <w:t>Rising demand for marine tourism and coastal passenger transportation is a consequence of better shipping service quality and accessibility, and connectivity between the main land and remote islands. For the convenience of tourists, new types of service are necessary, such as a single multimodal ticket which covers different transportation modes. Coastal shipping service providers need to prepare for the increasing demand for marine tourism with new service patterns and passenger shipping routes.</w:t>
      </w:r>
    </w:p>
    <w:p>
      <w:pPr>
        <w:pStyle w:val="BodyText"/>
        <w:spacing w:before="10"/>
        <w:rPr>
          <w:sz w:val="16"/>
        </w:rPr>
      </w:pPr>
    </w:p>
    <w:p>
      <w:pPr>
        <w:pStyle w:val="Heading3"/>
        <w:numPr>
          <w:ilvl w:val="0"/>
          <w:numId w:val="2"/>
        </w:numPr>
        <w:tabs>
          <w:tab w:pos="5096" w:val="left" w:leader="none"/>
        </w:tabs>
        <w:spacing w:line="240" w:lineRule="auto" w:before="0" w:after="0"/>
        <w:ind w:left="5095" w:right="0" w:hanging="220"/>
        <w:jc w:val="left"/>
        <w:rPr>
          <w:i/>
        </w:rPr>
      </w:pPr>
      <w:r>
        <w:rPr>
          <w:i/>
        </w:rPr>
        <w:t>Examples of Combined Transport</w:t>
      </w:r>
      <w:r>
        <w:rPr>
          <w:i/>
          <w:spacing w:val="-25"/>
        </w:rPr>
        <w:t> </w:t>
      </w:r>
      <w:r>
        <w:rPr>
          <w:i/>
        </w:rPr>
        <w:t>Service</w:t>
      </w:r>
    </w:p>
    <w:p>
      <w:pPr>
        <w:pStyle w:val="BodyText"/>
        <w:spacing w:before="7"/>
        <w:rPr>
          <w:b/>
          <w:i/>
          <w:sz w:val="23"/>
        </w:rPr>
      </w:pPr>
    </w:p>
    <w:p>
      <w:pPr>
        <w:pStyle w:val="BodyText"/>
        <w:spacing w:line="292" w:lineRule="auto"/>
        <w:ind w:left="4875" w:right="117" w:firstLine="255"/>
        <w:jc w:val="both"/>
      </w:pPr>
      <w:r>
        <w:rPr>
          <w:w w:val="105"/>
        </w:rPr>
        <w:t>There are some cases of providing combined transport service. For example, Korail has introduced the Naeillo Pass, the Korea-Japan Common Pass for rail service and  shipping,</w:t>
      </w:r>
    </w:p>
    <w:p>
      <w:pPr>
        <w:spacing w:after="0" w:line="292" w:lineRule="auto"/>
        <w:jc w:val="both"/>
        <w:sectPr>
          <w:pgSz w:w="10300" w:h="14160"/>
          <w:pgMar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1"/>
        <w:ind w:left="2027" w:right="0" w:firstLine="0"/>
        <w:jc w:val="left"/>
        <w:rPr>
          <w:b/>
          <w:sz w:val="16"/>
        </w:rPr>
      </w:pPr>
      <w:r>
        <w:rPr/>
        <w:drawing>
          <wp:anchor distT="0" distB="0" distL="0" distR="0" allowOverlap="1" layoutInCell="1" locked="0" behindDoc="0" simplePos="0" relativeHeight="1120">
            <wp:simplePos x="0" y="0"/>
            <wp:positionH relativeFrom="page">
              <wp:posOffset>646811</wp:posOffset>
            </wp:positionH>
            <wp:positionV relativeFrom="paragraph">
              <wp:posOffset>182203</wp:posOffset>
            </wp:positionV>
            <wp:extent cx="4606558" cy="2624328"/>
            <wp:effectExtent l="0" t="0" r="0" b="0"/>
            <wp:wrapTopAndBottom/>
            <wp:docPr id="1" name="image244.jpeg" descr=""/>
            <wp:cNvGraphicFramePr>
              <a:graphicFrameLocks noChangeAspect="1"/>
            </wp:cNvGraphicFramePr>
            <a:graphic>
              <a:graphicData uri="http://schemas.openxmlformats.org/drawingml/2006/picture">
                <pic:pic>
                  <pic:nvPicPr>
                    <pic:cNvPr id="2" name="image244.jpeg"/>
                    <pic:cNvPicPr/>
                  </pic:nvPicPr>
                  <pic:blipFill>
                    <a:blip r:embed="rId250" cstate="print"/>
                    <a:stretch>
                      <a:fillRect/>
                    </a:stretch>
                  </pic:blipFill>
                  <pic:spPr>
                    <a:xfrm>
                      <a:off x="0" y="0"/>
                      <a:ext cx="4606558" cy="2624328"/>
                    </a:xfrm>
                    <a:prstGeom prst="rect">
                      <a:avLst/>
                    </a:prstGeom>
                  </pic:spPr>
                </pic:pic>
              </a:graphicData>
            </a:graphic>
          </wp:anchor>
        </w:drawing>
      </w:r>
      <w:r>
        <w:rPr>
          <w:b/>
          <w:w w:val="95"/>
          <w:sz w:val="16"/>
        </w:rPr>
        <w:t>&lt;Figure 1&gt; The Hong-do Island at Chonnam Province</w:t>
      </w:r>
    </w:p>
    <w:p>
      <w:pPr>
        <w:pStyle w:val="BodyText"/>
        <w:spacing w:before="9"/>
        <w:rPr>
          <w:b/>
          <w:sz w:val="23"/>
        </w:rPr>
      </w:pPr>
    </w:p>
    <w:p>
      <w:pPr>
        <w:spacing w:after="0"/>
        <w:rPr>
          <w:sz w:val="23"/>
        </w:rPr>
        <w:sectPr>
          <w:footerReference w:type="default" r:id="rId248"/>
          <w:footerReference w:type="even" r:id="rId249"/>
          <w:pgSz w:w="10300" w:h="14160"/>
          <w:pgMar w:footer="652" w:header="0" w:top="620" w:bottom="840" w:left="900" w:right="0"/>
          <w:pgNumType w:start="3"/>
        </w:sectPr>
      </w:pPr>
    </w:p>
    <w:p>
      <w:pPr>
        <w:pStyle w:val="BodyText"/>
        <w:spacing w:line="292" w:lineRule="auto" w:before="83"/>
        <w:ind w:left="118"/>
        <w:jc w:val="both"/>
      </w:pPr>
      <w:r>
        <w:rPr/>
        <w:pict>
          <v:group style="position:absolute;margin-left:493.130005pt;margin-top:31.18pt;width:21.9pt;height:646.3pt;mso-position-horizontal-relative:page;mso-position-vertical-relative:page;z-index:-163672"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25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5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5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59"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60"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61"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62"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63"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6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6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6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26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w w:val="105"/>
        </w:rPr>
        <w:t>the Japan Rail Pass and the Eurorail Pass. The Korail Pass, priced at KRW 55,000, provides unlimited mileage below the Saemaul Class (7 days) and KTX train service at 50% discount (two times). This rail service product was introduced to promote land travel for youngsters during vacation.</w:t>
      </w:r>
    </w:p>
    <w:p>
      <w:pPr>
        <w:pStyle w:val="BodyText"/>
        <w:spacing w:before="11"/>
        <w:rPr>
          <w:sz w:val="20"/>
        </w:rPr>
      </w:pPr>
    </w:p>
    <w:p>
      <w:pPr>
        <w:pStyle w:val="BodyText"/>
        <w:spacing w:line="292" w:lineRule="auto"/>
        <w:ind w:left="118" w:firstLine="255"/>
        <w:jc w:val="both"/>
      </w:pPr>
      <w:r>
        <w:rPr>
          <w:w w:val="105"/>
        </w:rPr>
        <w:t>The Korea-Japan Common Ticket provides </w:t>
      </w:r>
      <w:r>
        <w:rPr>
          <w:spacing w:val="9"/>
          <w:w w:val="105"/>
        </w:rPr>
        <w:t>rail </w:t>
      </w:r>
      <w:r>
        <w:rPr>
          <w:spacing w:val="11"/>
          <w:w w:val="105"/>
        </w:rPr>
        <w:t>services </w:t>
      </w:r>
      <w:r>
        <w:rPr>
          <w:spacing w:val="9"/>
          <w:w w:val="105"/>
        </w:rPr>
        <w:t>both </w:t>
      </w:r>
      <w:r>
        <w:rPr>
          <w:spacing w:val="6"/>
          <w:w w:val="105"/>
        </w:rPr>
        <w:t>in </w:t>
      </w:r>
      <w:r>
        <w:rPr>
          <w:spacing w:val="10"/>
          <w:w w:val="105"/>
        </w:rPr>
        <w:t>Korea </w:t>
      </w:r>
      <w:r>
        <w:rPr>
          <w:spacing w:val="8"/>
          <w:w w:val="105"/>
        </w:rPr>
        <w:t>and </w:t>
      </w:r>
      <w:r>
        <w:rPr>
          <w:spacing w:val="10"/>
          <w:w w:val="105"/>
        </w:rPr>
        <w:t>Japan </w:t>
      </w:r>
      <w:r>
        <w:rPr>
          <w:spacing w:val="13"/>
          <w:w w:val="105"/>
        </w:rPr>
        <w:t>and </w:t>
      </w:r>
      <w:r>
        <w:rPr>
          <w:w w:val="105"/>
        </w:rPr>
        <w:t>shipping service on the Korea-Japan route. This </w:t>
      </w:r>
      <w:r>
        <w:rPr>
          <w:spacing w:val="6"/>
          <w:w w:val="105"/>
        </w:rPr>
        <w:t>ticket </w:t>
      </w:r>
      <w:r>
        <w:rPr>
          <w:spacing w:val="4"/>
          <w:w w:val="105"/>
        </w:rPr>
        <w:t>is to </w:t>
      </w:r>
      <w:r>
        <w:rPr>
          <w:spacing w:val="6"/>
          <w:w w:val="105"/>
        </w:rPr>
        <w:t>provide </w:t>
      </w:r>
      <w:r>
        <w:rPr>
          <w:spacing w:val="7"/>
          <w:w w:val="105"/>
        </w:rPr>
        <w:t>tourists </w:t>
      </w:r>
      <w:r>
        <w:rPr>
          <w:spacing w:val="5"/>
          <w:w w:val="105"/>
        </w:rPr>
        <w:t>with </w:t>
      </w:r>
      <w:r>
        <w:rPr>
          <w:spacing w:val="8"/>
          <w:w w:val="105"/>
        </w:rPr>
        <w:t>convenient </w:t>
      </w:r>
      <w:r>
        <w:rPr>
          <w:spacing w:val="4"/>
          <w:w w:val="105"/>
        </w:rPr>
        <w:t>multimodal service </w:t>
      </w:r>
      <w:r>
        <w:rPr>
          <w:spacing w:val="2"/>
          <w:w w:val="105"/>
        </w:rPr>
        <w:t>by </w:t>
      </w:r>
      <w:r>
        <w:rPr>
          <w:spacing w:val="4"/>
          <w:w w:val="105"/>
        </w:rPr>
        <w:t>connecting Busan </w:t>
      </w:r>
      <w:r>
        <w:rPr>
          <w:spacing w:val="5"/>
          <w:w w:val="105"/>
        </w:rPr>
        <w:t>and </w:t>
      </w:r>
      <w:r>
        <w:rPr>
          <w:spacing w:val="10"/>
          <w:w w:val="105"/>
        </w:rPr>
        <w:t>Kyushu </w:t>
      </w:r>
      <w:r>
        <w:rPr>
          <w:spacing w:val="6"/>
          <w:w w:val="105"/>
        </w:rPr>
        <w:t>of </w:t>
      </w:r>
      <w:r>
        <w:rPr>
          <w:spacing w:val="10"/>
          <w:w w:val="105"/>
        </w:rPr>
        <w:t>Japan. </w:t>
      </w:r>
      <w:r>
        <w:rPr>
          <w:spacing w:val="8"/>
          <w:w w:val="105"/>
        </w:rPr>
        <w:t>The </w:t>
      </w:r>
      <w:r>
        <w:rPr>
          <w:spacing w:val="11"/>
          <w:w w:val="105"/>
        </w:rPr>
        <w:t>Eurorail </w:t>
      </w:r>
      <w:r>
        <w:rPr>
          <w:spacing w:val="9"/>
          <w:w w:val="105"/>
        </w:rPr>
        <w:t>Pass </w:t>
      </w:r>
      <w:r>
        <w:rPr>
          <w:spacing w:val="6"/>
          <w:w w:val="105"/>
        </w:rPr>
        <w:t>is </w:t>
      </w:r>
      <w:r>
        <w:rPr>
          <w:w w:val="105"/>
        </w:rPr>
        <w:t>a combined</w:t>
      </w:r>
      <w:r>
        <w:rPr>
          <w:spacing w:val="-9"/>
          <w:w w:val="105"/>
        </w:rPr>
        <w:t> </w:t>
      </w:r>
      <w:r>
        <w:rPr>
          <w:w w:val="105"/>
        </w:rPr>
        <w:t>pass</w:t>
      </w:r>
      <w:r>
        <w:rPr>
          <w:spacing w:val="-9"/>
          <w:w w:val="105"/>
        </w:rPr>
        <w:t> </w:t>
      </w:r>
      <w:r>
        <w:rPr>
          <w:w w:val="105"/>
        </w:rPr>
        <w:t>for</w:t>
      </w:r>
      <w:r>
        <w:rPr>
          <w:spacing w:val="-9"/>
          <w:w w:val="105"/>
        </w:rPr>
        <w:t> </w:t>
      </w:r>
      <w:r>
        <w:rPr>
          <w:w w:val="105"/>
        </w:rPr>
        <w:t>rail</w:t>
      </w:r>
      <w:r>
        <w:rPr>
          <w:spacing w:val="-9"/>
          <w:w w:val="105"/>
        </w:rPr>
        <w:t> </w:t>
      </w:r>
      <w:r>
        <w:rPr>
          <w:w w:val="105"/>
        </w:rPr>
        <w:t>service</w:t>
      </w:r>
      <w:r>
        <w:rPr>
          <w:spacing w:val="-8"/>
          <w:w w:val="105"/>
        </w:rPr>
        <w:t> </w:t>
      </w:r>
      <w:r>
        <w:rPr>
          <w:w w:val="105"/>
        </w:rPr>
        <w:t>and</w:t>
      </w:r>
      <w:r>
        <w:rPr>
          <w:spacing w:val="-9"/>
          <w:w w:val="105"/>
        </w:rPr>
        <w:t> </w:t>
      </w:r>
      <w:r>
        <w:rPr>
          <w:w w:val="105"/>
        </w:rPr>
        <w:t>other</w:t>
      </w:r>
      <w:r>
        <w:rPr>
          <w:spacing w:val="-9"/>
          <w:w w:val="105"/>
        </w:rPr>
        <w:t> </w:t>
      </w:r>
      <w:r>
        <w:rPr>
          <w:w w:val="105"/>
        </w:rPr>
        <w:t>transport </w:t>
      </w:r>
      <w:r>
        <w:rPr>
          <w:spacing w:val="7"/>
          <w:w w:val="105"/>
        </w:rPr>
        <w:t>service, </w:t>
      </w:r>
      <w:r>
        <w:rPr>
          <w:spacing w:val="8"/>
          <w:w w:val="105"/>
        </w:rPr>
        <w:t>including </w:t>
      </w:r>
      <w:r>
        <w:rPr>
          <w:spacing w:val="6"/>
          <w:w w:val="105"/>
        </w:rPr>
        <w:t>some </w:t>
      </w:r>
      <w:r>
        <w:rPr>
          <w:spacing w:val="7"/>
          <w:w w:val="105"/>
        </w:rPr>
        <w:t>shipping </w:t>
      </w:r>
      <w:r>
        <w:rPr>
          <w:spacing w:val="6"/>
          <w:w w:val="105"/>
        </w:rPr>
        <w:t>service </w:t>
      </w:r>
      <w:r>
        <w:rPr>
          <w:spacing w:val="9"/>
          <w:w w:val="105"/>
        </w:rPr>
        <w:t>in </w:t>
      </w:r>
      <w:r>
        <w:rPr>
          <w:w w:val="105"/>
        </w:rPr>
        <w:t>European</w:t>
      </w:r>
      <w:r>
        <w:rPr>
          <w:spacing w:val="-21"/>
          <w:w w:val="105"/>
        </w:rPr>
        <w:t> </w:t>
      </w:r>
      <w:r>
        <w:rPr>
          <w:w w:val="105"/>
        </w:rPr>
        <w:t>countries.</w:t>
      </w:r>
    </w:p>
    <w:p>
      <w:pPr>
        <w:pStyle w:val="BodyText"/>
        <w:spacing w:before="11"/>
        <w:rPr>
          <w:sz w:val="20"/>
        </w:rPr>
      </w:pPr>
    </w:p>
    <w:p>
      <w:pPr>
        <w:pStyle w:val="BodyText"/>
        <w:spacing w:line="292" w:lineRule="auto"/>
        <w:ind w:left="118" w:right="4" w:firstLine="255"/>
        <w:jc w:val="both"/>
      </w:pPr>
      <w:r>
        <w:rPr>
          <w:w w:val="105"/>
        </w:rPr>
        <w:t>A</w:t>
      </w:r>
      <w:r>
        <w:rPr>
          <w:spacing w:val="-8"/>
          <w:w w:val="105"/>
        </w:rPr>
        <w:t> </w:t>
      </w:r>
      <w:r>
        <w:rPr>
          <w:w w:val="105"/>
        </w:rPr>
        <w:t>combined</w:t>
      </w:r>
      <w:r>
        <w:rPr>
          <w:spacing w:val="-8"/>
          <w:w w:val="105"/>
        </w:rPr>
        <w:t> </w:t>
      </w:r>
      <w:r>
        <w:rPr>
          <w:w w:val="105"/>
        </w:rPr>
        <w:t>transport</w:t>
      </w:r>
      <w:r>
        <w:rPr>
          <w:spacing w:val="-8"/>
          <w:w w:val="105"/>
        </w:rPr>
        <w:t> </w:t>
      </w:r>
      <w:r>
        <w:rPr>
          <w:w w:val="105"/>
        </w:rPr>
        <w:t>ticket</w:t>
      </w:r>
      <w:r>
        <w:rPr>
          <w:spacing w:val="-8"/>
          <w:w w:val="105"/>
        </w:rPr>
        <w:t> </w:t>
      </w:r>
      <w:r>
        <w:rPr>
          <w:w w:val="105"/>
        </w:rPr>
        <w:t>system</w:t>
      </w:r>
      <w:r>
        <w:rPr>
          <w:spacing w:val="-8"/>
          <w:w w:val="105"/>
        </w:rPr>
        <w:t> </w:t>
      </w:r>
      <w:r>
        <w:rPr>
          <w:w w:val="105"/>
        </w:rPr>
        <w:t>is</w:t>
      </w:r>
      <w:r>
        <w:rPr>
          <w:spacing w:val="-8"/>
          <w:w w:val="105"/>
        </w:rPr>
        <w:t> </w:t>
      </w:r>
      <w:r>
        <w:rPr>
          <w:w w:val="105"/>
        </w:rPr>
        <w:t>a</w:t>
      </w:r>
      <w:r>
        <w:rPr>
          <w:spacing w:val="-8"/>
          <w:w w:val="105"/>
        </w:rPr>
        <w:t> </w:t>
      </w:r>
      <w:r>
        <w:rPr>
          <w:w w:val="105"/>
        </w:rPr>
        <w:t>better way to provide connectivity and accessibility for </w:t>
      </w:r>
      <w:r>
        <w:rPr>
          <w:spacing w:val="7"/>
          <w:w w:val="105"/>
        </w:rPr>
        <w:t>tourists, </w:t>
      </w:r>
      <w:r>
        <w:rPr>
          <w:spacing w:val="6"/>
          <w:w w:val="105"/>
        </w:rPr>
        <w:t>thereby giving </w:t>
      </w:r>
      <w:r>
        <w:rPr>
          <w:w w:val="105"/>
        </w:rPr>
        <w:t>a  </w:t>
      </w:r>
      <w:r>
        <w:rPr>
          <w:spacing w:val="6"/>
          <w:w w:val="105"/>
        </w:rPr>
        <w:t>fresh </w:t>
      </w:r>
      <w:r>
        <w:rPr>
          <w:spacing w:val="7"/>
          <w:w w:val="105"/>
        </w:rPr>
        <w:t>stimulus </w:t>
      </w:r>
      <w:r>
        <w:rPr>
          <w:spacing w:val="27"/>
          <w:w w:val="105"/>
        </w:rPr>
        <w:t> </w:t>
      </w:r>
      <w:r>
        <w:rPr>
          <w:spacing w:val="8"/>
          <w:w w:val="105"/>
        </w:rPr>
        <w:t>for</w:t>
      </w:r>
    </w:p>
    <w:p>
      <w:pPr>
        <w:pStyle w:val="BodyText"/>
        <w:spacing w:line="292" w:lineRule="auto" w:before="83"/>
        <w:ind w:left="118" w:right="2013"/>
        <w:jc w:val="both"/>
      </w:pPr>
      <w:r>
        <w:rPr/>
        <w:br w:type="column"/>
      </w:r>
      <w:r>
        <w:rPr>
          <w:w w:val="105"/>
        </w:rPr>
        <w:t>tourism demand and new tourism trends. Coastal shipping industry has tried a combined ticket with other transport modes. The KTX Cruise mixed rail service and shipping transport and offered it at 30-50 % cheaper price than airline tickets on weekdays and weekends.</w:t>
      </w:r>
    </w:p>
    <w:p>
      <w:pPr>
        <w:pStyle w:val="BodyText"/>
        <w:spacing w:before="11"/>
        <w:rPr>
          <w:sz w:val="20"/>
        </w:rPr>
      </w:pPr>
    </w:p>
    <w:p>
      <w:pPr>
        <w:pStyle w:val="BodyText"/>
        <w:spacing w:line="292" w:lineRule="auto"/>
        <w:ind w:left="118" w:right="2015" w:firstLine="255"/>
        <w:jc w:val="both"/>
      </w:pPr>
      <w:r>
        <w:rPr>
          <w:w w:val="105"/>
        </w:rPr>
        <w:t>Now it is possible to provide a multimodal ticket which puts rail service, bus and shipping service</w:t>
      </w:r>
      <w:r>
        <w:rPr>
          <w:spacing w:val="-7"/>
          <w:w w:val="105"/>
        </w:rPr>
        <w:t> </w:t>
      </w:r>
      <w:r>
        <w:rPr>
          <w:w w:val="105"/>
        </w:rPr>
        <w:t>together,</w:t>
      </w:r>
      <w:r>
        <w:rPr>
          <w:spacing w:val="-8"/>
          <w:w w:val="105"/>
        </w:rPr>
        <w:t> </w:t>
      </w:r>
      <w:r>
        <w:rPr>
          <w:w w:val="105"/>
        </w:rPr>
        <w:t>with</w:t>
      </w:r>
      <w:r>
        <w:rPr>
          <w:spacing w:val="-7"/>
          <w:w w:val="105"/>
        </w:rPr>
        <w:t> </w:t>
      </w:r>
      <w:r>
        <w:rPr>
          <w:w w:val="105"/>
        </w:rPr>
        <w:t>certain</w:t>
      </w:r>
      <w:r>
        <w:rPr>
          <w:spacing w:val="-8"/>
          <w:w w:val="105"/>
        </w:rPr>
        <w:t> </w:t>
      </w:r>
      <w:r>
        <w:rPr>
          <w:w w:val="105"/>
        </w:rPr>
        <w:t>strings</w:t>
      </w:r>
      <w:r>
        <w:rPr>
          <w:spacing w:val="-7"/>
          <w:w w:val="105"/>
        </w:rPr>
        <w:t> </w:t>
      </w:r>
      <w:r>
        <w:rPr>
          <w:w w:val="105"/>
        </w:rPr>
        <w:t>such</w:t>
      </w:r>
      <w:r>
        <w:rPr>
          <w:spacing w:val="-7"/>
          <w:w w:val="105"/>
        </w:rPr>
        <w:t> </w:t>
      </w:r>
      <w:r>
        <w:rPr>
          <w:w w:val="105"/>
        </w:rPr>
        <w:t>as</w:t>
      </w:r>
      <w:r>
        <w:rPr>
          <w:spacing w:val="-8"/>
          <w:w w:val="105"/>
        </w:rPr>
        <w:t> </w:t>
      </w:r>
      <w:r>
        <w:rPr>
          <w:w w:val="105"/>
        </w:rPr>
        <w:t>time limit and bundle purchase of tickets. Such new ticket</w:t>
      </w:r>
      <w:r>
        <w:rPr>
          <w:spacing w:val="-10"/>
          <w:w w:val="105"/>
        </w:rPr>
        <w:t> </w:t>
      </w:r>
      <w:r>
        <w:rPr>
          <w:w w:val="105"/>
        </w:rPr>
        <w:t>service</w:t>
      </w:r>
      <w:r>
        <w:rPr>
          <w:spacing w:val="-9"/>
          <w:w w:val="105"/>
        </w:rPr>
        <w:t> </w:t>
      </w:r>
      <w:r>
        <w:rPr>
          <w:w w:val="105"/>
        </w:rPr>
        <w:t>will</w:t>
      </w:r>
      <w:r>
        <w:rPr>
          <w:spacing w:val="-9"/>
          <w:w w:val="105"/>
        </w:rPr>
        <w:t> </w:t>
      </w:r>
      <w:r>
        <w:rPr>
          <w:w w:val="105"/>
        </w:rPr>
        <w:t>offer</w:t>
      </w:r>
      <w:r>
        <w:rPr>
          <w:spacing w:val="-10"/>
          <w:w w:val="105"/>
        </w:rPr>
        <w:t> </w:t>
      </w:r>
      <w:r>
        <w:rPr>
          <w:w w:val="105"/>
        </w:rPr>
        <w:t>tourist</w:t>
      </w:r>
      <w:r>
        <w:rPr>
          <w:spacing w:val="-10"/>
          <w:w w:val="105"/>
        </w:rPr>
        <w:t> </w:t>
      </w:r>
      <w:r>
        <w:rPr>
          <w:w w:val="105"/>
        </w:rPr>
        <w:t>attractions,</w:t>
      </w:r>
      <w:r>
        <w:rPr>
          <w:spacing w:val="-10"/>
          <w:w w:val="105"/>
        </w:rPr>
        <w:t> </w:t>
      </w:r>
      <w:r>
        <w:rPr>
          <w:w w:val="105"/>
        </w:rPr>
        <w:t>marine tourism and better connectivity between islands. These approaches will provide tourists with new marine tourist attractions in remote islands. By </w:t>
      </w:r>
      <w:r>
        <w:rPr>
          <w:spacing w:val="3"/>
          <w:w w:val="105"/>
        </w:rPr>
        <w:t>adopting </w:t>
      </w:r>
      <w:r>
        <w:rPr>
          <w:spacing w:val="2"/>
          <w:w w:val="105"/>
        </w:rPr>
        <w:t>such </w:t>
      </w:r>
      <w:r>
        <w:rPr>
          <w:spacing w:val="3"/>
          <w:w w:val="105"/>
        </w:rPr>
        <w:t>multimodal approaches, </w:t>
      </w:r>
      <w:r>
        <w:rPr>
          <w:spacing w:val="4"/>
          <w:w w:val="105"/>
        </w:rPr>
        <w:t>marine </w:t>
      </w:r>
      <w:r>
        <w:rPr>
          <w:w w:val="105"/>
        </w:rPr>
        <w:t>tourist attractions will become the tourist hubs beyond</w:t>
      </w:r>
      <w:r>
        <w:rPr>
          <w:spacing w:val="-7"/>
          <w:w w:val="105"/>
        </w:rPr>
        <w:t> </w:t>
      </w:r>
      <w:r>
        <w:rPr>
          <w:w w:val="105"/>
        </w:rPr>
        <w:t>being</w:t>
      </w:r>
      <w:r>
        <w:rPr>
          <w:spacing w:val="-7"/>
          <w:w w:val="105"/>
        </w:rPr>
        <w:t> </w:t>
      </w:r>
      <w:r>
        <w:rPr>
          <w:w w:val="105"/>
        </w:rPr>
        <w:t>simple</w:t>
      </w:r>
      <w:r>
        <w:rPr>
          <w:spacing w:val="-7"/>
          <w:w w:val="105"/>
        </w:rPr>
        <w:t> </w:t>
      </w:r>
      <w:r>
        <w:rPr>
          <w:w w:val="105"/>
        </w:rPr>
        <w:t>tourism</w:t>
      </w:r>
      <w:r>
        <w:rPr>
          <w:spacing w:val="-7"/>
          <w:w w:val="105"/>
        </w:rPr>
        <w:t> </w:t>
      </w:r>
      <w:r>
        <w:rPr>
          <w:w w:val="105"/>
        </w:rPr>
        <w:t>points</w:t>
      </w:r>
      <w:r>
        <w:rPr>
          <w:spacing w:val="-7"/>
          <w:w w:val="105"/>
        </w:rPr>
        <w:t> </w:t>
      </w:r>
      <w:r>
        <w:rPr>
          <w:w w:val="105"/>
        </w:rPr>
        <w:t>at</w:t>
      </w:r>
      <w:r>
        <w:rPr>
          <w:spacing w:val="-7"/>
          <w:w w:val="105"/>
        </w:rPr>
        <w:t> </w:t>
      </w:r>
      <w:r>
        <w:rPr>
          <w:w w:val="105"/>
        </w:rPr>
        <w:t>present.</w:t>
      </w:r>
      <w:r>
        <w:rPr>
          <w:spacing w:val="-7"/>
          <w:w w:val="105"/>
        </w:rPr>
        <w:t> </w:t>
      </w:r>
      <w:r>
        <w:rPr>
          <w:w w:val="105"/>
        </w:rPr>
        <w:t>In </w:t>
      </w:r>
      <w:r>
        <w:rPr>
          <w:spacing w:val="2"/>
          <w:w w:val="105"/>
        </w:rPr>
        <w:t>this regard, </w:t>
      </w:r>
      <w:r>
        <w:rPr>
          <w:w w:val="105"/>
        </w:rPr>
        <w:t>new </w:t>
      </w:r>
      <w:r>
        <w:rPr>
          <w:spacing w:val="2"/>
          <w:w w:val="105"/>
        </w:rPr>
        <w:t>tourist service products </w:t>
      </w:r>
      <w:r>
        <w:rPr>
          <w:w w:val="105"/>
        </w:rPr>
        <w:t>are a prerequisite for promoting marine tourism </w:t>
      </w:r>
      <w:r>
        <w:rPr>
          <w:spacing w:val="2"/>
          <w:w w:val="105"/>
        </w:rPr>
        <w:t>and </w:t>
      </w:r>
      <w:r>
        <w:rPr>
          <w:w w:val="105"/>
        </w:rPr>
        <w:t>for</w:t>
      </w:r>
      <w:r>
        <w:rPr>
          <w:spacing w:val="-11"/>
          <w:w w:val="105"/>
        </w:rPr>
        <w:t> </w:t>
      </w:r>
      <w:r>
        <w:rPr>
          <w:w w:val="105"/>
        </w:rPr>
        <w:t>boosting</w:t>
      </w:r>
      <w:r>
        <w:rPr>
          <w:spacing w:val="-11"/>
          <w:w w:val="105"/>
        </w:rPr>
        <w:t> </w:t>
      </w:r>
      <w:r>
        <w:rPr>
          <w:w w:val="105"/>
        </w:rPr>
        <w:t>the</w:t>
      </w:r>
      <w:r>
        <w:rPr>
          <w:spacing w:val="-11"/>
          <w:w w:val="105"/>
        </w:rPr>
        <w:t> </w:t>
      </w:r>
      <w:r>
        <w:rPr>
          <w:w w:val="105"/>
        </w:rPr>
        <w:t>coastal</w:t>
      </w:r>
      <w:r>
        <w:rPr>
          <w:spacing w:val="-11"/>
          <w:w w:val="105"/>
        </w:rPr>
        <w:t> </w:t>
      </w:r>
      <w:r>
        <w:rPr>
          <w:w w:val="105"/>
        </w:rPr>
        <w:t>shipping</w:t>
      </w:r>
      <w:r>
        <w:rPr>
          <w:spacing w:val="-11"/>
          <w:w w:val="105"/>
        </w:rPr>
        <w:t> </w:t>
      </w:r>
      <w:r>
        <w:rPr>
          <w:w w:val="105"/>
        </w:rPr>
        <w:t>industry.</w:t>
      </w:r>
    </w:p>
    <w:p>
      <w:pPr>
        <w:spacing w:after="0" w:line="292" w:lineRule="auto"/>
        <w:jc w:val="both"/>
        <w:sectPr>
          <w:type w:val="continuous"/>
          <w:pgSz w:w="10300" w:h="14160"/>
          <w:pgMar w:top="540" w:bottom="280" w:left="900" w:right="0"/>
          <w:cols w:num="2" w:equalWidth="0">
            <w:col w:w="3620" w:space="150"/>
            <w:col w:w="5630"/>
          </w:cols>
        </w:sectPr>
      </w:pPr>
    </w:p>
    <w:p>
      <w:pPr>
        <w:pStyle w:val="BodyText"/>
        <w:rPr>
          <w:sz w:val="20"/>
        </w:rPr>
      </w:pPr>
      <w:r>
        <w:rPr/>
        <w:pict>
          <v:group style="position:absolute;margin-left:.03pt;margin-top:31.18pt;width:22.65pt;height:646.3pt;mso-position-horizontal-relative:page;mso-position-vertical-relative:page;z-index:-16364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2"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3"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271"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272"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273"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74"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75"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76"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77"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78"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79"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80"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81"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82"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283"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284"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285"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286"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287" o:title=""/>
            </v:shape>
            <v:shape style="position:absolute;left:1;top:1928;width:453;height:2721" type="#_x0000_t75" stroked="false">
              <v:imagedata r:id="rId28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numPr>
          <w:ilvl w:val="0"/>
          <w:numId w:val="2"/>
        </w:numPr>
        <w:tabs>
          <w:tab w:pos="2261" w:val="left" w:leader="none"/>
        </w:tabs>
        <w:spacing w:line="240" w:lineRule="auto" w:before="72" w:after="0"/>
        <w:ind w:left="2260" w:right="0" w:hanging="219"/>
        <w:jc w:val="left"/>
        <w:rPr>
          <w:i/>
        </w:rPr>
      </w:pPr>
      <w:r>
        <w:rPr>
          <w:i/>
        </w:rPr>
        <w:t>Conclusion</w:t>
      </w:r>
    </w:p>
    <w:p>
      <w:pPr>
        <w:pStyle w:val="BodyText"/>
        <w:spacing w:before="7"/>
        <w:rPr>
          <w:b/>
          <w:i/>
          <w:sz w:val="23"/>
        </w:rPr>
      </w:pPr>
    </w:p>
    <w:p>
      <w:pPr>
        <w:pStyle w:val="BodyText"/>
        <w:spacing w:line="292" w:lineRule="auto"/>
        <w:ind w:left="2041" w:right="3317" w:firstLine="255"/>
        <w:jc w:val="both"/>
      </w:pPr>
      <w:r>
        <w:rPr>
          <w:spacing w:val="11"/>
          <w:w w:val="105"/>
        </w:rPr>
        <w:t>Coastal shipping providers </w:t>
      </w:r>
      <w:r>
        <w:rPr>
          <w:spacing w:val="9"/>
          <w:w w:val="105"/>
        </w:rPr>
        <w:t>have </w:t>
      </w:r>
      <w:r>
        <w:rPr>
          <w:spacing w:val="13"/>
          <w:w w:val="105"/>
        </w:rPr>
        <w:t>been </w:t>
      </w:r>
      <w:r>
        <w:rPr>
          <w:spacing w:val="4"/>
          <w:w w:val="105"/>
        </w:rPr>
        <w:t>operating their shipping businesses under </w:t>
      </w:r>
      <w:r>
        <w:rPr>
          <w:spacing w:val="5"/>
          <w:w w:val="105"/>
        </w:rPr>
        <w:t>the coastal shipping license system according </w:t>
      </w:r>
      <w:r>
        <w:rPr>
          <w:spacing w:val="6"/>
          <w:w w:val="105"/>
        </w:rPr>
        <w:t>to </w:t>
      </w:r>
      <w:r>
        <w:rPr>
          <w:w w:val="105"/>
        </w:rPr>
        <w:t>shipping</w:t>
      </w:r>
      <w:r>
        <w:rPr>
          <w:spacing w:val="-9"/>
          <w:w w:val="105"/>
        </w:rPr>
        <w:t> </w:t>
      </w:r>
      <w:r>
        <w:rPr>
          <w:w w:val="105"/>
        </w:rPr>
        <w:t>routes,</w:t>
      </w:r>
      <w:r>
        <w:rPr>
          <w:spacing w:val="-9"/>
          <w:w w:val="105"/>
        </w:rPr>
        <w:t> </w:t>
      </w:r>
      <w:r>
        <w:rPr>
          <w:w w:val="105"/>
        </w:rPr>
        <w:t>while</w:t>
      </w:r>
      <w:r>
        <w:rPr>
          <w:spacing w:val="-9"/>
          <w:w w:val="105"/>
        </w:rPr>
        <w:t> </w:t>
      </w:r>
      <w:r>
        <w:rPr>
          <w:w w:val="105"/>
        </w:rPr>
        <w:t>setting</w:t>
      </w:r>
      <w:r>
        <w:rPr>
          <w:spacing w:val="-9"/>
          <w:w w:val="105"/>
        </w:rPr>
        <w:t> </w:t>
      </w:r>
      <w:r>
        <w:rPr>
          <w:w w:val="105"/>
        </w:rPr>
        <w:t>passenger</w:t>
      </w:r>
      <w:r>
        <w:rPr>
          <w:spacing w:val="-9"/>
          <w:w w:val="105"/>
        </w:rPr>
        <w:t> </w:t>
      </w:r>
      <w:r>
        <w:rPr>
          <w:w w:val="105"/>
        </w:rPr>
        <w:t>shipping fares. This license system has merits in terms of service stability and protecting coastal shipping operators, but also has demerits, such as limited development of new service and passivity for</w:t>
      </w:r>
      <w:r>
        <w:rPr>
          <w:spacing w:val="-24"/>
          <w:w w:val="105"/>
        </w:rPr>
        <w:t> </w:t>
      </w:r>
      <w:r>
        <w:rPr>
          <w:w w:val="105"/>
        </w:rPr>
        <w:t>the industry in general. So far, marine tourism has </w:t>
      </w:r>
      <w:r>
        <w:rPr>
          <w:spacing w:val="4"/>
          <w:w w:val="105"/>
        </w:rPr>
        <w:t>been </w:t>
      </w:r>
      <w:r>
        <w:rPr>
          <w:spacing w:val="5"/>
          <w:w w:val="105"/>
        </w:rPr>
        <w:t>disconnected </w:t>
      </w:r>
      <w:r>
        <w:rPr>
          <w:spacing w:val="4"/>
          <w:w w:val="105"/>
        </w:rPr>
        <w:t>from </w:t>
      </w:r>
      <w:r>
        <w:rPr>
          <w:spacing w:val="5"/>
          <w:w w:val="105"/>
        </w:rPr>
        <w:t>tourist attractions </w:t>
      </w:r>
      <w:r>
        <w:rPr>
          <w:spacing w:val="6"/>
          <w:w w:val="105"/>
        </w:rPr>
        <w:t>in </w:t>
      </w:r>
      <w:r>
        <w:rPr>
          <w:w w:val="105"/>
        </w:rPr>
        <w:t>main land like natural sightseeing and cultural </w:t>
      </w:r>
      <w:r>
        <w:rPr>
          <w:spacing w:val="10"/>
          <w:w w:val="105"/>
        </w:rPr>
        <w:t>traditions </w:t>
      </w:r>
      <w:r>
        <w:rPr>
          <w:spacing w:val="6"/>
          <w:w w:val="105"/>
        </w:rPr>
        <w:t>as </w:t>
      </w:r>
      <w:r>
        <w:rPr>
          <w:spacing w:val="8"/>
          <w:w w:val="105"/>
        </w:rPr>
        <w:t>well </w:t>
      </w:r>
      <w:r>
        <w:rPr>
          <w:spacing w:val="6"/>
          <w:w w:val="105"/>
        </w:rPr>
        <w:t>as </w:t>
      </w:r>
      <w:r>
        <w:rPr>
          <w:spacing w:val="9"/>
          <w:w w:val="105"/>
        </w:rPr>
        <w:t>from </w:t>
      </w:r>
      <w:r>
        <w:rPr>
          <w:spacing w:val="10"/>
          <w:w w:val="105"/>
        </w:rPr>
        <w:t>tourist </w:t>
      </w:r>
      <w:r>
        <w:rPr>
          <w:spacing w:val="12"/>
          <w:w w:val="105"/>
        </w:rPr>
        <w:t>products </w:t>
      </w:r>
      <w:r>
        <w:rPr>
          <w:w w:val="105"/>
        </w:rPr>
        <w:t>between the main land and islands. Therefore, it </w:t>
      </w:r>
      <w:r>
        <w:rPr>
          <w:spacing w:val="2"/>
          <w:w w:val="105"/>
        </w:rPr>
        <w:t>is </w:t>
      </w:r>
      <w:r>
        <w:rPr>
          <w:spacing w:val="4"/>
          <w:w w:val="105"/>
        </w:rPr>
        <w:t>imperative </w:t>
      </w:r>
      <w:r>
        <w:rPr>
          <w:spacing w:val="2"/>
          <w:w w:val="105"/>
        </w:rPr>
        <w:t>for </w:t>
      </w:r>
      <w:r>
        <w:rPr>
          <w:spacing w:val="4"/>
          <w:w w:val="105"/>
        </w:rPr>
        <w:t>marine tourism </w:t>
      </w:r>
      <w:r>
        <w:rPr>
          <w:spacing w:val="2"/>
          <w:w w:val="105"/>
        </w:rPr>
        <w:t>to </w:t>
      </w:r>
      <w:r>
        <w:rPr>
          <w:spacing w:val="5"/>
          <w:w w:val="105"/>
        </w:rPr>
        <w:t>introduce </w:t>
      </w:r>
      <w:r>
        <w:rPr>
          <w:spacing w:val="10"/>
          <w:w w:val="105"/>
        </w:rPr>
        <w:t>multimodal tickets </w:t>
      </w:r>
      <w:r>
        <w:rPr>
          <w:spacing w:val="6"/>
          <w:w w:val="105"/>
        </w:rPr>
        <w:t>in </w:t>
      </w:r>
      <w:r>
        <w:rPr>
          <w:spacing w:val="9"/>
          <w:w w:val="105"/>
        </w:rPr>
        <w:t>order </w:t>
      </w:r>
      <w:r>
        <w:rPr>
          <w:spacing w:val="6"/>
          <w:w w:val="105"/>
        </w:rPr>
        <w:t>to </w:t>
      </w:r>
      <w:r>
        <w:rPr>
          <w:spacing w:val="10"/>
          <w:w w:val="105"/>
        </w:rPr>
        <w:t>broaden </w:t>
      </w:r>
      <w:r>
        <w:rPr>
          <w:spacing w:val="12"/>
          <w:w w:val="105"/>
        </w:rPr>
        <w:t>its </w:t>
      </w:r>
      <w:r>
        <w:rPr>
          <w:w w:val="105"/>
        </w:rPr>
        <w:t>demand.</w:t>
      </w:r>
    </w:p>
    <w:p>
      <w:pPr>
        <w:pStyle w:val="BodyText"/>
        <w:rPr>
          <w:sz w:val="18"/>
        </w:rPr>
      </w:pPr>
    </w:p>
    <w:p>
      <w:pPr>
        <w:pStyle w:val="BodyText"/>
        <w:rPr>
          <w:sz w:val="18"/>
        </w:rPr>
      </w:pPr>
    </w:p>
    <w:p>
      <w:pPr>
        <w:pStyle w:val="BodyText"/>
        <w:spacing w:before="6"/>
        <w:rPr>
          <w:sz w:val="26"/>
        </w:rPr>
      </w:pPr>
    </w:p>
    <w:p>
      <w:pPr>
        <w:pStyle w:val="BodyText"/>
        <w:spacing w:line="292" w:lineRule="auto"/>
        <w:ind w:left="3955" w:right="3122" w:firstLine="156"/>
      </w:pPr>
      <w:r>
        <w:rPr/>
        <w:t>Contact Information </w:t>
      </w:r>
      <w:r>
        <w:rPr>
          <w:w w:val="105"/>
        </w:rPr>
        <w:t>Name: Park, Yong-An</w:t>
      </w:r>
    </w:p>
    <w:p>
      <w:pPr>
        <w:pStyle w:val="BodyText"/>
        <w:spacing w:line="292" w:lineRule="auto" w:before="2"/>
        <w:ind w:left="3973" w:right="3122" w:hanging="284"/>
      </w:pPr>
      <w:r>
        <w:rPr/>
        <w:t>E-mail: </w:t>
      </w:r>
      <w:hyperlink r:id="rId289">
        <w:r>
          <w:rPr/>
          <w:t>yapark@kmi.re.kr</w:t>
        </w:r>
      </w:hyperlink>
      <w:r>
        <w:rPr/>
        <w:t> Tel: +82-2-2105-2789</w:t>
      </w:r>
    </w:p>
    <w:p>
      <w:pPr>
        <w:spacing w:after="0" w:line="292" w:lineRule="auto"/>
        <w:sectPr>
          <w:pgSz w:w="10300" w:h="14160"/>
          <w:pgMar w:header="0" w:footer="652" w:top="620" w:bottom="840" w:left="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spacing w:line="240" w:lineRule="auto" w:before="66"/>
        <w:ind w:left="118"/>
      </w:pPr>
      <w:r>
        <w:rPr>
          <w:w w:val="85"/>
        </w:rPr>
        <w:t>The Rising Resource-Centered Northern Logistics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5"/>
        </w:rPr>
      </w:pPr>
    </w:p>
    <w:p>
      <w:pPr>
        <w:spacing w:after="0"/>
        <w:rPr>
          <w:rFonts w:ascii="Arial"/>
          <w:sz w:val="25"/>
        </w:rPr>
        <w:sectPr>
          <w:pgSz w:w="10300" w:h="14160"/>
          <w:pgMar w:header="0" w:footer="652" w:top="620" w:bottom="840" w:left="900" w:right="0"/>
        </w:sectPr>
      </w:pPr>
    </w:p>
    <w:p>
      <w:pPr>
        <w:pStyle w:val="BodyText"/>
        <w:spacing w:line="292" w:lineRule="auto" w:before="84"/>
        <w:ind w:left="118" w:firstLine="255"/>
        <w:jc w:val="both"/>
      </w:pPr>
      <w:r>
        <w:rPr>
          <w:spacing w:val="-3"/>
          <w:w w:val="105"/>
        </w:rPr>
        <w:t>The </w:t>
      </w:r>
      <w:r>
        <w:rPr>
          <w:spacing w:val="-4"/>
          <w:w w:val="105"/>
        </w:rPr>
        <w:t>recent logistics cooperation between China </w:t>
      </w:r>
      <w:r>
        <w:rPr>
          <w:spacing w:val="-3"/>
          <w:w w:val="105"/>
        </w:rPr>
        <w:t>and</w:t>
      </w:r>
      <w:r>
        <w:rPr>
          <w:spacing w:val="-12"/>
          <w:w w:val="105"/>
        </w:rPr>
        <w:t> </w:t>
      </w:r>
      <w:r>
        <w:rPr>
          <w:spacing w:val="-4"/>
          <w:w w:val="105"/>
        </w:rPr>
        <w:t>Russia</w:t>
      </w:r>
      <w:r>
        <w:rPr>
          <w:spacing w:val="-12"/>
          <w:w w:val="105"/>
        </w:rPr>
        <w:t> </w:t>
      </w:r>
      <w:r>
        <w:rPr>
          <w:spacing w:val="-3"/>
          <w:w w:val="105"/>
        </w:rPr>
        <w:t>has</w:t>
      </w:r>
      <w:r>
        <w:rPr>
          <w:spacing w:val="-12"/>
          <w:w w:val="105"/>
        </w:rPr>
        <w:t> </w:t>
      </w:r>
      <w:r>
        <w:rPr>
          <w:spacing w:val="-3"/>
          <w:w w:val="105"/>
        </w:rPr>
        <w:t>been</w:t>
      </w:r>
      <w:r>
        <w:rPr>
          <w:spacing w:val="-12"/>
          <w:w w:val="105"/>
        </w:rPr>
        <w:t> </w:t>
      </w:r>
      <w:r>
        <w:rPr>
          <w:spacing w:val="-4"/>
          <w:w w:val="105"/>
        </w:rPr>
        <w:t>spurring</w:t>
      </w:r>
      <w:r>
        <w:rPr>
          <w:spacing w:val="-11"/>
          <w:w w:val="105"/>
        </w:rPr>
        <w:t> </w:t>
      </w:r>
      <w:r>
        <w:rPr>
          <w:spacing w:val="-4"/>
          <w:w w:val="105"/>
        </w:rPr>
        <w:t>resource</w:t>
      </w:r>
      <w:r>
        <w:rPr>
          <w:spacing w:val="-12"/>
          <w:w w:val="105"/>
        </w:rPr>
        <w:t> </w:t>
      </w:r>
      <w:r>
        <w:rPr>
          <w:spacing w:val="-4"/>
          <w:w w:val="105"/>
        </w:rPr>
        <w:t>development </w:t>
      </w:r>
      <w:r>
        <w:rPr>
          <w:w w:val="105"/>
        </w:rPr>
        <w:t>in the Arctic coastal areas of East Siberia, which </w:t>
      </w:r>
      <w:r>
        <w:rPr>
          <w:spacing w:val="7"/>
          <w:w w:val="105"/>
        </w:rPr>
        <w:t>requires cautious </w:t>
      </w:r>
      <w:r>
        <w:rPr>
          <w:spacing w:val="8"/>
          <w:w w:val="105"/>
        </w:rPr>
        <w:t>attention </w:t>
      </w:r>
      <w:r>
        <w:rPr>
          <w:spacing w:val="6"/>
          <w:w w:val="105"/>
        </w:rPr>
        <w:t>from the </w:t>
      </w:r>
      <w:r>
        <w:rPr>
          <w:spacing w:val="8"/>
          <w:w w:val="105"/>
        </w:rPr>
        <w:t>Korean </w:t>
      </w:r>
      <w:r>
        <w:rPr>
          <w:spacing w:val="-4"/>
          <w:w w:val="105"/>
        </w:rPr>
        <w:t>government </w:t>
      </w:r>
      <w:r>
        <w:rPr>
          <w:spacing w:val="-3"/>
          <w:w w:val="105"/>
        </w:rPr>
        <w:t>and</w:t>
      </w:r>
      <w:r>
        <w:rPr>
          <w:spacing w:val="-34"/>
          <w:w w:val="105"/>
        </w:rPr>
        <w:t> </w:t>
      </w:r>
      <w:r>
        <w:rPr>
          <w:spacing w:val="-4"/>
          <w:w w:val="105"/>
        </w:rPr>
        <w:t>companies.</w:t>
      </w:r>
    </w:p>
    <w:p>
      <w:pPr>
        <w:pStyle w:val="BodyText"/>
        <w:spacing w:before="11"/>
        <w:rPr>
          <w:sz w:val="20"/>
        </w:rPr>
      </w:pPr>
    </w:p>
    <w:p>
      <w:pPr>
        <w:pStyle w:val="BodyText"/>
        <w:spacing w:line="292" w:lineRule="auto"/>
        <w:ind w:left="118" w:right="2" w:firstLine="255"/>
        <w:jc w:val="both"/>
      </w:pPr>
      <w:r>
        <w:rPr>
          <w:spacing w:val="-4"/>
          <w:w w:val="105"/>
        </w:rPr>
        <w:t>Development</w:t>
      </w:r>
      <w:r>
        <w:rPr>
          <w:spacing w:val="-11"/>
          <w:w w:val="105"/>
        </w:rPr>
        <w:t> </w:t>
      </w:r>
      <w:r>
        <w:rPr>
          <w:w w:val="105"/>
        </w:rPr>
        <w:t>of</w:t>
      </w:r>
      <w:r>
        <w:rPr>
          <w:spacing w:val="-12"/>
          <w:w w:val="105"/>
        </w:rPr>
        <w:t> </w:t>
      </w:r>
      <w:r>
        <w:rPr>
          <w:spacing w:val="-4"/>
          <w:w w:val="105"/>
        </w:rPr>
        <w:t>Northeast</w:t>
      </w:r>
      <w:r>
        <w:rPr>
          <w:spacing w:val="-11"/>
          <w:w w:val="105"/>
        </w:rPr>
        <w:t> </w:t>
      </w:r>
      <w:r>
        <w:rPr>
          <w:w w:val="105"/>
        </w:rPr>
        <w:t>3</w:t>
      </w:r>
      <w:r>
        <w:rPr>
          <w:spacing w:val="-12"/>
          <w:w w:val="105"/>
        </w:rPr>
        <w:t> </w:t>
      </w:r>
      <w:r>
        <w:rPr>
          <w:spacing w:val="-4"/>
          <w:w w:val="105"/>
        </w:rPr>
        <w:t>provinces</w:t>
      </w:r>
      <w:r>
        <w:rPr>
          <w:spacing w:val="-12"/>
          <w:w w:val="105"/>
        </w:rPr>
        <w:t> </w:t>
      </w:r>
      <w:r>
        <w:rPr>
          <w:w w:val="105"/>
        </w:rPr>
        <w:t>in</w:t>
      </w:r>
      <w:r>
        <w:rPr>
          <w:spacing w:val="-12"/>
          <w:w w:val="105"/>
        </w:rPr>
        <w:t> </w:t>
      </w:r>
      <w:r>
        <w:rPr>
          <w:spacing w:val="-4"/>
          <w:w w:val="105"/>
        </w:rPr>
        <w:t>China lagged behind coastal areas. </w:t>
      </w:r>
      <w:r>
        <w:rPr>
          <w:spacing w:val="-3"/>
          <w:w w:val="105"/>
        </w:rPr>
        <w:t>This </w:t>
      </w:r>
      <w:r>
        <w:rPr>
          <w:w w:val="105"/>
        </w:rPr>
        <w:t>is </w:t>
      </w:r>
      <w:r>
        <w:rPr>
          <w:spacing w:val="-3"/>
          <w:w w:val="105"/>
        </w:rPr>
        <w:t>the </w:t>
      </w:r>
      <w:r>
        <w:rPr>
          <w:spacing w:val="-4"/>
          <w:w w:val="105"/>
        </w:rPr>
        <w:t>reason why </w:t>
      </w:r>
      <w:r>
        <w:rPr>
          <w:spacing w:val="2"/>
          <w:w w:val="105"/>
        </w:rPr>
        <w:t>the </w:t>
      </w:r>
      <w:r>
        <w:rPr>
          <w:spacing w:val="3"/>
          <w:w w:val="105"/>
        </w:rPr>
        <w:t>Chinese government </w:t>
      </w:r>
      <w:r>
        <w:rPr>
          <w:spacing w:val="2"/>
          <w:w w:val="105"/>
        </w:rPr>
        <w:t>has </w:t>
      </w:r>
      <w:r>
        <w:rPr>
          <w:spacing w:val="3"/>
          <w:w w:val="105"/>
        </w:rPr>
        <w:t>tried </w:t>
      </w:r>
      <w:r>
        <w:rPr>
          <w:w w:val="105"/>
        </w:rPr>
        <w:t>to </w:t>
      </w:r>
      <w:r>
        <w:rPr>
          <w:spacing w:val="3"/>
          <w:w w:val="105"/>
        </w:rPr>
        <w:t>build </w:t>
      </w:r>
      <w:r>
        <w:rPr>
          <w:spacing w:val="4"/>
          <w:w w:val="105"/>
        </w:rPr>
        <w:t>the </w:t>
      </w:r>
      <w:r>
        <w:rPr>
          <w:spacing w:val="5"/>
          <w:w w:val="105"/>
        </w:rPr>
        <w:t>Northeast </w:t>
      </w:r>
      <w:r>
        <w:rPr>
          <w:spacing w:val="4"/>
          <w:w w:val="105"/>
        </w:rPr>
        <w:t>Asia </w:t>
      </w:r>
      <w:r>
        <w:rPr>
          <w:spacing w:val="5"/>
          <w:w w:val="105"/>
        </w:rPr>
        <w:t>Logistics </w:t>
      </w:r>
      <w:r>
        <w:rPr>
          <w:spacing w:val="4"/>
          <w:w w:val="105"/>
        </w:rPr>
        <w:t>New Route </w:t>
      </w:r>
      <w:r>
        <w:rPr>
          <w:spacing w:val="6"/>
          <w:w w:val="105"/>
        </w:rPr>
        <w:t>through economic cooperation </w:t>
      </w:r>
      <w:r>
        <w:rPr>
          <w:spacing w:val="5"/>
          <w:w w:val="105"/>
        </w:rPr>
        <w:t>with North Korea </w:t>
      </w:r>
      <w:r>
        <w:rPr>
          <w:spacing w:val="7"/>
          <w:w w:val="105"/>
        </w:rPr>
        <w:t>and </w:t>
      </w:r>
      <w:r>
        <w:rPr>
          <w:spacing w:val="-4"/>
          <w:w w:val="105"/>
        </w:rPr>
        <w:t>Russia. Coastal </w:t>
      </w:r>
      <w:r>
        <w:rPr>
          <w:spacing w:val="-3"/>
          <w:w w:val="105"/>
        </w:rPr>
        <w:t>area </w:t>
      </w:r>
      <w:r>
        <w:rPr>
          <w:spacing w:val="-4"/>
          <w:w w:val="105"/>
        </w:rPr>
        <w:t>focused-development policies generated </w:t>
      </w:r>
      <w:r>
        <w:rPr>
          <w:spacing w:val="-3"/>
          <w:w w:val="105"/>
        </w:rPr>
        <w:t>gap </w:t>
      </w:r>
      <w:r>
        <w:rPr>
          <w:spacing w:val="-4"/>
          <w:w w:val="105"/>
        </w:rPr>
        <w:t>between coastal areas </w:t>
      </w:r>
      <w:r>
        <w:rPr>
          <w:spacing w:val="-3"/>
          <w:w w:val="105"/>
        </w:rPr>
        <w:t>and </w:t>
      </w:r>
      <w:r>
        <w:rPr>
          <w:spacing w:val="-4"/>
          <w:w w:val="105"/>
        </w:rPr>
        <w:t>inland as </w:t>
      </w:r>
      <w:r>
        <w:rPr>
          <w:spacing w:val="-3"/>
          <w:w w:val="105"/>
        </w:rPr>
        <w:t>well</w:t>
      </w:r>
      <w:r>
        <w:rPr>
          <w:spacing w:val="-8"/>
          <w:w w:val="105"/>
        </w:rPr>
        <w:t> </w:t>
      </w:r>
      <w:r>
        <w:rPr>
          <w:w w:val="105"/>
        </w:rPr>
        <w:t>as</w:t>
      </w:r>
      <w:r>
        <w:rPr>
          <w:spacing w:val="-8"/>
          <w:w w:val="105"/>
        </w:rPr>
        <w:t> </w:t>
      </w:r>
      <w:r>
        <w:rPr>
          <w:spacing w:val="-4"/>
          <w:w w:val="105"/>
        </w:rPr>
        <w:t>between</w:t>
      </w:r>
      <w:r>
        <w:rPr>
          <w:spacing w:val="-8"/>
          <w:w w:val="105"/>
        </w:rPr>
        <w:t> </w:t>
      </w:r>
      <w:r>
        <w:rPr>
          <w:spacing w:val="-3"/>
          <w:w w:val="105"/>
        </w:rPr>
        <w:t>the</w:t>
      </w:r>
      <w:r>
        <w:rPr>
          <w:spacing w:val="-8"/>
          <w:w w:val="105"/>
        </w:rPr>
        <w:t> </w:t>
      </w:r>
      <w:r>
        <w:rPr>
          <w:spacing w:val="-3"/>
          <w:w w:val="105"/>
        </w:rPr>
        <w:t>rich</w:t>
      </w:r>
      <w:r>
        <w:rPr>
          <w:spacing w:val="-8"/>
          <w:w w:val="105"/>
        </w:rPr>
        <w:t> </w:t>
      </w:r>
      <w:r>
        <w:rPr>
          <w:spacing w:val="-3"/>
          <w:w w:val="105"/>
        </w:rPr>
        <w:t>and</w:t>
      </w:r>
      <w:r>
        <w:rPr>
          <w:spacing w:val="-8"/>
          <w:w w:val="105"/>
        </w:rPr>
        <w:t> </w:t>
      </w:r>
      <w:r>
        <w:rPr>
          <w:spacing w:val="-3"/>
          <w:w w:val="105"/>
        </w:rPr>
        <w:t>the</w:t>
      </w:r>
      <w:r>
        <w:rPr>
          <w:spacing w:val="-8"/>
          <w:w w:val="105"/>
        </w:rPr>
        <w:t> </w:t>
      </w:r>
      <w:r>
        <w:rPr>
          <w:spacing w:val="-4"/>
          <w:w w:val="105"/>
        </w:rPr>
        <w:t>poor.</w:t>
      </w:r>
      <w:r>
        <w:rPr>
          <w:spacing w:val="-8"/>
          <w:w w:val="105"/>
        </w:rPr>
        <w:t> </w:t>
      </w:r>
      <w:r>
        <w:rPr>
          <w:spacing w:val="-4"/>
          <w:w w:val="105"/>
        </w:rPr>
        <w:t>Dealing</w:t>
      </w:r>
      <w:r>
        <w:rPr>
          <w:spacing w:val="-8"/>
          <w:w w:val="105"/>
        </w:rPr>
        <w:t> </w:t>
      </w:r>
      <w:r>
        <w:rPr>
          <w:spacing w:val="-4"/>
          <w:w w:val="105"/>
        </w:rPr>
        <w:t>with </w:t>
      </w:r>
      <w:r>
        <w:rPr>
          <w:spacing w:val="7"/>
          <w:w w:val="105"/>
        </w:rPr>
        <w:t>these </w:t>
      </w:r>
      <w:r>
        <w:rPr>
          <w:spacing w:val="8"/>
          <w:w w:val="105"/>
        </w:rPr>
        <w:t>problems, </w:t>
      </w:r>
      <w:r>
        <w:rPr>
          <w:spacing w:val="6"/>
          <w:w w:val="105"/>
        </w:rPr>
        <w:t>the </w:t>
      </w:r>
      <w:r>
        <w:rPr>
          <w:spacing w:val="7"/>
          <w:w w:val="105"/>
        </w:rPr>
        <w:t>Chinese </w:t>
      </w:r>
      <w:r>
        <w:rPr>
          <w:spacing w:val="8"/>
          <w:w w:val="105"/>
        </w:rPr>
        <w:t>government </w:t>
      </w:r>
      <w:r>
        <w:rPr>
          <w:spacing w:val="9"/>
          <w:w w:val="105"/>
        </w:rPr>
        <w:t>is </w:t>
      </w:r>
      <w:r>
        <w:rPr>
          <w:spacing w:val="-4"/>
          <w:w w:val="105"/>
        </w:rPr>
        <w:t>concentrating </w:t>
      </w:r>
      <w:r>
        <w:rPr>
          <w:spacing w:val="-3"/>
          <w:w w:val="105"/>
        </w:rPr>
        <w:t>its </w:t>
      </w:r>
      <w:r>
        <w:rPr>
          <w:spacing w:val="-4"/>
          <w:w w:val="105"/>
        </w:rPr>
        <w:t>efforts </w:t>
      </w:r>
      <w:r>
        <w:rPr>
          <w:spacing w:val="-3"/>
          <w:w w:val="105"/>
        </w:rPr>
        <w:t>for the </w:t>
      </w:r>
      <w:r>
        <w:rPr>
          <w:spacing w:val="-4"/>
          <w:w w:val="105"/>
        </w:rPr>
        <w:t>development </w:t>
      </w:r>
      <w:r>
        <w:rPr>
          <w:w w:val="105"/>
        </w:rPr>
        <w:t>of </w:t>
      </w:r>
      <w:r>
        <w:rPr>
          <w:spacing w:val="-4"/>
          <w:w w:val="105"/>
        </w:rPr>
        <w:t>the Northeast </w:t>
      </w:r>
      <w:r>
        <w:rPr>
          <w:w w:val="105"/>
        </w:rPr>
        <w:t>3</w:t>
      </w:r>
      <w:r>
        <w:rPr>
          <w:spacing w:val="-30"/>
          <w:w w:val="105"/>
        </w:rPr>
        <w:t> </w:t>
      </w:r>
      <w:r>
        <w:rPr>
          <w:spacing w:val="-4"/>
          <w:w w:val="105"/>
        </w:rPr>
        <w:t>provinces.</w:t>
      </w:r>
    </w:p>
    <w:p>
      <w:pPr>
        <w:pStyle w:val="BodyText"/>
        <w:spacing w:before="11"/>
        <w:rPr>
          <w:sz w:val="20"/>
        </w:rPr>
      </w:pPr>
    </w:p>
    <w:p>
      <w:pPr>
        <w:pStyle w:val="BodyText"/>
        <w:spacing w:line="292" w:lineRule="auto"/>
        <w:ind w:left="118" w:right="3" w:firstLine="255"/>
        <w:jc w:val="both"/>
      </w:pPr>
      <w:r>
        <w:rPr>
          <w:w w:val="105"/>
        </w:rPr>
        <w:t>For example, it designated front runner areas </w:t>
      </w:r>
      <w:r>
        <w:rPr>
          <w:spacing w:val="6"/>
          <w:w w:val="105"/>
        </w:rPr>
        <w:t>for </w:t>
      </w:r>
      <w:r>
        <w:rPr>
          <w:spacing w:val="8"/>
          <w:w w:val="105"/>
        </w:rPr>
        <w:t>‘Changchun-Jilin-Tumen </w:t>
      </w:r>
      <w:r>
        <w:rPr>
          <w:spacing w:val="9"/>
          <w:w w:val="105"/>
        </w:rPr>
        <w:t>Development’ </w:t>
      </w:r>
      <w:r>
        <w:rPr>
          <w:spacing w:val="-4"/>
          <w:w w:val="105"/>
        </w:rPr>
        <w:t>(Chang-Ji-Tu Development), accelerated ‘Liaoning </w:t>
      </w:r>
      <w:r>
        <w:rPr>
          <w:spacing w:val="6"/>
          <w:w w:val="105"/>
        </w:rPr>
        <w:t>Coastal Area </w:t>
      </w:r>
      <w:r>
        <w:rPr>
          <w:spacing w:val="7"/>
          <w:w w:val="105"/>
        </w:rPr>
        <w:t>Economic </w:t>
      </w:r>
      <w:r>
        <w:rPr>
          <w:spacing w:val="6"/>
          <w:w w:val="105"/>
        </w:rPr>
        <w:t>Belt </w:t>
      </w:r>
      <w:r>
        <w:rPr>
          <w:spacing w:val="8"/>
          <w:w w:val="105"/>
        </w:rPr>
        <w:t>Development,’ </w:t>
      </w:r>
      <w:r>
        <w:rPr>
          <w:spacing w:val="-4"/>
          <w:w w:val="105"/>
        </w:rPr>
        <w:t>approved</w:t>
      </w:r>
      <w:r>
        <w:rPr>
          <w:spacing w:val="-11"/>
          <w:w w:val="105"/>
        </w:rPr>
        <w:t> </w:t>
      </w:r>
      <w:r>
        <w:rPr>
          <w:spacing w:val="-3"/>
          <w:w w:val="105"/>
        </w:rPr>
        <w:t>the</w:t>
      </w:r>
      <w:r>
        <w:rPr>
          <w:spacing w:val="-10"/>
          <w:w w:val="105"/>
        </w:rPr>
        <w:t> </w:t>
      </w:r>
      <w:r>
        <w:rPr>
          <w:spacing w:val="-4"/>
          <w:w w:val="105"/>
        </w:rPr>
        <w:t>Shenyang</w:t>
      </w:r>
      <w:r>
        <w:rPr>
          <w:spacing w:val="-10"/>
          <w:w w:val="105"/>
        </w:rPr>
        <w:t> </w:t>
      </w:r>
      <w:r>
        <w:rPr>
          <w:spacing w:val="-4"/>
          <w:w w:val="105"/>
        </w:rPr>
        <w:t>Economic</w:t>
      </w:r>
      <w:r>
        <w:rPr>
          <w:spacing w:val="-10"/>
          <w:w w:val="105"/>
        </w:rPr>
        <w:t> </w:t>
      </w:r>
      <w:r>
        <w:rPr>
          <w:spacing w:val="-3"/>
          <w:w w:val="105"/>
        </w:rPr>
        <w:t>Zone</w:t>
      </w:r>
      <w:r>
        <w:rPr>
          <w:spacing w:val="-10"/>
          <w:w w:val="105"/>
        </w:rPr>
        <w:t> </w:t>
      </w:r>
      <w:r>
        <w:rPr>
          <w:w w:val="105"/>
        </w:rPr>
        <w:t>as</w:t>
      </w:r>
      <w:r>
        <w:rPr>
          <w:spacing w:val="-10"/>
          <w:w w:val="105"/>
        </w:rPr>
        <w:t> </w:t>
      </w:r>
      <w:r>
        <w:rPr>
          <w:spacing w:val="-3"/>
          <w:w w:val="105"/>
        </w:rPr>
        <w:t>the</w:t>
      </w:r>
      <w:r>
        <w:rPr>
          <w:spacing w:val="-10"/>
          <w:w w:val="105"/>
        </w:rPr>
        <w:t> </w:t>
      </w:r>
      <w:r>
        <w:rPr>
          <w:spacing w:val="-4"/>
          <w:w w:val="105"/>
        </w:rPr>
        <w:t>pilot </w:t>
      </w:r>
      <w:r>
        <w:rPr>
          <w:spacing w:val="-3"/>
          <w:w w:val="105"/>
        </w:rPr>
        <w:t>area </w:t>
      </w:r>
      <w:r>
        <w:rPr>
          <w:w w:val="105"/>
        </w:rPr>
        <w:t>for </w:t>
      </w:r>
      <w:r>
        <w:rPr>
          <w:spacing w:val="-3"/>
          <w:w w:val="105"/>
        </w:rPr>
        <w:t>‘the National </w:t>
      </w:r>
      <w:r>
        <w:rPr>
          <w:w w:val="105"/>
        </w:rPr>
        <w:t>New </w:t>
      </w:r>
      <w:r>
        <w:rPr>
          <w:spacing w:val="-3"/>
          <w:w w:val="105"/>
        </w:rPr>
        <w:t>Industrialization Plan’ and</w:t>
      </w:r>
      <w:r>
        <w:rPr>
          <w:spacing w:val="-16"/>
          <w:w w:val="105"/>
        </w:rPr>
        <w:t> </w:t>
      </w:r>
      <w:r>
        <w:rPr>
          <w:spacing w:val="-4"/>
          <w:w w:val="105"/>
        </w:rPr>
        <w:t>prepared</w:t>
      </w:r>
      <w:r>
        <w:rPr>
          <w:spacing w:val="-16"/>
          <w:w w:val="105"/>
        </w:rPr>
        <w:t> </w:t>
      </w:r>
      <w:r>
        <w:rPr>
          <w:spacing w:val="-3"/>
          <w:w w:val="105"/>
        </w:rPr>
        <w:t>‘the</w:t>
      </w:r>
      <w:r>
        <w:rPr>
          <w:spacing w:val="-16"/>
          <w:w w:val="105"/>
        </w:rPr>
        <w:t> </w:t>
      </w:r>
      <w:r>
        <w:rPr>
          <w:spacing w:val="-4"/>
          <w:w w:val="105"/>
        </w:rPr>
        <w:t>Harbin-Daqing-Qiqihar</w:t>
      </w:r>
      <w:r>
        <w:rPr>
          <w:spacing w:val="-15"/>
          <w:w w:val="105"/>
        </w:rPr>
        <w:t> </w:t>
      </w:r>
      <w:r>
        <w:rPr>
          <w:spacing w:val="-4"/>
          <w:w w:val="105"/>
        </w:rPr>
        <w:t>Industrial </w:t>
      </w:r>
      <w:r>
        <w:rPr>
          <w:spacing w:val="4"/>
          <w:w w:val="105"/>
        </w:rPr>
        <w:t>Belt </w:t>
      </w:r>
      <w:r>
        <w:rPr>
          <w:spacing w:val="5"/>
          <w:w w:val="105"/>
        </w:rPr>
        <w:t>Development (Har-da-Qi Industrial </w:t>
      </w:r>
      <w:r>
        <w:rPr>
          <w:spacing w:val="6"/>
          <w:w w:val="105"/>
        </w:rPr>
        <w:t>Belt </w:t>
      </w:r>
      <w:r>
        <w:rPr>
          <w:spacing w:val="-4"/>
          <w:w w:val="105"/>
        </w:rPr>
        <w:t>Development).’ </w:t>
      </w:r>
      <w:r>
        <w:rPr>
          <w:spacing w:val="-3"/>
          <w:w w:val="105"/>
        </w:rPr>
        <w:t>The </w:t>
      </w:r>
      <w:r>
        <w:rPr>
          <w:spacing w:val="-4"/>
          <w:w w:val="105"/>
        </w:rPr>
        <w:t>Chinese government </w:t>
      </w:r>
      <w:r>
        <w:rPr>
          <w:spacing w:val="-3"/>
          <w:w w:val="105"/>
        </w:rPr>
        <w:t>has </w:t>
      </w:r>
      <w:r>
        <w:rPr>
          <w:spacing w:val="-4"/>
          <w:w w:val="105"/>
        </w:rPr>
        <w:t>also sought economic cooperation </w:t>
      </w:r>
      <w:r>
        <w:rPr>
          <w:spacing w:val="-3"/>
          <w:w w:val="105"/>
        </w:rPr>
        <w:t>with </w:t>
      </w:r>
      <w:r>
        <w:rPr>
          <w:spacing w:val="-4"/>
          <w:w w:val="105"/>
        </w:rPr>
        <w:t>North Korea by </w:t>
      </w:r>
      <w:r>
        <w:rPr>
          <w:w w:val="105"/>
        </w:rPr>
        <w:t>relating Chiang-Ji-Tu Development with that of </w:t>
      </w:r>
      <w:r>
        <w:rPr>
          <w:spacing w:val="-4"/>
          <w:w w:val="105"/>
        </w:rPr>
        <w:t>Naseon Special</w:t>
      </w:r>
      <w:r>
        <w:rPr>
          <w:spacing w:val="-25"/>
          <w:w w:val="105"/>
        </w:rPr>
        <w:t> </w:t>
      </w:r>
      <w:r>
        <w:rPr>
          <w:spacing w:val="-4"/>
          <w:w w:val="105"/>
        </w:rPr>
        <w:t>Zone.</w:t>
      </w:r>
    </w:p>
    <w:p>
      <w:pPr>
        <w:pStyle w:val="BodyText"/>
        <w:spacing w:line="292" w:lineRule="auto" w:before="84"/>
        <w:ind w:left="118" w:right="2015" w:firstLine="317"/>
        <w:jc w:val="both"/>
      </w:pPr>
      <w:r>
        <w:rPr/>
        <w:br w:type="column"/>
      </w:r>
      <w:r>
        <w:rPr>
          <w:spacing w:val="-3"/>
          <w:w w:val="105"/>
        </w:rPr>
        <w:t>‘The </w:t>
      </w:r>
      <w:r>
        <w:rPr>
          <w:spacing w:val="-4"/>
          <w:w w:val="105"/>
        </w:rPr>
        <w:t>Chiang-Ji-Tu Development,’ </w:t>
      </w:r>
      <w:r>
        <w:rPr>
          <w:spacing w:val="-3"/>
          <w:w w:val="105"/>
        </w:rPr>
        <w:t>the core </w:t>
      </w:r>
      <w:r>
        <w:rPr>
          <w:spacing w:val="-4"/>
          <w:w w:val="105"/>
        </w:rPr>
        <w:t>of </w:t>
      </w:r>
      <w:r>
        <w:rPr>
          <w:w w:val="105"/>
        </w:rPr>
        <w:t>Northeast 3 province development, is providing </w:t>
      </w:r>
      <w:r>
        <w:rPr>
          <w:spacing w:val="-3"/>
          <w:w w:val="105"/>
        </w:rPr>
        <w:t>opportunities </w:t>
      </w:r>
      <w:r>
        <w:rPr>
          <w:w w:val="105"/>
        </w:rPr>
        <w:t>for </w:t>
      </w:r>
      <w:r>
        <w:rPr>
          <w:spacing w:val="-3"/>
          <w:w w:val="105"/>
        </w:rPr>
        <w:t>international cooperation </w:t>
      </w:r>
      <w:r>
        <w:rPr>
          <w:w w:val="105"/>
        </w:rPr>
        <w:t>for </w:t>
      </w:r>
      <w:r>
        <w:rPr>
          <w:spacing w:val="-3"/>
          <w:w w:val="105"/>
        </w:rPr>
        <w:t>the </w:t>
      </w:r>
      <w:r>
        <w:rPr>
          <w:w w:val="105"/>
        </w:rPr>
        <w:t>development of the Tumen River area as well as Julin area. For international cooperation, China </w:t>
      </w:r>
      <w:r>
        <w:rPr>
          <w:spacing w:val="-3"/>
          <w:w w:val="105"/>
        </w:rPr>
        <w:t>brought together ‘the Chiang-Ji-Tu Development’ </w:t>
      </w:r>
      <w:r>
        <w:rPr>
          <w:spacing w:val="3"/>
          <w:w w:val="105"/>
        </w:rPr>
        <w:t>and ‘the </w:t>
      </w:r>
      <w:r>
        <w:rPr>
          <w:spacing w:val="4"/>
          <w:w w:val="105"/>
        </w:rPr>
        <w:t>Naseon Special </w:t>
      </w:r>
      <w:r>
        <w:rPr>
          <w:spacing w:val="3"/>
          <w:w w:val="105"/>
        </w:rPr>
        <w:t>Zone </w:t>
      </w:r>
      <w:r>
        <w:rPr>
          <w:spacing w:val="5"/>
          <w:w w:val="105"/>
        </w:rPr>
        <w:t>Development,’ </w:t>
      </w:r>
      <w:r>
        <w:rPr>
          <w:w w:val="105"/>
        </w:rPr>
        <w:t>strengthening</w:t>
      </w:r>
      <w:r>
        <w:rPr>
          <w:spacing w:val="-11"/>
          <w:w w:val="105"/>
        </w:rPr>
        <w:t> </w:t>
      </w:r>
      <w:r>
        <w:rPr>
          <w:w w:val="105"/>
        </w:rPr>
        <w:t>economic</w:t>
      </w:r>
      <w:r>
        <w:rPr>
          <w:spacing w:val="-11"/>
          <w:w w:val="105"/>
        </w:rPr>
        <w:t> </w:t>
      </w:r>
      <w:r>
        <w:rPr>
          <w:w w:val="105"/>
        </w:rPr>
        <w:t>collaboration</w:t>
      </w:r>
      <w:r>
        <w:rPr>
          <w:spacing w:val="-11"/>
          <w:w w:val="105"/>
        </w:rPr>
        <w:t> </w:t>
      </w:r>
      <w:r>
        <w:rPr>
          <w:w w:val="105"/>
        </w:rPr>
        <w:t>with</w:t>
      </w:r>
      <w:r>
        <w:rPr>
          <w:spacing w:val="-11"/>
          <w:w w:val="105"/>
        </w:rPr>
        <w:t> </w:t>
      </w:r>
      <w:r>
        <w:rPr>
          <w:w w:val="105"/>
        </w:rPr>
        <w:t>North </w:t>
      </w:r>
      <w:r>
        <w:rPr>
          <w:spacing w:val="-4"/>
          <w:w w:val="105"/>
        </w:rPr>
        <w:t>Korea. </w:t>
      </w:r>
      <w:r>
        <w:rPr>
          <w:spacing w:val="-3"/>
          <w:w w:val="105"/>
        </w:rPr>
        <w:t>The </w:t>
      </w:r>
      <w:r>
        <w:rPr>
          <w:spacing w:val="-4"/>
          <w:w w:val="105"/>
        </w:rPr>
        <w:t>ultimate </w:t>
      </w:r>
      <w:r>
        <w:rPr>
          <w:spacing w:val="-3"/>
          <w:w w:val="105"/>
        </w:rPr>
        <w:t>goal </w:t>
      </w:r>
      <w:r>
        <w:rPr>
          <w:w w:val="105"/>
        </w:rPr>
        <w:t>is </w:t>
      </w:r>
      <w:r>
        <w:rPr>
          <w:spacing w:val="-3"/>
          <w:w w:val="105"/>
        </w:rPr>
        <w:t>the </w:t>
      </w:r>
      <w:r>
        <w:rPr>
          <w:spacing w:val="-4"/>
          <w:w w:val="105"/>
        </w:rPr>
        <w:t>joint development </w:t>
      </w:r>
      <w:r>
        <w:rPr>
          <w:w w:val="105"/>
        </w:rPr>
        <w:t>of the </w:t>
      </w:r>
      <w:r>
        <w:rPr>
          <w:spacing w:val="-3"/>
          <w:w w:val="105"/>
        </w:rPr>
        <w:t>Tumen River area</w:t>
      </w:r>
      <w:r>
        <w:rPr>
          <w:rFonts w:ascii="Calibri" w:hAnsi="Calibri"/>
          <w:color w:val="0669B2"/>
          <w:spacing w:val="-3"/>
          <w:w w:val="105"/>
          <w:position w:val="7"/>
          <w:sz w:val="9"/>
        </w:rPr>
        <w:t>1 </w:t>
      </w:r>
      <w:r>
        <w:rPr>
          <w:w w:val="105"/>
        </w:rPr>
        <w:t>and </w:t>
      </w:r>
      <w:r>
        <w:rPr>
          <w:spacing w:val="-3"/>
          <w:w w:val="105"/>
        </w:rPr>
        <w:t>cooperation among </w:t>
      </w:r>
      <w:r>
        <w:rPr>
          <w:spacing w:val="-4"/>
          <w:w w:val="105"/>
        </w:rPr>
        <w:t>Northeast Asian nations. Moreover, China </w:t>
      </w:r>
      <w:r>
        <w:rPr>
          <w:spacing w:val="-3"/>
          <w:w w:val="105"/>
        </w:rPr>
        <w:t>will </w:t>
      </w:r>
      <w:r>
        <w:rPr>
          <w:spacing w:val="-4"/>
          <w:w w:val="105"/>
        </w:rPr>
        <w:t>use </w:t>
      </w:r>
      <w:r>
        <w:rPr>
          <w:spacing w:val="5"/>
          <w:w w:val="105"/>
        </w:rPr>
        <w:t>‘the </w:t>
      </w:r>
      <w:r>
        <w:rPr>
          <w:spacing w:val="6"/>
          <w:w w:val="105"/>
        </w:rPr>
        <w:t>Chiang-Ji-Tu </w:t>
      </w:r>
      <w:r>
        <w:rPr>
          <w:spacing w:val="5"/>
          <w:w w:val="105"/>
        </w:rPr>
        <w:t>Development’ </w:t>
      </w:r>
      <w:r>
        <w:rPr>
          <w:spacing w:val="3"/>
          <w:w w:val="105"/>
        </w:rPr>
        <w:t>to </w:t>
      </w:r>
      <w:r>
        <w:rPr>
          <w:spacing w:val="7"/>
          <w:w w:val="105"/>
        </w:rPr>
        <w:t>establish </w:t>
      </w:r>
      <w:r>
        <w:rPr>
          <w:spacing w:val="-4"/>
          <w:w w:val="105"/>
        </w:rPr>
        <w:t>logistics</w:t>
      </w:r>
      <w:r>
        <w:rPr>
          <w:spacing w:val="-12"/>
          <w:w w:val="105"/>
        </w:rPr>
        <w:t> </w:t>
      </w:r>
      <w:r>
        <w:rPr>
          <w:spacing w:val="-4"/>
          <w:w w:val="105"/>
        </w:rPr>
        <w:t>networks</w:t>
      </w:r>
      <w:r>
        <w:rPr>
          <w:spacing w:val="-12"/>
          <w:w w:val="105"/>
        </w:rPr>
        <w:t> </w:t>
      </w:r>
      <w:r>
        <w:rPr>
          <w:spacing w:val="-4"/>
          <w:w w:val="105"/>
        </w:rPr>
        <w:t>between</w:t>
      </w:r>
      <w:r>
        <w:rPr>
          <w:spacing w:val="-12"/>
          <w:w w:val="105"/>
        </w:rPr>
        <w:t> </w:t>
      </w:r>
      <w:r>
        <w:rPr>
          <w:spacing w:val="-4"/>
          <w:w w:val="105"/>
        </w:rPr>
        <w:t>Jilin</w:t>
      </w:r>
      <w:r>
        <w:rPr>
          <w:spacing w:val="-11"/>
          <w:w w:val="105"/>
        </w:rPr>
        <w:t> </w:t>
      </w:r>
      <w:r>
        <w:rPr>
          <w:spacing w:val="-3"/>
          <w:w w:val="105"/>
        </w:rPr>
        <w:t>and</w:t>
      </w:r>
      <w:r>
        <w:rPr>
          <w:spacing w:val="-12"/>
          <w:w w:val="105"/>
        </w:rPr>
        <w:t> </w:t>
      </w:r>
      <w:r>
        <w:rPr>
          <w:spacing w:val="-3"/>
          <w:w w:val="105"/>
        </w:rPr>
        <w:t>its</w:t>
      </w:r>
      <w:r>
        <w:rPr>
          <w:spacing w:val="-12"/>
          <w:w w:val="105"/>
        </w:rPr>
        <w:t> </w:t>
      </w:r>
      <w:r>
        <w:rPr>
          <w:spacing w:val="-4"/>
          <w:w w:val="105"/>
        </w:rPr>
        <w:t>neighboring countries, while carrying </w:t>
      </w:r>
      <w:r>
        <w:rPr>
          <w:spacing w:val="-3"/>
          <w:w w:val="105"/>
        </w:rPr>
        <w:t>out </w:t>
      </w:r>
      <w:r>
        <w:rPr>
          <w:spacing w:val="-4"/>
          <w:w w:val="105"/>
        </w:rPr>
        <w:t>construction projects </w:t>
      </w:r>
      <w:r>
        <w:rPr>
          <w:spacing w:val="2"/>
          <w:w w:val="105"/>
        </w:rPr>
        <w:t>on </w:t>
      </w:r>
      <w:r>
        <w:rPr>
          <w:spacing w:val="4"/>
          <w:w w:val="105"/>
        </w:rPr>
        <w:t>roads, railroads </w:t>
      </w:r>
      <w:r>
        <w:rPr>
          <w:spacing w:val="3"/>
          <w:w w:val="105"/>
        </w:rPr>
        <w:t>and </w:t>
      </w:r>
      <w:r>
        <w:rPr>
          <w:spacing w:val="4"/>
          <w:w w:val="105"/>
        </w:rPr>
        <w:t>ports which spread </w:t>
      </w:r>
      <w:r>
        <w:rPr>
          <w:spacing w:val="5"/>
          <w:w w:val="105"/>
        </w:rPr>
        <w:t>to </w:t>
      </w:r>
      <w:r>
        <w:rPr>
          <w:spacing w:val="-4"/>
          <w:w w:val="105"/>
        </w:rPr>
        <w:t>Mongolia,</w:t>
      </w:r>
      <w:r>
        <w:rPr>
          <w:spacing w:val="-14"/>
          <w:w w:val="105"/>
        </w:rPr>
        <w:t> </w:t>
      </w:r>
      <w:r>
        <w:rPr>
          <w:spacing w:val="-4"/>
          <w:w w:val="105"/>
        </w:rPr>
        <w:t>Russia</w:t>
      </w:r>
      <w:r>
        <w:rPr>
          <w:spacing w:val="-14"/>
          <w:w w:val="105"/>
        </w:rPr>
        <w:t> </w:t>
      </w:r>
      <w:r>
        <w:rPr>
          <w:spacing w:val="-3"/>
          <w:w w:val="105"/>
        </w:rPr>
        <w:t>and</w:t>
      </w:r>
      <w:r>
        <w:rPr>
          <w:spacing w:val="-14"/>
          <w:w w:val="105"/>
        </w:rPr>
        <w:t> </w:t>
      </w:r>
      <w:r>
        <w:rPr>
          <w:spacing w:val="-4"/>
          <w:w w:val="105"/>
        </w:rPr>
        <w:t>North</w:t>
      </w:r>
      <w:r>
        <w:rPr>
          <w:spacing w:val="-14"/>
          <w:w w:val="105"/>
        </w:rPr>
        <w:t> </w:t>
      </w:r>
      <w:r>
        <w:rPr>
          <w:spacing w:val="-4"/>
          <w:w w:val="105"/>
        </w:rPr>
        <w:t>Korea.</w:t>
      </w:r>
    </w:p>
    <w:p>
      <w:pPr>
        <w:pStyle w:val="BodyText"/>
        <w:spacing w:before="11"/>
        <w:rPr>
          <w:sz w:val="20"/>
        </w:rPr>
      </w:pPr>
    </w:p>
    <w:p>
      <w:pPr>
        <w:pStyle w:val="BodyText"/>
        <w:spacing w:line="292" w:lineRule="auto"/>
        <w:ind w:left="118" w:right="2011" w:firstLine="255"/>
        <w:jc w:val="both"/>
      </w:pPr>
      <w:r>
        <w:rPr>
          <w:spacing w:val="7"/>
          <w:w w:val="105"/>
        </w:rPr>
        <w:t>Currently, </w:t>
      </w:r>
      <w:r>
        <w:rPr>
          <w:spacing w:val="6"/>
          <w:w w:val="105"/>
        </w:rPr>
        <w:t>Dalian Port </w:t>
      </w:r>
      <w:r>
        <w:rPr>
          <w:spacing w:val="5"/>
          <w:w w:val="105"/>
        </w:rPr>
        <w:t>and </w:t>
      </w:r>
      <w:r>
        <w:rPr>
          <w:spacing w:val="6"/>
          <w:w w:val="105"/>
        </w:rPr>
        <w:t>Yingkou </w:t>
      </w:r>
      <w:r>
        <w:rPr>
          <w:spacing w:val="8"/>
          <w:w w:val="105"/>
        </w:rPr>
        <w:t>Port (Liaoning) </w:t>
      </w:r>
      <w:r>
        <w:rPr>
          <w:spacing w:val="6"/>
          <w:w w:val="105"/>
        </w:rPr>
        <w:t>are </w:t>
      </w:r>
      <w:r>
        <w:rPr>
          <w:spacing w:val="7"/>
          <w:w w:val="105"/>
        </w:rPr>
        <w:t>handling </w:t>
      </w:r>
      <w:r>
        <w:rPr>
          <w:spacing w:val="6"/>
          <w:w w:val="105"/>
        </w:rPr>
        <w:t>more than 80% </w:t>
      </w:r>
      <w:r>
        <w:rPr>
          <w:spacing w:val="9"/>
          <w:w w:val="105"/>
        </w:rPr>
        <w:t>of </w:t>
      </w:r>
      <w:r>
        <w:rPr>
          <w:spacing w:val="-4"/>
          <w:w w:val="105"/>
        </w:rPr>
        <w:t>international</w:t>
      </w:r>
      <w:r>
        <w:rPr>
          <w:spacing w:val="-8"/>
          <w:w w:val="105"/>
        </w:rPr>
        <w:t> </w:t>
      </w:r>
      <w:r>
        <w:rPr>
          <w:spacing w:val="-4"/>
          <w:w w:val="105"/>
        </w:rPr>
        <w:t>logistics</w:t>
      </w:r>
      <w:r>
        <w:rPr>
          <w:spacing w:val="-8"/>
          <w:w w:val="105"/>
        </w:rPr>
        <w:t> </w:t>
      </w:r>
      <w:r>
        <w:rPr>
          <w:w w:val="105"/>
        </w:rPr>
        <w:t>in</w:t>
      </w:r>
      <w:r>
        <w:rPr>
          <w:spacing w:val="-8"/>
          <w:w w:val="105"/>
        </w:rPr>
        <w:t> </w:t>
      </w:r>
      <w:r>
        <w:rPr>
          <w:spacing w:val="-4"/>
          <w:w w:val="105"/>
        </w:rPr>
        <w:t>Northern</w:t>
      </w:r>
      <w:r>
        <w:rPr>
          <w:spacing w:val="-8"/>
          <w:w w:val="105"/>
        </w:rPr>
        <w:t> </w:t>
      </w:r>
      <w:r>
        <w:rPr>
          <w:spacing w:val="-3"/>
          <w:w w:val="105"/>
        </w:rPr>
        <w:t>Part</w:t>
      </w:r>
      <w:r>
        <w:rPr>
          <w:spacing w:val="-8"/>
          <w:w w:val="105"/>
        </w:rPr>
        <w:t> </w:t>
      </w:r>
      <w:r>
        <w:rPr>
          <w:w w:val="105"/>
        </w:rPr>
        <w:t>of</w:t>
      </w:r>
      <w:r>
        <w:rPr>
          <w:spacing w:val="-8"/>
          <w:w w:val="105"/>
        </w:rPr>
        <w:t> </w:t>
      </w:r>
      <w:r>
        <w:rPr>
          <w:spacing w:val="-4"/>
          <w:w w:val="105"/>
        </w:rPr>
        <w:t>China</w:t>
      </w:r>
      <w:r>
        <w:rPr>
          <w:spacing w:val="-8"/>
          <w:w w:val="105"/>
        </w:rPr>
        <w:t> </w:t>
      </w:r>
      <w:r>
        <w:rPr>
          <w:spacing w:val="-4"/>
          <w:w w:val="105"/>
        </w:rPr>
        <w:t>but </w:t>
      </w:r>
      <w:r>
        <w:rPr>
          <w:w w:val="105"/>
        </w:rPr>
        <w:t>they already reached saturation level. Thus, new logistics passage should be secured for Jilin and </w:t>
      </w:r>
      <w:r>
        <w:rPr>
          <w:spacing w:val="8"/>
          <w:w w:val="105"/>
        </w:rPr>
        <w:t>Heilongjiang. </w:t>
      </w:r>
      <w:r>
        <w:rPr>
          <w:spacing w:val="6"/>
          <w:w w:val="105"/>
        </w:rPr>
        <w:t>The </w:t>
      </w:r>
      <w:r>
        <w:rPr>
          <w:spacing w:val="7"/>
          <w:w w:val="105"/>
        </w:rPr>
        <w:t>rising </w:t>
      </w:r>
      <w:r>
        <w:rPr>
          <w:spacing w:val="8"/>
          <w:w w:val="105"/>
        </w:rPr>
        <w:t>candidates </w:t>
      </w:r>
      <w:r>
        <w:rPr>
          <w:spacing w:val="9"/>
          <w:w w:val="105"/>
        </w:rPr>
        <w:t>are </w:t>
      </w:r>
      <w:r>
        <w:rPr>
          <w:w w:val="105"/>
        </w:rPr>
        <w:t>downstream areas of the Tumen River, in other </w:t>
      </w:r>
      <w:r>
        <w:rPr>
          <w:spacing w:val="-4"/>
          <w:w w:val="105"/>
        </w:rPr>
        <w:t>words, Najin </w:t>
      </w:r>
      <w:r>
        <w:rPr>
          <w:spacing w:val="-3"/>
          <w:w w:val="105"/>
        </w:rPr>
        <w:t>Port </w:t>
      </w:r>
      <w:r>
        <w:rPr>
          <w:spacing w:val="-4"/>
          <w:w w:val="105"/>
        </w:rPr>
        <w:t>(North Korea) </w:t>
      </w:r>
      <w:r>
        <w:rPr>
          <w:w w:val="105"/>
        </w:rPr>
        <w:t>or </w:t>
      </w:r>
      <w:r>
        <w:rPr>
          <w:spacing w:val="-4"/>
          <w:w w:val="105"/>
        </w:rPr>
        <w:t>Zarubino Port (Russia).</w:t>
      </w:r>
    </w:p>
    <w:p>
      <w:pPr>
        <w:pStyle w:val="BodyText"/>
        <w:spacing w:before="11"/>
        <w:rPr>
          <w:sz w:val="20"/>
        </w:rPr>
      </w:pPr>
    </w:p>
    <w:p>
      <w:pPr>
        <w:pStyle w:val="BodyText"/>
        <w:spacing w:line="292" w:lineRule="auto"/>
        <w:ind w:left="118" w:right="2022" w:firstLine="255"/>
        <w:jc w:val="both"/>
      </w:pPr>
      <w:r>
        <w:rPr>
          <w:w w:val="105"/>
        </w:rPr>
        <w:t>In the early 2011, China test transported coal through</w:t>
      </w:r>
      <w:r>
        <w:rPr>
          <w:spacing w:val="-8"/>
          <w:w w:val="105"/>
        </w:rPr>
        <w:t> </w:t>
      </w:r>
      <w:r>
        <w:rPr>
          <w:w w:val="105"/>
        </w:rPr>
        <w:t>Najin</w:t>
      </w:r>
      <w:r>
        <w:rPr>
          <w:spacing w:val="-7"/>
          <w:w w:val="105"/>
        </w:rPr>
        <w:t> </w:t>
      </w:r>
      <w:r>
        <w:rPr>
          <w:w w:val="105"/>
        </w:rPr>
        <w:t>Port,</w:t>
      </w:r>
      <w:r>
        <w:rPr>
          <w:spacing w:val="-7"/>
          <w:w w:val="105"/>
        </w:rPr>
        <w:t> </w:t>
      </w:r>
      <w:r>
        <w:rPr>
          <w:w w:val="105"/>
        </w:rPr>
        <w:t>which</w:t>
      </w:r>
      <w:r>
        <w:rPr>
          <w:spacing w:val="-7"/>
          <w:w w:val="105"/>
        </w:rPr>
        <w:t> </w:t>
      </w:r>
      <w:r>
        <w:rPr>
          <w:w w:val="105"/>
        </w:rPr>
        <w:t>reduced</w:t>
      </w:r>
      <w:r>
        <w:rPr>
          <w:spacing w:val="-7"/>
          <w:w w:val="105"/>
        </w:rPr>
        <w:t> </w:t>
      </w:r>
      <w:r>
        <w:rPr>
          <w:w w:val="105"/>
        </w:rPr>
        <w:t>transportation costs per ton by 40~60 </w:t>
      </w:r>
      <w:r>
        <w:rPr>
          <w:spacing w:val="-3"/>
          <w:w w:val="105"/>
        </w:rPr>
        <w:t>Yuan </w:t>
      </w:r>
      <w:r>
        <w:rPr>
          <w:w w:val="105"/>
        </w:rPr>
        <w:t>and 5~7 days </w:t>
      </w:r>
      <w:r>
        <w:rPr>
          <w:spacing w:val="12"/>
          <w:w w:val="105"/>
        </w:rPr>
        <w:t> </w:t>
      </w:r>
      <w:r>
        <w:rPr>
          <w:w w:val="105"/>
        </w:rPr>
        <w:t>from</w:t>
      </w:r>
    </w:p>
    <w:p>
      <w:pPr>
        <w:spacing w:after="0" w:line="292" w:lineRule="auto"/>
        <w:jc w:val="both"/>
        <w:sectPr>
          <w:type w:val="continuous"/>
          <w:pgSz w:w="10300" w:h="14160"/>
          <w:pgMar w:top="540" w:bottom="280" w:left="900" w:right="0"/>
          <w:cols w:num="2" w:equalWidth="0">
            <w:col w:w="3618" w:space="152"/>
            <w:col w:w="5630"/>
          </w:cols>
        </w:sectPr>
      </w:pPr>
    </w:p>
    <w:p>
      <w:pPr>
        <w:pStyle w:val="BodyText"/>
        <w:rPr>
          <w:sz w:val="20"/>
        </w:rPr>
      </w:pPr>
      <w:r>
        <w:rPr/>
        <w:pict>
          <v:group style="position:absolute;margin-left:493.130005pt;margin-top:31.18pt;width:21.9pt;height:646.3pt;mso-position-horizontal-relative:page;mso-position-vertical-relative:page;z-index:1216"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26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9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9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9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9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9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9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9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9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98"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99"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0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pStyle w:val="BodyText"/>
        <w:spacing w:before="10" w:after="1"/>
        <w:rPr>
          <w:sz w:val="20"/>
        </w:rPr>
      </w:pPr>
    </w:p>
    <w:p>
      <w:pPr>
        <w:pStyle w:val="BodyText"/>
        <w:spacing w:line="20" w:lineRule="exact"/>
        <w:ind w:left="114"/>
        <w:rPr>
          <w:sz w:val="2"/>
        </w:rPr>
      </w:pPr>
      <w:r>
        <w:rPr>
          <w:sz w:val="2"/>
        </w:rPr>
        <w:pict>
          <v:group style="width:101.05pt;height:.3pt;mso-position-horizontal-relative:char;mso-position-vertical-relative:line" coordorigin="0,0" coordsize="2021,6">
            <v:line style="position:absolute" from="3,3" to="2018,3" stroked="true" strokeweight=".3pt" strokecolor="#000000"/>
          </v:group>
        </w:pict>
      </w:r>
      <w:r>
        <w:rPr>
          <w:sz w:val="2"/>
        </w:rPr>
      </w:r>
    </w:p>
    <w:p>
      <w:pPr>
        <w:spacing w:line="160" w:lineRule="exact" w:before="11"/>
        <w:ind w:left="198" w:right="2022" w:hanging="80"/>
        <w:jc w:val="both"/>
        <w:rPr>
          <w:rFonts w:ascii="Calibri"/>
          <w:sz w:val="14"/>
        </w:rPr>
      </w:pPr>
      <w:r>
        <w:rPr>
          <w:rFonts w:ascii="Calibri"/>
          <w:color w:val="0669B2"/>
          <w:w w:val="95"/>
          <w:position w:val="2"/>
          <w:sz w:val="10"/>
        </w:rPr>
        <w:t>1</w:t>
      </w:r>
      <w:r>
        <w:rPr>
          <w:rFonts w:ascii="Calibri"/>
          <w:color w:val="0669B2"/>
          <w:spacing w:val="-14"/>
          <w:w w:val="95"/>
          <w:position w:val="2"/>
          <w:sz w:val="10"/>
        </w:rPr>
        <w:t> </w:t>
      </w:r>
      <w:r>
        <w:rPr>
          <w:rFonts w:ascii="Calibri"/>
          <w:w w:val="95"/>
          <w:sz w:val="14"/>
        </w:rPr>
        <w:t>Targets</w:t>
      </w:r>
      <w:r>
        <w:rPr>
          <w:rFonts w:ascii="Calibri"/>
          <w:spacing w:val="-18"/>
          <w:w w:val="95"/>
          <w:sz w:val="14"/>
        </w:rPr>
        <w:t> </w:t>
      </w:r>
      <w:r>
        <w:rPr>
          <w:rFonts w:ascii="Calibri"/>
          <w:w w:val="95"/>
          <w:sz w:val="14"/>
        </w:rPr>
        <w:t>for</w:t>
      </w:r>
      <w:r>
        <w:rPr>
          <w:rFonts w:ascii="Calibri"/>
          <w:spacing w:val="-18"/>
          <w:w w:val="95"/>
          <w:sz w:val="14"/>
        </w:rPr>
        <w:t> </w:t>
      </w:r>
      <w:r>
        <w:rPr>
          <w:rFonts w:ascii="Calibri"/>
          <w:w w:val="95"/>
          <w:sz w:val="14"/>
        </w:rPr>
        <w:t>Tumen</w:t>
      </w:r>
      <w:r>
        <w:rPr>
          <w:rFonts w:ascii="Calibri"/>
          <w:spacing w:val="-18"/>
          <w:w w:val="95"/>
          <w:sz w:val="14"/>
        </w:rPr>
        <w:t> </w:t>
      </w:r>
      <w:r>
        <w:rPr>
          <w:rFonts w:ascii="Calibri"/>
          <w:w w:val="95"/>
          <w:sz w:val="14"/>
        </w:rPr>
        <w:t>River</w:t>
      </w:r>
      <w:r>
        <w:rPr>
          <w:rFonts w:ascii="Calibri"/>
          <w:spacing w:val="-18"/>
          <w:w w:val="95"/>
          <w:sz w:val="14"/>
        </w:rPr>
        <w:t> </w:t>
      </w:r>
      <w:r>
        <w:rPr>
          <w:rFonts w:ascii="Calibri"/>
          <w:w w:val="95"/>
          <w:sz w:val="14"/>
        </w:rPr>
        <w:t>Area</w:t>
      </w:r>
      <w:r>
        <w:rPr>
          <w:rFonts w:ascii="Calibri"/>
          <w:spacing w:val="-18"/>
          <w:w w:val="95"/>
          <w:sz w:val="14"/>
        </w:rPr>
        <w:t> </w:t>
      </w:r>
      <w:r>
        <w:rPr>
          <w:rFonts w:ascii="Calibri"/>
          <w:w w:val="95"/>
          <w:sz w:val="14"/>
        </w:rPr>
        <w:t>Development</w:t>
      </w:r>
      <w:r>
        <w:rPr>
          <w:rFonts w:ascii="Calibri"/>
          <w:spacing w:val="-18"/>
          <w:w w:val="95"/>
          <w:sz w:val="14"/>
        </w:rPr>
        <w:t> </w:t>
      </w:r>
      <w:r>
        <w:rPr>
          <w:rFonts w:ascii="Calibri"/>
          <w:w w:val="95"/>
          <w:sz w:val="14"/>
        </w:rPr>
        <w:t>include</w:t>
      </w:r>
      <w:r>
        <w:rPr>
          <w:rFonts w:ascii="Calibri"/>
          <w:spacing w:val="-18"/>
          <w:w w:val="95"/>
          <w:sz w:val="14"/>
        </w:rPr>
        <w:t> </w:t>
      </w:r>
      <w:r>
        <w:rPr>
          <w:rFonts w:ascii="Calibri"/>
          <w:w w:val="95"/>
          <w:sz w:val="14"/>
        </w:rPr>
        <w:t>Northeast</w:t>
      </w:r>
      <w:r>
        <w:rPr>
          <w:rFonts w:ascii="Calibri"/>
          <w:spacing w:val="-18"/>
          <w:w w:val="95"/>
          <w:sz w:val="14"/>
        </w:rPr>
        <w:t> </w:t>
      </w:r>
      <w:r>
        <w:rPr>
          <w:rFonts w:ascii="Calibri"/>
          <w:w w:val="95"/>
          <w:sz w:val="14"/>
        </w:rPr>
        <w:t>3</w:t>
      </w:r>
      <w:r>
        <w:rPr>
          <w:rFonts w:ascii="Calibri"/>
          <w:spacing w:val="-18"/>
          <w:w w:val="95"/>
          <w:sz w:val="14"/>
        </w:rPr>
        <w:t> </w:t>
      </w:r>
      <w:r>
        <w:rPr>
          <w:rFonts w:ascii="Calibri"/>
          <w:w w:val="95"/>
          <w:sz w:val="14"/>
        </w:rPr>
        <w:t>province,</w:t>
      </w:r>
      <w:r>
        <w:rPr>
          <w:rFonts w:ascii="Calibri"/>
          <w:spacing w:val="-18"/>
          <w:w w:val="95"/>
          <w:sz w:val="14"/>
        </w:rPr>
        <w:t> </w:t>
      </w:r>
      <w:r>
        <w:rPr>
          <w:rFonts w:ascii="Calibri"/>
          <w:w w:val="95"/>
          <w:sz w:val="14"/>
        </w:rPr>
        <w:t>Eastern</w:t>
      </w:r>
      <w:r>
        <w:rPr>
          <w:rFonts w:ascii="Calibri"/>
          <w:spacing w:val="-18"/>
          <w:w w:val="95"/>
          <w:sz w:val="14"/>
        </w:rPr>
        <w:t> </w:t>
      </w:r>
      <w:r>
        <w:rPr>
          <w:rFonts w:ascii="Calibri"/>
          <w:w w:val="95"/>
          <w:sz w:val="14"/>
        </w:rPr>
        <w:t>part</w:t>
      </w:r>
      <w:r>
        <w:rPr>
          <w:rFonts w:ascii="Calibri"/>
          <w:spacing w:val="-18"/>
          <w:w w:val="95"/>
          <w:sz w:val="14"/>
        </w:rPr>
        <w:t> </w:t>
      </w:r>
      <w:r>
        <w:rPr>
          <w:rFonts w:ascii="Calibri"/>
          <w:w w:val="95"/>
          <w:sz w:val="14"/>
        </w:rPr>
        <w:t>of</w:t>
      </w:r>
      <w:r>
        <w:rPr>
          <w:rFonts w:ascii="Calibri"/>
          <w:spacing w:val="-18"/>
          <w:w w:val="95"/>
          <w:sz w:val="14"/>
        </w:rPr>
        <w:t> </w:t>
      </w:r>
      <w:r>
        <w:rPr>
          <w:rFonts w:ascii="Calibri"/>
          <w:w w:val="95"/>
          <w:sz w:val="14"/>
        </w:rPr>
        <w:t>Mongolia,</w:t>
      </w:r>
      <w:r>
        <w:rPr>
          <w:rFonts w:ascii="Calibri"/>
          <w:spacing w:val="-18"/>
          <w:w w:val="95"/>
          <w:sz w:val="14"/>
        </w:rPr>
        <w:t> </w:t>
      </w:r>
      <w:r>
        <w:rPr>
          <w:rFonts w:ascii="Calibri"/>
          <w:w w:val="95"/>
          <w:sz w:val="14"/>
        </w:rPr>
        <w:t>Russian</w:t>
      </w:r>
      <w:r>
        <w:rPr>
          <w:rFonts w:ascii="Calibri"/>
          <w:spacing w:val="-18"/>
          <w:w w:val="95"/>
          <w:sz w:val="14"/>
        </w:rPr>
        <w:t> </w:t>
      </w:r>
      <w:r>
        <w:rPr>
          <w:rFonts w:ascii="Calibri"/>
          <w:w w:val="95"/>
          <w:sz w:val="14"/>
        </w:rPr>
        <w:t>Far</w:t>
      </w:r>
      <w:r>
        <w:rPr>
          <w:rFonts w:ascii="Calibri"/>
          <w:spacing w:val="-18"/>
          <w:w w:val="95"/>
          <w:sz w:val="14"/>
        </w:rPr>
        <w:t> </w:t>
      </w:r>
      <w:r>
        <w:rPr>
          <w:rFonts w:ascii="Calibri"/>
          <w:w w:val="95"/>
          <w:sz w:val="14"/>
        </w:rPr>
        <w:t>East</w:t>
      </w:r>
      <w:r>
        <w:rPr>
          <w:rFonts w:ascii="Calibri"/>
          <w:spacing w:val="-18"/>
          <w:w w:val="95"/>
          <w:sz w:val="14"/>
        </w:rPr>
        <w:t> </w:t>
      </w:r>
      <w:r>
        <w:rPr>
          <w:rFonts w:ascii="Calibri"/>
          <w:w w:val="95"/>
          <w:sz w:val="14"/>
        </w:rPr>
        <w:t>and</w:t>
      </w:r>
      <w:r>
        <w:rPr>
          <w:rFonts w:ascii="Calibri"/>
          <w:spacing w:val="-18"/>
          <w:w w:val="95"/>
          <w:sz w:val="14"/>
        </w:rPr>
        <w:t> </w:t>
      </w:r>
      <w:r>
        <w:rPr>
          <w:rFonts w:ascii="Calibri"/>
          <w:w w:val="95"/>
          <w:sz w:val="14"/>
        </w:rPr>
        <w:t>East</w:t>
      </w:r>
      <w:r>
        <w:rPr>
          <w:rFonts w:ascii="Calibri"/>
          <w:spacing w:val="-18"/>
          <w:w w:val="95"/>
          <w:sz w:val="14"/>
        </w:rPr>
        <w:t> </w:t>
      </w:r>
      <w:r>
        <w:rPr>
          <w:rFonts w:ascii="Calibri"/>
          <w:w w:val="95"/>
          <w:sz w:val="14"/>
        </w:rPr>
        <w:t>coast</w:t>
      </w:r>
      <w:r>
        <w:rPr>
          <w:rFonts w:ascii="Calibri"/>
          <w:spacing w:val="-18"/>
          <w:w w:val="95"/>
          <w:sz w:val="14"/>
        </w:rPr>
        <w:t> </w:t>
      </w:r>
      <w:r>
        <w:rPr>
          <w:rFonts w:ascii="Calibri"/>
          <w:w w:val="95"/>
          <w:sz w:val="14"/>
        </w:rPr>
        <w:t>of</w:t>
      </w:r>
      <w:r>
        <w:rPr>
          <w:rFonts w:ascii="Calibri"/>
          <w:spacing w:val="-18"/>
          <w:w w:val="95"/>
          <w:sz w:val="14"/>
        </w:rPr>
        <w:t> </w:t>
      </w:r>
      <w:r>
        <w:rPr>
          <w:rFonts w:ascii="Calibri"/>
          <w:w w:val="95"/>
          <w:sz w:val="14"/>
        </w:rPr>
        <w:t>South Korea</w:t>
      </w:r>
      <w:r>
        <w:rPr>
          <w:rFonts w:ascii="Calibri"/>
          <w:spacing w:val="-14"/>
          <w:w w:val="95"/>
          <w:sz w:val="14"/>
        </w:rPr>
        <w:t> </w:t>
      </w:r>
      <w:r>
        <w:rPr>
          <w:rFonts w:ascii="Calibri"/>
          <w:w w:val="95"/>
          <w:sz w:val="14"/>
        </w:rPr>
        <w:t>and</w:t>
      </w:r>
      <w:r>
        <w:rPr>
          <w:rFonts w:ascii="Calibri"/>
          <w:spacing w:val="-14"/>
          <w:w w:val="95"/>
          <w:sz w:val="14"/>
        </w:rPr>
        <w:t> </w:t>
      </w:r>
      <w:r>
        <w:rPr>
          <w:rFonts w:ascii="Calibri"/>
          <w:w w:val="95"/>
          <w:sz w:val="14"/>
        </w:rPr>
        <w:t>North</w:t>
      </w:r>
      <w:r>
        <w:rPr>
          <w:rFonts w:ascii="Calibri"/>
          <w:spacing w:val="-14"/>
          <w:w w:val="95"/>
          <w:sz w:val="14"/>
        </w:rPr>
        <w:t> </w:t>
      </w:r>
      <w:r>
        <w:rPr>
          <w:rFonts w:ascii="Calibri"/>
          <w:w w:val="95"/>
          <w:sz w:val="14"/>
        </w:rPr>
        <w:t>Korea</w:t>
      </w:r>
      <w:r>
        <w:rPr>
          <w:rFonts w:ascii="Calibri"/>
          <w:spacing w:val="-14"/>
          <w:w w:val="95"/>
          <w:sz w:val="14"/>
        </w:rPr>
        <w:t> </w:t>
      </w:r>
      <w:r>
        <w:rPr>
          <w:rFonts w:ascii="Calibri"/>
          <w:w w:val="95"/>
          <w:sz w:val="14"/>
        </w:rPr>
        <w:t>in</w:t>
      </w:r>
      <w:r>
        <w:rPr>
          <w:rFonts w:ascii="Calibri"/>
          <w:spacing w:val="-14"/>
          <w:w w:val="95"/>
          <w:sz w:val="14"/>
        </w:rPr>
        <w:t> </w:t>
      </w:r>
      <w:r>
        <w:rPr>
          <w:rFonts w:ascii="Calibri"/>
          <w:w w:val="95"/>
          <w:sz w:val="14"/>
        </w:rPr>
        <w:t>a</w:t>
      </w:r>
      <w:r>
        <w:rPr>
          <w:rFonts w:ascii="Calibri"/>
          <w:spacing w:val="-14"/>
          <w:w w:val="95"/>
          <w:sz w:val="14"/>
        </w:rPr>
        <w:t> </w:t>
      </w:r>
      <w:r>
        <w:rPr>
          <w:rFonts w:ascii="Calibri"/>
          <w:w w:val="95"/>
          <w:sz w:val="14"/>
        </w:rPr>
        <w:t>large</w:t>
      </w:r>
      <w:r>
        <w:rPr>
          <w:rFonts w:ascii="Calibri"/>
          <w:spacing w:val="-14"/>
          <w:w w:val="95"/>
          <w:sz w:val="14"/>
        </w:rPr>
        <w:t> </w:t>
      </w:r>
      <w:r>
        <w:rPr>
          <w:rFonts w:ascii="Calibri"/>
          <w:w w:val="95"/>
          <w:sz w:val="14"/>
        </w:rPr>
        <w:t>sense,</w:t>
      </w:r>
      <w:r>
        <w:rPr>
          <w:rFonts w:ascii="Calibri"/>
          <w:spacing w:val="-14"/>
          <w:w w:val="95"/>
          <w:sz w:val="14"/>
        </w:rPr>
        <w:t> </w:t>
      </w:r>
      <w:r>
        <w:rPr>
          <w:rFonts w:ascii="Calibri"/>
          <w:w w:val="95"/>
          <w:sz w:val="14"/>
        </w:rPr>
        <w:t>while</w:t>
      </w:r>
      <w:r>
        <w:rPr>
          <w:rFonts w:ascii="Calibri"/>
          <w:spacing w:val="-14"/>
          <w:w w:val="95"/>
          <w:sz w:val="14"/>
        </w:rPr>
        <w:t> </w:t>
      </w:r>
      <w:r>
        <w:rPr>
          <w:rFonts w:ascii="Calibri"/>
          <w:w w:val="95"/>
          <w:sz w:val="14"/>
        </w:rPr>
        <w:t>including</w:t>
      </w:r>
      <w:r>
        <w:rPr>
          <w:rFonts w:ascii="Calibri"/>
          <w:spacing w:val="-14"/>
          <w:w w:val="95"/>
          <w:sz w:val="14"/>
        </w:rPr>
        <w:t> </w:t>
      </w:r>
      <w:r>
        <w:rPr>
          <w:rFonts w:ascii="Calibri"/>
          <w:w w:val="95"/>
          <w:sz w:val="14"/>
        </w:rPr>
        <w:t>Hasan,</w:t>
      </w:r>
      <w:r>
        <w:rPr>
          <w:rFonts w:ascii="Calibri"/>
          <w:spacing w:val="-14"/>
          <w:w w:val="95"/>
          <w:sz w:val="14"/>
        </w:rPr>
        <w:t> </w:t>
      </w:r>
      <w:r>
        <w:rPr>
          <w:rFonts w:ascii="Calibri"/>
          <w:w w:val="95"/>
          <w:sz w:val="14"/>
        </w:rPr>
        <w:t>Zarubino</w:t>
      </w:r>
      <w:r>
        <w:rPr>
          <w:rFonts w:ascii="Calibri"/>
          <w:spacing w:val="-14"/>
          <w:w w:val="95"/>
          <w:sz w:val="14"/>
        </w:rPr>
        <w:t> </w:t>
      </w:r>
      <w:r>
        <w:rPr>
          <w:rFonts w:ascii="Calibri"/>
          <w:w w:val="95"/>
          <w:sz w:val="14"/>
        </w:rPr>
        <w:t>(Southern</w:t>
      </w:r>
      <w:r>
        <w:rPr>
          <w:rFonts w:ascii="Calibri"/>
          <w:spacing w:val="-14"/>
          <w:w w:val="95"/>
          <w:sz w:val="14"/>
        </w:rPr>
        <w:t> </w:t>
      </w:r>
      <w:r>
        <w:rPr>
          <w:rFonts w:ascii="Calibri"/>
          <w:w w:val="95"/>
          <w:sz w:val="14"/>
        </w:rPr>
        <w:t>part</w:t>
      </w:r>
      <w:r>
        <w:rPr>
          <w:rFonts w:ascii="Calibri"/>
          <w:spacing w:val="-14"/>
          <w:w w:val="95"/>
          <w:sz w:val="14"/>
        </w:rPr>
        <w:t> </w:t>
      </w:r>
      <w:r>
        <w:rPr>
          <w:rFonts w:ascii="Calibri"/>
          <w:w w:val="95"/>
          <w:sz w:val="14"/>
        </w:rPr>
        <w:t>of</w:t>
      </w:r>
      <w:r>
        <w:rPr>
          <w:rFonts w:ascii="Calibri"/>
          <w:spacing w:val="-14"/>
          <w:w w:val="95"/>
          <w:sz w:val="14"/>
        </w:rPr>
        <w:t> </w:t>
      </w:r>
      <w:r>
        <w:rPr>
          <w:rFonts w:ascii="Calibri"/>
          <w:w w:val="95"/>
          <w:sz w:val="14"/>
        </w:rPr>
        <w:t>maritime</w:t>
      </w:r>
      <w:r>
        <w:rPr>
          <w:rFonts w:ascii="Calibri"/>
          <w:spacing w:val="-14"/>
          <w:w w:val="95"/>
          <w:sz w:val="14"/>
        </w:rPr>
        <w:t> </w:t>
      </w:r>
      <w:r>
        <w:rPr>
          <w:rFonts w:ascii="Calibri"/>
          <w:w w:val="95"/>
          <w:sz w:val="14"/>
        </w:rPr>
        <w:t>province</w:t>
      </w:r>
      <w:r>
        <w:rPr>
          <w:rFonts w:ascii="Calibri"/>
          <w:spacing w:val="-14"/>
          <w:w w:val="95"/>
          <w:sz w:val="14"/>
        </w:rPr>
        <w:t> </w:t>
      </w:r>
      <w:r>
        <w:rPr>
          <w:rFonts w:ascii="Calibri"/>
          <w:w w:val="95"/>
          <w:sz w:val="14"/>
        </w:rPr>
        <w:t>of</w:t>
      </w:r>
      <w:r>
        <w:rPr>
          <w:rFonts w:ascii="Calibri"/>
          <w:spacing w:val="-14"/>
          <w:w w:val="95"/>
          <w:sz w:val="14"/>
        </w:rPr>
        <w:t> </w:t>
      </w:r>
      <w:r>
        <w:rPr>
          <w:rFonts w:ascii="Calibri"/>
          <w:w w:val="95"/>
          <w:sz w:val="14"/>
        </w:rPr>
        <w:t>Siberia),</w:t>
      </w:r>
      <w:r>
        <w:rPr>
          <w:rFonts w:ascii="Calibri"/>
          <w:spacing w:val="-14"/>
          <w:w w:val="95"/>
          <w:sz w:val="14"/>
        </w:rPr>
        <w:t> </w:t>
      </w:r>
      <w:r>
        <w:rPr>
          <w:rFonts w:ascii="Calibri"/>
          <w:w w:val="95"/>
          <w:sz w:val="14"/>
        </w:rPr>
        <w:t>Hunchun</w:t>
      </w:r>
      <w:r>
        <w:rPr>
          <w:rFonts w:ascii="Calibri"/>
          <w:spacing w:val="-14"/>
          <w:w w:val="95"/>
          <w:sz w:val="14"/>
        </w:rPr>
        <w:t> </w:t>
      </w:r>
      <w:r>
        <w:rPr>
          <w:rFonts w:ascii="Calibri"/>
          <w:w w:val="95"/>
          <w:sz w:val="14"/>
        </w:rPr>
        <w:t>(China), </w:t>
      </w:r>
      <w:r>
        <w:rPr>
          <w:rFonts w:ascii="Calibri"/>
          <w:w w:val="90"/>
          <w:sz w:val="14"/>
        </w:rPr>
        <w:t>Naseon (Najin-Soenbon, North Korea) in a narrow</w:t>
      </w:r>
      <w:r>
        <w:rPr>
          <w:rFonts w:ascii="Calibri"/>
          <w:spacing w:val="-10"/>
          <w:w w:val="90"/>
          <w:sz w:val="14"/>
        </w:rPr>
        <w:t> </w:t>
      </w:r>
      <w:r>
        <w:rPr>
          <w:rFonts w:ascii="Calibri"/>
          <w:w w:val="90"/>
          <w:sz w:val="14"/>
        </w:rPr>
        <w:t>sense.</w:t>
      </w:r>
    </w:p>
    <w:p>
      <w:pPr>
        <w:spacing w:after="0" w:line="160" w:lineRule="exact"/>
        <w:jc w:val="both"/>
        <w:rPr>
          <w:rFonts w:ascii="Calibri"/>
          <w:sz w:val="14"/>
        </w:rPr>
        <w:sectPr>
          <w:type w:val="continuous"/>
          <w:pgSz w:w="10300" w:h="14160"/>
          <w:pgMar w:top="540" w:bottom="280" w:left="90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6"/>
        </w:rPr>
      </w:pPr>
    </w:p>
    <w:p>
      <w:pPr>
        <w:spacing w:before="80"/>
        <w:ind w:left="3672" w:right="0" w:firstLine="0"/>
        <w:jc w:val="left"/>
        <w:rPr>
          <w:b/>
          <w:sz w:val="16"/>
        </w:rPr>
      </w:pPr>
      <w:r>
        <w:rPr/>
        <w:pict>
          <v:group style="position:absolute;margin-left:102.050003pt;margin-top:18.908764pt;width:362.85pt;height:210.65pt;mso-position-horizontal-relative:page;mso-position-vertical-relative:paragraph;z-index:1240;mso-wrap-distance-left:0;mso-wrap-distance-right:0" coordorigin="2041,378" coordsize="7257,4213">
            <v:shape style="position:absolute;left:6436;top:4000;width:78;height:238" coordorigin="6436,4000" coordsize="78,238" path="m6467,4000l6460,4008,6461,4019,6459,4022,6460,4027,6456,4041,6460,4044,6468,4038,6468,4029,6463,4026,6468,4019,6468,4012,6466,4010,6468,4004,6467,4000xm6464,4048l6454,4051,6454,4061,6452,4065,6456,4072,6453,4078,6456,4082,6461,4072,6460,4066,6457,4061,6460,4054,6464,4051,6464,4048xm6441,4073l6436,4075,6444,4077,6441,4073xm6457,4096l6450,4100,6449,4107,6449,4113,6456,4112,6460,4104,6457,4096xm6470,4153l6463,4154,6468,4157,6470,4153xm6479,4179l6479,4179,6481,4184,6487,4189,6484,4180,6479,4179xm6498,4183l6495,4188,6498,4193,6501,4190,6501,4185,6498,4183xm6494,4194l6487,4196,6489,4200,6494,4203,6498,4201,6494,4194xm6503,4211l6499,4215,6502,4217,6507,4211,6503,4211xm6508,4219l6503,4223,6503,4230,6506,4231,6507,4232,6510,4238,6514,4234,6512,4228,6512,4222,6508,4219xe" filled="true" fillcolor="#d1dad8" stroked="false">
              <v:path arrowok="t"/>
              <v:fill type="solid"/>
            </v:shape>
            <v:shape style="position:absolute;left:6456;top:4000;width:13;height:44" coordorigin="6456,4000" coordsize="13,44" path="m6460,4044l6468,4038,6468,4029,6463,4026,6468,4019,6468,4012,6466,4010,6468,4004,6467,4000,6460,4008,6461,4019,6459,4022,6460,4027,6456,4041,6460,4044xe" filled="false" stroked="true" strokeweight=".5pt" strokecolor="#ffffff">
              <v:path arrowok="t"/>
            </v:shape>
            <v:shape style="position:absolute;left:6452;top:4048;width:13;height:35" coordorigin="6452,4048" coordsize="13,35" path="m6456,4082l6461,4072,6460,4066,6457,4061,6460,4054,6464,4051,6464,4048,6454,4051,6454,4061,6452,4065,6456,4072,6453,4078,6456,4082xe" filled="false" stroked="true" strokeweight=".5pt" strokecolor="#ffffff">
              <v:path arrowok="t"/>
            </v:shape>
            <v:shape style="position:absolute;left:6436;top:4073;width:9;height:5" coordorigin="6436,4073" coordsize="9,5" path="m6436,4075l6444,4077,6441,4073,6436,4075xe" filled="false" stroked="true" strokeweight=".5pt" strokecolor="#ffffff">
              <v:path arrowok="t"/>
            </v:shape>
            <v:shape style="position:absolute;left:6449;top:4096;width:11;height:17" coordorigin="6449,4096" coordsize="11,17" path="m6449,4113l6456,4112,6460,4104,6457,4096,6450,4100,6449,4107,6449,4112,6449,4113xe" filled="false" stroked="true" strokeweight=".5pt" strokecolor="#ffffff">
              <v:path arrowok="t"/>
            </v:shape>
            <v:shape style="position:absolute;left:6463;top:4153;width:7;height:5" coordorigin="6463,4153" coordsize="7,5" path="m6470,4153l6463,4154,6468,4157,6470,4153xe" filled="false" stroked="true" strokeweight=".5pt" strokecolor="#ffffff">
              <v:path arrowok="t"/>
            </v:shape>
            <v:shape style="position:absolute;left:6479;top:4179;width:8;height:11" coordorigin="6479,4179" coordsize="8,11" path="m6479,4179l6484,4180,6487,4189,6481,4184,6479,4179xe" filled="false" stroked="true" strokeweight=".5pt" strokecolor="#ffffff">
              <v:path arrowok="t"/>
            </v:shape>
            <v:shape style="position:absolute;left:6495;top:4183;width:6;height:11" coordorigin="6495,4183" coordsize="6,11" path="m6498,4183l6495,4188,6498,4193,6501,4190,6501,4185,6498,4183xe" filled="false" stroked="true" strokeweight=".5pt" strokecolor="#ffffff">
              <v:path arrowok="t"/>
            </v:shape>
            <v:shape style="position:absolute;left:6487;top:4194;width:11;height:9" coordorigin="6487,4194" coordsize="11,9" path="m6489,4200l6494,4203,6498,4201,6494,4194,6487,4196,6489,4200xe" filled="false" stroked="true" strokeweight=".5pt" strokecolor="#ffffff">
              <v:path arrowok="t"/>
            </v:shape>
            <v:shape style="position:absolute;left:6500;top:4211;width:8;height:7" coordorigin="6500,4211" coordsize="8,7" path="m6502,4217l6507,4211,6503,4211,6500,4215,6502,4217xe" filled="false" stroked="true" strokeweight=".5pt" strokecolor="#ffffff">
              <v:path arrowok="t"/>
            </v:shape>
            <v:shape style="position:absolute;left:6503;top:4219;width:12;height:20" coordorigin="6503,4219" coordsize="12,20" path="m6508,4219l6503,4223,6503,4230,6506,4231,6507,4232,6507,4232,6510,4238,6514,4234,6512,4228,6512,4222,6508,4219xe" filled="false" stroked="true" strokeweight=".5pt" strokecolor="#ffffff">
              <v:path arrowok="t"/>
            </v:shape>
            <v:shape style="position:absolute;left:6791;top:3779;width:1866;height:812" type="#_x0000_t75" stroked="false">
              <v:imagedata r:id="rId301" o:title=""/>
            </v:shape>
            <v:shape style="position:absolute;left:6633;top:4397;width:124;height:187" type="#_x0000_t75" stroked="false">
              <v:imagedata r:id="rId302" o:title=""/>
            </v:shape>
            <v:shape style="position:absolute;left:6578;top:4370;width:16;height:11" coordorigin="6578,4370" coordsize="16,11" path="m6583,4370l6580,4373,6578,4377,6585,4381,6594,4380,6589,4374,6583,4370xe" filled="true" fillcolor="#d1dad8" stroked="false">
              <v:path arrowok="t"/>
              <v:fill type="solid"/>
            </v:shape>
            <v:shape style="position:absolute;left:6561;top:4275;width:402;height:311" coordorigin="6561,4275" coordsize="402,311" path="m6788,4413l6695,4413,6696,4416,6696,4416,6693,4421,6698,4425,6702,4434,6701,4436,6709,4453,6712,4463,6721,4465,6732,4472,6732,4478,6741,4492,6749,4498,6751,4514,6765,4536,6764,4546,6767,4554,6780,4563,6794,4578,6797,4586,6960,4586,6963,4581,6962,4575,6956,4573,6949,4568,6947,4560,6942,4558,6940,4553,6936,4552,6922,4552,6915,4551,6914,4541,6911,4537,6904,4537,6908,4531,6905,4524,6904,4511,6895,4511,6891,4508,6877,4508,6865,4500,6865,4495,6873,4491,6881,4487,6880,4487,6855,4487,6861,4482,6870,4476,6880,4475,6878,4468,6876,4466,6836,4466,6841,4465,6844,4462,6848,4461,6851,4457,6850,4453,6842,4449,6829,4449,6820,4442,6820,4438,6819,4430,6804,4416,6794,4416,6788,4413xm6933,4551l6922,4552,6936,4552,6933,4551xm6909,4535l6904,4537,6911,4537,6909,4535xm6904,4508l6895,4511,6904,4511,6904,4508xm6863,4484l6855,4487,6880,4487,6878,4486,6868,4486,6863,4484xm6876,4485l6868,4486,6878,4486,6876,4485xm6861,4456l6852,4461,6845,4465,6836,4466,6876,4466,6867,4457,6861,4456xm6841,4449l6829,4449,6842,4449,6841,4449xm6798,4415l6794,4416,6804,4416,6803,4416,6798,4415xm6785,4400l6676,4400,6686,4411,6691,4413,6695,4413,6788,4413,6788,4412,6786,4400,6785,4400xm6690,4338l6618,4338,6630,4347,6643,4365,6655,4376,6659,4376,6659,4385,6663,4388,6664,4396,6668,4400,6676,4400,6785,4400,6776,4391,6767,4386,6751,4386,6747,4384,6746,4380,6740,4380,6737,4375,6736,4365,6729,4358,6722,4356,6719,4352,6698,4339,6691,4338,6690,4338xm6753,4383l6751,4386,6767,4386,6762,4384,6753,4383xm6745,4375l6740,4380,6746,4380,6745,4375xm6568,4275l6563,4278,6561,4281,6563,4291,6572,4309,6578,4311,6593,4327,6598,4327,6608,4338,6613,4340,6618,4338,6690,4338,6682,4330,6674,4328,6671,4323,6669,4313,6662,4310,6658,4301,6655,4301,6649,4292,6646,4291,6605,4291,6599,4288,6583,4277,6568,4275xm6615,4288l6605,4291,6628,4291,6625,4288,6615,4288xm6641,4289l6633,4289,6628,4291,6646,4291,6641,4289xe" filled="true" fillcolor="#d1dad8" stroked="false">
              <v:path arrowok="t"/>
              <v:fill type="solid"/>
            </v:shape>
            <v:shape style="position:absolute;left:6556;top:4273;width:246;height:318" type="#_x0000_t75" stroked="false">
              <v:imagedata r:id="rId303" o:title=""/>
            </v:shape>
            <v:shape style="position:absolute;left:6733;top:3648;width:708;height:796" type="#_x0000_t75" stroked="false">
              <v:imagedata r:id="rId304" o:title=""/>
            </v:shape>
            <v:shape style="position:absolute;left:6803;top:3956;width:201;height:175" type="#_x0000_t75" stroked="false">
              <v:imagedata r:id="rId305" o:title=""/>
            </v:shape>
            <v:shape style="position:absolute;left:6407;top:3467;width:518;height:811" type="#_x0000_t75" stroked="false">
              <v:imagedata r:id="rId306" o:title=""/>
            </v:shape>
            <v:shape style="position:absolute;left:5934;top:3394;width:498;height:362" type="#_x0000_t75" stroked="false">
              <v:imagedata r:id="rId307" o:title=""/>
            </v:shape>
            <v:shape style="position:absolute;left:7541;top:2609;width:574;height:998" type="#_x0000_t75" stroked="false">
              <v:imagedata r:id="rId308" o:title=""/>
            </v:shape>
            <v:shape style="position:absolute;left:5206;top:3080;width:548;height:577" type="#_x0000_t75" stroked="false">
              <v:imagedata r:id="rId309" o:title=""/>
            </v:shape>
            <v:shape style="position:absolute;left:3322;top:2301;width:239;height:172" type="#_x0000_t75" stroked="false">
              <v:imagedata r:id="rId310" o:title=""/>
            </v:shape>
            <v:shape style="position:absolute;left:3207;top:1531;width:744;height:768" type="#_x0000_t75" stroked="false">
              <v:imagedata r:id="rId311" o:title=""/>
            </v:shape>
            <v:shape style="position:absolute;left:3427;top:1525;width:370;height:251" type="#_x0000_t75" stroked="false">
              <v:imagedata r:id="rId312" o:title=""/>
            </v:shape>
            <v:shape style="position:absolute;left:3416;top:1599;width:613;height:822" type="#_x0000_t75" stroked="false">
              <v:imagedata r:id="rId313" o:title=""/>
            </v:shape>
            <v:shape style="position:absolute;left:3670;top:2151;width:473;height:437" type="#_x0000_t75" stroked="false">
              <v:imagedata r:id="rId314" o:title=""/>
            </v:shape>
            <v:shape style="position:absolute;left:3164;top:2430;width:1251;height:654" type="#_x0000_t75" stroked="false">
              <v:imagedata r:id="rId315" o:title=""/>
            </v:shape>
            <v:shape style="position:absolute;left:2853;top:2069;width:27;height:54" coordorigin="2853,2069" coordsize="27,54" path="m2867,2110l2872,2122,2872,2115,2872,2112,2867,2110xm2871,2094l2868,2096,2873,2102,2873,2098,2871,2094xm2861,2070l2859,2073,2862,2080,2871,2088,2877,2089,2870,2084,2861,2070xm2853,2076l2854,2082,2860,2083,2853,2076xm2864,2069l2864,2069,2870,2077,2875,2079,2875,2073,2868,2069,2864,2069xm2875,2069l2880,2073,2878,2069,2875,2069xe" filled="true" fillcolor="#d1dad8" stroked="false">
              <v:path arrowok="t"/>
              <v:fill type="solid"/>
            </v:shape>
            <v:shape style="position:absolute;left:2740;top:2415;width:146;height:174" type="#_x0000_t75" stroked="false">
              <v:imagedata r:id="rId316" o:title=""/>
            </v:shape>
            <v:shape style="position:absolute;left:2769;top:2142;width:948;height:1095" type="#_x0000_t75" stroked="false">
              <v:imagedata r:id="rId317" o:title=""/>
            </v:shape>
            <v:shape style="position:absolute;left:2757;top:2974;width:123;height:214" type="#_x0000_t75" stroked="false">
              <v:imagedata r:id="rId318" o:title=""/>
            </v:shape>
            <v:shape style="position:absolute;left:3746;top:2982;width:324;height:285" type="#_x0000_t75" stroked="false">
              <v:imagedata r:id="rId319" o:title=""/>
            </v:shape>
            <v:shape style="position:absolute;left:3957;top:2969;width:1394;height:641" type="#_x0000_t75" stroked="false">
              <v:imagedata r:id="rId320" o:title=""/>
            </v:shape>
            <v:shape style="position:absolute;left:4211;top:3155;width:596;height:337" type="#_x0000_t75" stroked="false">
              <v:imagedata r:id="rId321" o:title=""/>
            </v:shape>
            <v:shape style="position:absolute;left:4317;top:3354;width:756;height:576" coordorigin="4317,3354" coordsize="756,576" path="m4813,3866l4662,3866,4673,3874,4696,3875,4727,3886,4759,3900,4761,3930,4813,3866xm4929,3635l4927,3636,4433,3636,4441,3642,4452,3647,4461,3655,4464,3662,4467,3663,4468,3671,4471,3674,4474,3685,4481,3690,4484,3702,4486,3706,4483,3716,4480,3719,4483,3724,4487,3736,4488,3748,4495,3753,4496,3758,4514,3776,4520,3778,4528,3779,4533,3785,4536,3785,4547,3793,4547,3798,4556,3800,4555,3804,4560,3806,4568,3834,4576,3839,4577,3847,4604,3872,4608,3872,4611,3886,4622,3889,4629,3906,4635,3907,4641,3909,4645,3902,4654,3897,4648,3885,4652,3870,4662,3866,4813,3866,4827,3849,5067,3785,5073,3713,5067,3696,5052,3696,4946,3682,4938,3656,4929,3647,4930,3635,4929,3635xm5064,3686l5052,3696,5067,3696,5064,3686,5064,3686xm4817,3503l4330,3503,4338,3507,4336,3508,4352,3524,4353,3531,4357,3533,4358,3539,4366,3546,4370,3546,4380,3562,4381,3568,4383,3573,4389,3574,4391,3582,4394,3587,4403,3590,4409,3606,4414,3609,4417,3619,4415,3623,4414,3628,4422,3633,4422,3638,4427,3641,4433,3636,4927,3636,4924,3631,4924,3628,4927,3624,4922,3624,4921,3623,4915,3623,4903,3617,4902,3615,4899,3615,4893,3607,4892,3599,4873,3578,4869,3570,4873,3570,4873,3568,4866,3552,4866,3548,4861,3541,4858,3541,4846,3526,4842,3526,4837,3521,4837,3518,4839,3518,4841,3518,4839,3516,4833,3515,4821,3512,4817,3503xm4928,3624l4922,3624,4927,3624,4928,3624xm4901,3614l4899,3615,4902,3615,4901,3614xm4873,3570l4869,3570,4873,3571,4873,3570xm4841,3518l4839,3518,4842,3520,4841,3518xm4329,3503l4323,3503,4325,3506,4329,3503xm4333,3466l4321,3466,4321,3475,4321,3481,4321,3492,4317,3502,4318,3505,4323,3503,4329,3503,4330,3503,4817,3503,4814,3495,4810,3487,4810,3487,4778,3487,4776,3475,4369,3475,4333,3466xm4800,3478l4778,3487,4810,3487,4806,3485,4806,3481,4803,3481,4800,3478xm4806,3480l4803,3481,4806,3481,4806,3480xm4466,3354l4453,3367,4399,3382,4440,3422,4424,3439,4423,3448,4396,3452,4369,3475,4776,3475,4776,3475,4743,3466,4670,3465,4500,3358,4466,3354xe" filled="true" fillcolor="#d1dad8" stroked="false">
              <v:path arrowok="t"/>
              <v:fill type="solid"/>
            </v:shape>
            <v:shape style="position:absolute;left:4317;top:3354;width:756;height:576" coordorigin="4317,3354" coordsize="756,576" path="m4800,3478l4778,3487,4776,3475,4743,3466,4670,3465,4500,3358,4466,3354,4453,3367,4399,3382,4440,3422,4424,3439,4423,3448,4396,3452,4369,3475,4333,3466,4321,3466,4320,3478,4321,3492,4317,3502,4318,3505,4323,3503,4325,3506,4330,3503,4338,3507,4336,3508,4352,3524,4353,3531,4357,3533,4358,3539,4366,3546,4370,3546,4380,3562,4381,3568,4383,3573,4389,3574,4391,3582,4394,3587,4403,3590,4409,3606,4414,3609,4417,3619,4414,3623,4414,3628,4422,3633,4422,3638,4427,3641,4433,3636,4441,3642,4452,3647,4461,3655,4464,3662,4467,3663,4468,3671,4471,3674,4474,3685,4481,3690,4484,3702,4486,3706,4483,3716,4480,3719,4483,3724,4487,3736,4488,3748,4495,3753,4496,3758,4514,3776,4520,3778,4528,3779,4533,3785,4536,3785,4547,3793,4547,3798,4556,3800,4555,3804,4560,3806,4568,3834,4576,3839,4577,3847,4604,3872,4608,3872,4611,3886,4622,3889,4629,3906,4635,3907,4641,3909,4645,3902,4654,3897,4648,3885,4652,3870,4662,3866,4673,3874,4696,3875,4727,3886,4759,3900,4761,3930,4827,3849,5067,3785,5073,3713,5064,3686,5064,3686,5052,3696,4946,3682,4938,3656,4929,3647,4930,3635,4929,3635,4927,3636,4924,3631,4924,3628,4928,3624,4922,3624,4921,3623,4915,3623,4903,3617,4901,3614,4899,3615,4893,3607,4892,3599,4873,3578,4869,3570,4873,3571,4873,3568,4866,3552,4866,3548,4861,3541,4858,3541,4846,3526,4842,3526,4837,3521,4837,3518,4839,3518,4842,3520,4839,3516,4833,3515,4821,3512,4814,3495,4810,3487,4806,3485,4806,3480,4803,3481,4800,3478xe" filled="false" stroked="true" strokeweight=".5pt" strokecolor="#ffffff">
              <v:path arrowok="t"/>
            </v:shape>
            <v:shape style="position:absolute;left:4894;top:3551;width:344;height:357" type="#_x0000_t75" stroked="false">
              <v:imagedata r:id="rId322" o:title=""/>
            </v:shape>
            <v:shape style="position:absolute;left:4619;top:3807;width:452;height:256" type="#_x0000_t75" stroked="false">
              <v:imagedata r:id="rId323" o:title=""/>
            </v:shape>
            <v:shape style="position:absolute;left:3871;top:3374;width:612;height:976" type="#_x0000_t75" stroked="false">
              <v:imagedata r:id="rId324" o:title=""/>
            </v:shape>
            <v:shape style="position:absolute;left:4401;top:3851;width:264;height:252" type="#_x0000_t75" stroked="false">
              <v:imagedata r:id="rId325" o:title=""/>
            </v:shape>
            <v:shape style="position:absolute;left:4580;top:4063;width:373;height:446" coordorigin="4580,4063" coordsize="373,446" path="m4705,4292l4683,4293,4676,4297,4669,4298,4660,4302,4657,4308,4650,4312,4641,4317,4630,4318,4618,4324,4615,4328,4614,4329,4614,4329,4581,4357,4580,4487,4606,4508,4606,4507,4636,4477,4639,4470,4647,4463,4654,4461,4657,4456,4661,4455,4681,4435,4687,4433,4711,4410,4724,4401,4735,4394,4747,4392,4764,4379,4804,4347,4824,4326,4835,4315,4837,4308,4850,4293,4728,4293,4705,4292xm4905,4191l4841,4191,4728,4293,4850,4293,4862,4278,4862,4273,4875,4256,4876,4246,4897,4210,4902,4206,4898,4202,4898,4198,4905,4191xm4655,4079l4646,4094,4643,4098,4645,4111,4652,4129,4662,4133,4660,4143,4665,4153,4678,4155,4687,4162,4794,4192,4841,4191,4905,4191,4906,4190,4910,4190,4915,4185,4923,4168,4936,4153,4935,4144,4937,4141,4939,4133,4936,4128,4941,4121,4706,4121,4697,4119,4688,4112,4684,4111,4681,4106,4659,4084,4657,4084,4655,4079xm4910,4190l4906,4190,4909,4191,4910,4190xm4750,4102l4747,4102,4735,4111,4729,4111,4719,4116,4716,4120,4706,4121,4941,4121,4941,4120,4945,4119,4952,4119,4951,4117,4943,4117,4946,4112,4945,4107,4944,4105,4773,4105,4770,4104,4753,4104,4750,4102xm4952,4119l4949,4119,4950,4121,4952,4120,4952,4119xm4948,4115l4948,4117,4943,4117,4951,4117,4950,4116,4948,4115xm4813,4091l4806,4092,4784,4104,4773,4105,4944,4105,4942,4103,4945,4096,4948,4094,4820,4094,4813,4091xm4766,4102l4763,4103,4753,4104,4770,4104,4766,4102xm4825,4092l4820,4094,4948,4094,4949,4093,4949,4092,4835,4092,4825,4092xm4857,4087l4845,4088,4835,4092,4949,4092,4948,4091,4944,4091,4943,4089,4860,4089,4857,4087xm4899,4080l4888,4081,4882,4086,4864,4089,4860,4089,4943,4089,4942,4088,4944,4085,4944,4082,4902,4082,4899,4080xm4921,4073l4914,4078,4903,4080,4902,4082,4944,4082,4945,4079,4947,4074,4947,4073,4922,4073,4921,4073xm4928,4064l4924,4068,4925,4069,4922,4073,4947,4073,4951,4069,4949,4068,4945,4068,4935,4066,4933,4064,4931,4064,4928,4064xm4949,4068l4945,4068,4949,4068,4949,4068xm4931,4063l4931,4064,4933,4064,4931,4063xe" filled="true" fillcolor="#d1dad8" stroked="false">
              <v:path arrowok="t"/>
              <v:fill type="solid"/>
            </v:shape>
            <v:shape style="position:absolute;left:4152;top:4314;width:222;height:198" type="#_x0000_t75" stroked="false">
              <v:imagedata r:id="rId326" o:title=""/>
            </v:shape>
            <v:shape style="position:absolute;left:3606;top:4086;width:483;height:299" type="#_x0000_t75" stroked="false">
              <v:imagedata r:id="rId327" o:title=""/>
            </v:shape>
            <v:shape style="position:absolute;left:3416;top:3329;width:565;height:474" coordorigin="3416,3329" coordsize="565,474" path="m3975,3668l3653,3668,3946,3803,3946,3803,3946,3791,3981,3788,3975,3668xm3444,3381l3439,3385,3439,3388,3438,3393,3441,3403,3442,3411,3440,3413,3440,3416,3438,3419,3434,3425,3428,3428,3426,3430,3422,3430,3419,3432,3419,3443,3422,3446,3427,3454,3427,3475,3428,3487,3427,3490,3429,3507,3433,3517,3430,3535,3429,3538,3432,3546,3434,3557,3430,3562,3422,3567,3419,3571,3416,3573,3421,3578,3430,3588,3437,3601,3439,3603,3441,3611,3440,3615,3441,3625,3445,3629,3447,3635,3451,3639,3465,3639,3479,3640,3485,3643,3490,3650,3497,3664,3501,3667,3505,3672,3510,3676,3574,3690,3580,3696,3653,3668,3975,3668,3965,3463,3961,3446,3957,3438,3756,3438,3740,3432,3727,3422,3716,3414,3699,3406,3674,3396,3642,3396,3630,3391,3625,3382,3453,3382,3444,3381xm3843,3334l3840,3334,3829,3339,3811,3341,3796,3347,3787,3355,3785,3364,3780,3367,3779,3384,3785,3393,3790,3406,3787,3414,3777,3423,3776,3426,3764,3435,3756,3438,3957,3438,3957,3438,3961,3427,3966,3416,3966,3409,3962,3400,3965,3386,3967,3380,3964,3371,3959,3366,3946,3366,3921,3363,3916,3359,3907,3359,3894,3355,3891,3352,3894,3351,3893,3347,3878,3339,3870,3339,3864,3337,3851,3337,3843,3334xm3660,3394l3656,3396,3674,3396,3672,3396,3660,3394xm3484,3329l3483,3332,3486,3344,3488,3347,3480,3358,3460,3370,3460,3374,3453,3382,3625,3382,3619,3371,3619,3361,3610,3350,3587,3347,3574,3340,3564,3340,3517,3340,3500,3336,3493,3330,3484,3329xm3952,3365l3946,3366,3959,3366,3952,3365xm3543,3335l3517,3340,3564,3340,3554,3339,3543,3335xm3854,3334l3851,3337,3864,3337,3857,3336,3854,3334xe" filled="true" fillcolor="#d1dad8" stroked="false">
              <v:path arrowok="t"/>
              <v:fill type="solid"/>
            </v:shape>
            <v:shape style="position:absolute;left:3416;top:3329;width:565;height:475" coordorigin="3416,3329" coordsize="565,475" path="m3946,3803l3946,3791,3981,3788,3965,3463,3961,3446,3957,3438,3961,3427,3966,3416,3966,3409,3962,3400,3965,3386,3967,3380,3964,3371,3959,3366,3952,3365,3946,3366,3921,3363,3916,3359,3907,3359,3894,3355,3891,3352,3894,3351,3893,3347,3878,3339,3870,3339,3857,3336,3854,3334,3851,3337,3843,3334,3840,3334,3829,3339,3811,3341,3796,3347,3787,3355,3785,3364,3780,3367,3779,3384,3785,3393,3790,3406,3787,3414,3777,3423,3776,3426,3764,3435,3756,3438,3740,3432,3727,3422,3716,3414,3699,3406,3672,3396,3660,3394,3656,3396,3642,3396,3630,3391,3619,3371,3619,3361,3610,3350,3587,3347,3574,3340,3554,3339,3543,3335,3517,3340,3500,3336,3493,3330,3484,3329,3483,3332,3486,3344,3488,3347,3480,3358,3460,3370,3460,3374,3453,3382,3444,3381,3439,3385,3439,3388,3438,3393,3441,3403,3442,3411,3440,3413,3440,3416,3438,3419,3434,3425,3428,3428,3426,3430,3422,3430,3419,3432,3419,3443,3422,3446,3427,3454,3427,3475,3428,3487,3427,3490,3429,3507,3433,3517,3430,3535,3429,3538,3432,3546,3434,3557,3430,3562,3422,3567,3419,3571,3416,3573,3421,3578,3430,3588,3437,3601,3439,3603,3441,3611,3440,3615,3441,3625,3445,3629,3447,3635,3451,3639,3465,3639,3479,3640,3485,3643,3490,3650,3497,3664,3501,3667,3505,3672,3510,3676,3574,3690,3580,3696,3653,3668,3946,3803xe" filled="false" stroked="true" strokeweight=".5pt" strokecolor="#ffffff">
              <v:path arrowok="t"/>
            </v:shape>
            <v:shape style="position:absolute;left:3341;top:3170;width:152;height:265" type="#_x0000_t75" stroked="false">
              <v:imagedata r:id="rId328" o:title=""/>
            </v:shape>
            <v:shape style="position:absolute;left:2630;top:3178;width:885;height:649" type="#_x0000_t75" stroked="false">
              <v:imagedata r:id="rId329" o:title=""/>
            </v:shape>
            <v:shape style="position:absolute;left:2479;top:3521;width:307;height:228" type="#_x0000_t75" stroked="false">
              <v:imagedata r:id="rId330" o:title=""/>
            </v:shape>
            <v:shape style="position:absolute;left:2477;top:3532;width:775;height:588" type="#_x0000_t75" stroked="false">
              <v:imagedata r:id="rId331" o:title=""/>
            </v:shape>
            <v:shape style="position:absolute;left:2457;top:3894;width:786;height:427" type="#_x0000_t75" stroked="false">
              <v:imagedata r:id="rId332" o:title=""/>
            </v:shape>
            <v:shape style="position:absolute;left:3095;top:3663;width:858;height:663" type="#_x0000_t75" stroked="false">
              <v:imagedata r:id="rId333" o:title=""/>
            </v:shape>
            <v:shape style="position:absolute;left:3318;top:4449;width:11;height:11" coordorigin="3318,4449" coordsize="11,11" path="m3322,4449l3318,4453,3319,4459,3322,4460,3326,4457,3329,4453,3322,4449xe" filled="true" fillcolor="#d1dad8" stroked="false">
              <v:path arrowok="t"/>
              <v:fill type="solid"/>
            </v:shape>
            <v:shape style="position:absolute;left:3387;top:4021;width:383;height:569" type="#_x0000_t75" stroked="false">
              <v:imagedata r:id="rId334" o:title=""/>
            </v:shape>
            <v:shape style="position:absolute;left:4131;top:4486;width:342;height:105" type="#_x0000_t75" stroked="false">
              <v:imagedata r:id="rId335" o:title=""/>
            </v:shape>
            <v:shape style="position:absolute;left:3663;top:4283;width:552;height:303" coordorigin="3663,4283" coordsize="552,303" path="m3695,4500l3687,4506,3680,4513,3680,4521,3669,4531,3665,4538,3666,4547,3669,4550,3667,4568,3665,4577,3665,4583,3663,4586,4144,4586,4142,4571,4142,4563,4141,4556,4136,4549,4137,4540,4143,4520,4150,4513,4159,4505,4159,4502,3700,4502,3695,4500xm3784,4294l3779,4298,3774,4298,3772,4301,3771,4305,3767,4309,3767,4312,3764,4315,3759,4315,3760,4319,3765,4326,3763,4328,3761,4333,3761,4340,3764,4347,3764,4360,3757,4363,3756,4369,3740,4387,3743,4399,3741,4406,3740,4413,3735,4419,3734,4429,3735,4433,3733,4443,3735,4445,3734,4454,3728,4456,3725,4467,3725,4478,3713,4495,3706,4497,3700,4502,4159,4502,4158,4497,4163,4485,4164,4473,4164,4465,4167,4461,4181,4438,4184,4433,4196,4421,4214,4399,4215,4395,4212,4390,4209,4385,4205,4383,4205,4374,4207,4363,4207,4354,4211,4350,4213,4344,4210,4342,4200,4342,4199,4338,4197,4334,4195,4331,4192,4326,4189,4323,3890,4323,3886,4321,3877,4320,3876,4319,3862,4319,3857,4319,3848,4318,3841,4315,3832,4315,3830,4313,3820,4306,3815,4304,3805,4296,3800,4295,3799,4294,3790,4294,3784,4294xm4210,4342l4200,4342,4210,4342,4210,4342xm3906,4301l3901,4307,3895,4312,3896,4316,3899,4319,3898,4321,3890,4323,4189,4323,4188,4322,4179,4320,4177,4317,4114,4317,4107,4315,4099,4309,4097,4307,3924,4307,3920,4302,3913,4301,3906,4301xm3866,4317l3862,4319,3876,4319,3871,4318,3866,4317xm4134,4310l4125,4310,4121,4312,4118,4316,4114,4317,4177,4317,4177,4317,4173,4312,4172,4312,4143,4312,4140,4312,4138,4310,4134,4310xm3840,4314l3832,4315,3841,4315,3840,4314xm4157,4302l4153,4307,4150,4310,4143,4312,4172,4312,4168,4304,4165,4302,4157,4302xm3968,4292l3953,4298,3947,4300,3944,4303,3929,4305,3924,4307,4097,4307,4095,4305,4091,4304,4087,4300,4087,4299,3981,4299,3978,4299,3976,4295,3973,4295,3973,4292,3968,4292xm4012,4283l4007,4284,4006,4286,4008,4289,4003,4295,3999,4295,3994,4296,3985,4296,3981,4299,4087,4299,4086,4295,4084,4294,4057,4294,4055,4293,4042,4293,4036,4290,4031,4289,4028,4288,4023,4288,4016,4286,4012,4283xm3795,4291l3791,4291,3790,4294,3799,4294,3795,4291xm4069,4289l4057,4294,4084,4294,4083,4294,4077,4290,4069,4289xm4028,4287l4023,4288,4028,4288,4028,4287xe" filled="true" fillcolor="#d1dad8" stroked="false">
              <v:path arrowok="t"/>
              <v:fill type="solid"/>
            </v:shape>
            <v:shape style="position:absolute;left:3663;top:4283;width:552;height:303" coordorigin="3663,4283" coordsize="552,303" path="m3663,4586l3665,4583,3665,4577,3667,4568,3669,4550,3666,4547,3665,4538,3669,4531,3680,4521,3680,4513,3687,4506,3695,4500,3700,4502,3706,4497,3713,4495,3725,4478,3725,4467,3728,4456,3734,4454,3735,4445,3733,4443,3735,4433,3734,4429,3735,4419,3740,4413,3741,4406,3743,4399,3740,4387,3756,4369,3757,4363,3764,4360,3764,4347,3761,4340,3761,4333,3763,4328,3765,4326,3759,4319,3759,4315,3764,4315,3767,4312,3767,4309,3771,4305,3772,4301,3774,4298,3779,4298,3784,4294,3790,4294,3791,4291,3795,4291,3800,4295,3805,4296,3815,4304,3820,4306,3830,4313,3832,4315,3840,4314,3848,4318,3857,4319,3862,4319,3866,4317,3871,4318,3877,4320,3886,4321,3890,4323,3898,4321,3899,4319,3896,4316,3895,4312,3901,4307,3906,4301,3913,4301,3920,4302,3924,4307,3929,4305,3944,4303,3947,4300,3953,4298,3968,4292,3973,4292,3973,4295,3976,4295,3978,4299,3981,4299,3985,4296,3994,4296,3999,4295,4003,4295,4008,4289,4006,4286,4007,4284,4012,4283,4016,4286,4023,4288,4028,4287,4031,4289,4036,4290,4042,4293,4055,4293,4057,4294,4069,4289,4077,4290,4083,4294,4086,4295,4087,4300,4091,4304,4095,4305,4099,4309,4107,4315,4114,4317,4118,4316,4121,4312,4125,4310,4134,4310,4138,4310,4140,4312,4143,4312,4150,4310,4153,4306,4157,4302,4165,4302,4168,4304,4173,4312,4177,4317,4179,4320,4188,4322,4192,4326,4195,4331,4197,4334,4199,4338,4200,4342,4201,4342,4210,4342,4213,4344,4211,4350,4207,4354,4207,4363,4205,4374,4205,4383,4209,4385,4212,4390,4215,4395,4214,4399,4196,4421,4184,4433,4181,4438,4167,4461,4164,4465,4164,4473,4163,4485,4158,4497,4159,4505,4150,4513,4143,4520,4137,4540,4136,4549,4141,4556,4142,4563,4142,4571,4144,4586e" filled="false" stroked="true" strokeweight=".5pt" strokecolor="#ffffff">
              <v:path arrowok="t"/>
            </v:shape>
            <v:shape style="position:absolute;left:3877;top:407;width:4795;height:2605" type="#_x0000_t75" stroked="false">
              <v:imagedata r:id="rId336" o:title=""/>
            </v:shape>
            <v:shape style="position:absolute;left:5237;top:1033;width:134;height:112" type="#_x0000_t75" stroked="false">
              <v:imagedata r:id="rId337" o:title=""/>
            </v:shape>
            <v:shape style="position:absolute;left:5305;top:765;width:9;height:7" coordorigin="5305,765" coordsize="9,7" path="m5310,772l5314,771,5313,767,5308,765,5305,767,5310,772xe" filled="false" stroked="true" strokeweight=".5pt" strokecolor="#ffffff">
              <v:path arrowok="t"/>
            </v:shape>
            <v:shape style="position:absolute;left:5269;top:814;width:14;height:20" coordorigin="5269,814" coordsize="14,20" path="m5270,830l5271,834,5275,834,5281,831,5283,827,5283,818,5278,814,5273,814,5269,818,5270,823,5270,830xe" filled="false" stroked="true" strokeweight=".5pt" strokecolor="#ffffff">
              <v:path arrowok="t"/>
            </v:shape>
            <v:shape style="position:absolute;left:5426;top:783;width:105;height:111" type="#_x0000_t75" stroked="false">
              <v:imagedata r:id="rId338" o:title=""/>
            </v:shape>
            <v:shape style="position:absolute;left:5046;top:435;width:31;height:18" coordorigin="5046,435" coordsize="31,18" path="m5046,448l5053,441,5057,435,5067,435,5076,437,5073,441,5072,445,5066,451,5057,452,5050,451,5046,448xe" filled="false" stroked="true" strokeweight=".5pt" strokecolor="#ffffff">
              <v:path arrowok="t"/>
            </v:shape>
            <v:shape style="position:absolute;left:5126;top:399;width:137;height:142" coordorigin="5126,399" coordsize="137,142" path="m5208,540l5221,534,5226,527,5226,521,5235,513,5249,504,5259,499,5262,493,5262,486,5249,480,5238,471,5232,460,5232,453,5236,446,5237,441,5233,439,5215,439,5201,435,5192,429,5177,413,5167,405,5155,400,5149,399,5147,402,5146,408,5147,413,5147,422,5141,429,5134,439,5127,448,5126,454,5127,481,5132,487,5138,491,5139,497,5137,515,5133,522,5131,528,5133,532,5137,531,5141,525,5150,521,5154,524,5156,530,5166,537,5172,537,5176,534,5182,535,5191,540,5200,541,5208,540xe" filled="false" stroked="true" strokeweight=".5pt" strokecolor="#ffffff">
              <v:path arrowok="t"/>
            </v:shape>
            <v:shape style="position:absolute;left:5142;top:546;width:76;height:47" coordorigin="5142,546" coordsize="76,47" path="m5175,586l5175,589,5182,592,5189,593,5197,588,5205,581,5210,579,5213,570,5217,560,5216,556,5200,548,5188,546,5177,548,5170,551,5163,549,5159,549,5153,554,5144,554,5142,556,5144,560,5153,562,5157,567,5165,570,5169,577,5178,580,5192,579,5197,581,5194,583,5183,586,5175,586xe" filled="false" stroked="true" strokeweight=".5pt" strokecolor="#ffffff">
              <v:path arrowok="t"/>
            </v:shape>
            <v:shape style="position:absolute;left:5223;top:497;width:199;height:140" coordorigin="5223,497" coordsize="199,140" path="m5421,606l5421,611,5412,622,5402,624,5393,632,5386,636,5380,637,5372,632,5368,628,5361,629,5355,627,5348,629,5330,627,5321,623,5317,620,5307,623,5298,627,5292,625,5284,621,5275,620,5270,615,5265,602,5260,596,5255,595,5249,598,5243,594,5237,591,5235,595,5237,599,5233,601,5230,598,5223,594,5224,591,5232,586,5233,582,5231,571,5232,565,5241,558,5238,554,5233,554,5226,550,5226,545,5229,535,5236,529,5245,527,5246,522,5249,517,5258,514,5270,507,5273,499,5276,497,5290,499,5299,505,5312,520,5315,526,5311,537,5314,539,5312,545,5309,551,5310,556,5314,553,5318,544,5320,536,5320,531,5323,525,5322,521,5312,511,5311,507,5312,503,5325,501,5339,502,5361,519,5364,520,5368,523,5369,530,5375,534,5377,543,5377,551,5388,561,5395,571,5395,575,5388,575,5383,572,5379,573,5380,580,5388,585,5398,587,5407,595,5412,597,5421,606xe" filled="false" stroked="true" strokeweight=".5pt" strokecolor="#ffffff">
              <v:path arrowok="t"/>
            </v:shape>
            <v:shape style="position:absolute;left:6749;top:401;width:19;height:22" coordorigin="6749,401" coordsize="19,22" path="m6749,422l6752,410,6762,401,6764,403,6765,408,6767,411,6762,415,6757,420,6749,422xe" filled="false" stroked="true" strokeweight=".5pt" strokecolor="#ffffff">
              <v:path arrowok="t"/>
            </v:shape>
            <v:shape style="position:absolute;left:6827;top:534;width:137;height:50" coordorigin="6827,534" coordsize="137,50" path="m6827,535l6830,547,6843,561,6846,568,6871,576,6890,577,6903,583,6915,583,6924,580,6935,583,6942,581,6956,573,6959,565,6964,557,6961,548,6955,546,6950,547,6948,542,6948,538,6945,534,6939,537,6928,535,6910,538,6899,545,6892,547,6889,543,6887,537,6882,537,6874,539,6863,539,6857,537,6857,543,6852,547,6839,545,6834,540,6833,536,6827,535xe" filled="false" stroked="true" strokeweight=".5pt" strokecolor="#ffffff">
              <v:path arrowok="t"/>
            </v:shape>
            <v:shape style="position:absolute;left:6502;top:604;width:46;height:54" coordorigin="6502,604" coordsize="46,54" path="m6547,648l6539,632,6537,624,6531,619,6518,618,6512,610,6506,605,6502,604,6503,609,6510,619,6520,628,6531,641,6536,655,6543,658,6547,655,6547,648xe" filled="false" stroked="true" strokeweight=".5pt" strokecolor="#ffffff">
              <v:path arrowok="t"/>
            </v:shape>
            <v:shape style="position:absolute;left:6543;top:526;width:237;height:163" coordorigin="6543,526" coordsize="237,163" path="m6689,662l6684,663,6680,659,6679,655,6681,651,6685,654,6688,658,6695,660,6698,665,6697,668,6703,667,6709,658,6716,646,6728,635,6737,633,6743,629,6746,630,6744,635,6751,636,6756,639,6762,636,6762,630,6773,625,6779,619,6776,617,6766,617,6755,622,6745,616,6733,613,6729,609,6720,608,6719,605,6708,595,6702,592,6699,581,6698,576,6692,570,6691,563,6683,560,6683,557,6687,555,6683,551,6687,548,6690,546,6689,541,6686,539,6680,536,6666,536,6658,534,6651,529,6643,529,6636,526,6633,528,6644,537,6650,538,6653,542,6644,542,6642,540,6636,540,6632,545,6634,552,6638,559,6640,569,6652,579,6654,583,6651,586,6643,587,6634,579,6631,569,6625,567,6618,568,6614,570,6611,568,6605,567,6604,560,6602,555,6594,554,6587,548,6576,547,6572,544,6569,538,6561,541,6555,546,6556,555,6553,557,6554,566,6552,574,6543,580,6543,584,6552,595,6556,596,6561,599,6558,602,6554,602,6555,609,6560,610,6563,616,6563,621,6567,624,6576,626,6578,630,6577,633,6580,636,6584,634,6589,635,6592,639,6587,642,6584,640,6579,640,6577,644,6579,650,6601,663,6613,667,6623,666,6630,671,6636,675,6639,681,6645,687,6655,687,6666,683,6676,684,6683,688,6689,687,6693,681,6693,675,6688,667,6689,662xe" filled="false" stroked="true" strokeweight=".5pt" strokecolor="#ffffff">
              <v:path arrowok="t"/>
            </v:shape>
            <v:shape style="position:absolute;left:6692;top:534;width:103;height:80" coordorigin="6692,534" coordsize="103,80" path="m6692,534l6703,534,6714,534,6722,535,6740,543,6748,543,6754,542,6772,544,6790,549,6790,552,6782,554,6777,559,6777,565,6785,573,6793,575,6794,583,6795,588,6791,594,6790,603,6784,608,6781,613,6774,608,6770,608,6762,613,6755,614,6738,607,6730,599,6713,587,6711,578,6713,572,6714,566,6716,563,6712,557,6708,555,6706,548,6702,546,6697,541,6692,534xe" filled="false" stroked="true" strokeweight=".5pt" strokecolor="#ffffff">
              <v:path arrowok="t"/>
            </v:shape>
            <v:shape style="position:absolute;left:5438;top:541;width:146;height:164" coordorigin="5438,541" coordsize="146,164" path="m5485,704l5484,704,5494,701,5499,693,5507,683,5512,680,5511,676,5512,671,5528,661,5534,660,5538,663,5543,662,5547,656,5550,651,5558,649,5570,640,5571,635,5576,632,5583,619,5581,612,5571,602,5567,594,5566,588,5555,581,5548,580,5545,582,5539,579,5531,576,5522,568,5518,567,5516,570,5511,569,5509,564,5503,558,5499,558,5497,564,5494,564,5487,556,5482,553,5482,556,5488,562,5488,566,5483,570,5484,576,5480,575,5477,571,5476,549,5468,547,5461,545,5452,541,5447,541,5443,546,5444,552,5452,557,5457,563,5454,565,5448,565,5445,561,5440,557,5438,558,5439,562,5441,568,5439,569,5439,577,5443,580,5448,582,5451,585,5450,591,5458,607,5463,612,5470,612,5465,616,5458,617,5455,628,5461,640,5464,648,5463,657,5467,659,5468,666,5466,669,5470,679,5474,689,5480,694,5480,701,5485,704xe" filled="false" stroked="true" strokeweight=".5pt" strokecolor="#ffffff">
              <v:path arrowok="t"/>
            </v:shape>
            <v:shape style="position:absolute;left:5617;top:613;width:18;height:20" coordorigin="5617,613" coordsize="18,20" path="m5625,632l5631,627,5631,624,5628,622,5631,618,5634,617,5633,613,5627,614,5622,620,5623,624,5618,625,5617,630,5621,633,5625,632xe" filled="false" stroked="true" strokeweight=".5pt" strokecolor="#ffffff">
              <v:path arrowok="t"/>
            </v:shape>
            <v:shape style="position:absolute;left:5634;top:620;width:34;height:17" coordorigin="5634,620" coordsize="34,17" path="m5634,632l5637,627,5647,628,5651,622,5657,622,5660,620,5665,622,5668,629,5664,635,5659,631,5655,635,5645,637,5634,636,5634,632xe" filled="false" stroked="true" strokeweight=".5pt" strokecolor="#ffffff">
              <v:path arrowok="t"/>
            </v:shape>
            <v:shape style="position:absolute;left:5708;top:693;width:16;height:20" coordorigin="5708,693" coordsize="16,20" path="m5708,694l5708,700,5714,707,5713,710,5714,713,5720,710,5723,703,5718,694,5711,693,5708,694xe" filled="false" stroked="true" strokeweight=".5pt" strokecolor="#ffffff">
              <v:path arrowok="t"/>
            </v:shape>
            <v:shape style="position:absolute;left:6376;top:878;width:13;height:15" coordorigin="6376,878" coordsize="13,15" path="m6384,893l6388,891,6389,884,6388,878,6378,882,6376,884,6378,890,6381,890,6384,893xe" filled="false" stroked="true" strokeweight=".5pt" strokecolor="#ffffff">
              <v:path arrowok="t"/>
            </v:shape>
            <v:shape style="position:absolute;left:6288;top:970;width:21;height:14" coordorigin="6288,970" coordsize="21,14" path="m6294,984l6303,984,6306,982,6309,982,6309,980,6305,976,6297,971,6291,970,6288,973,6289,976,6294,979,6294,984,6294,984xe" filled="false" stroked="true" strokeweight=".5pt" strokecolor="#ffffff">
              <v:path arrowok="t"/>
            </v:shape>
            <v:shape style="position:absolute;left:6009;top:901;width:55;height:47" coordorigin="6009,901" coordsize="55,47" path="m6041,943l6049,945,6053,947,6059,945,6060,939,6064,937,6064,933,6060,929,6059,918,6055,913,6052,907,6051,902,6046,901,6032,905,6020,912,6013,912,6011,915,6013,922,6019,925,6021,931,6017,934,6011,934,6009,935,6013,939,6023,940,6041,943xe" filled="false" stroked="true" strokeweight=".5pt" strokecolor="#ffffff">
              <v:path arrowok="t"/>
            </v:shape>
            <v:shape style="position:absolute;left:6754;top:703;width:36;height:41" coordorigin="6754,703" coordsize="36,41" path="m6781,744l6784,742,6783,739,6785,733,6789,727,6787,721,6778,712,6774,704,6769,703,6761,705,6754,711,6755,717,6760,724,6759,728,6761,732,6767,733,6774,741,6781,744xe" filled="false" stroked="true" strokeweight=".5pt" strokecolor="#ffffff">
              <v:path arrowok="t"/>
            </v:shape>
            <v:shape style="position:absolute;left:6797;top:727;width:111;height:66" coordorigin="6797,727" coordsize="111,66" path="m6802,793l6807,791,6812,783,6823,777,6834,780,6849,780,6859,778,6875,778,6882,774,6894,773,6901,775,6908,770,6901,765,6898,758,6889,748,6875,738,6865,737,6855,735,6848,728,6841,728,6837,731,6827,727,6821,727,6815,734,6807,745,6809,752,6809,766,6805,781,6797,787,6797,792,6802,793xe" filled="false" stroked="true" strokeweight=".5pt" strokecolor="#ffffff">
              <v:path arrowok="t"/>
            </v:shape>
            <v:shape style="position:absolute;left:6629;top:759;width:42;height:25" coordorigin="6629,759" coordsize="42,25" path="m6629,761l6631,767,6635,772,6643,771,6650,776,6658,777,6666,783,6670,783,6670,779,6660,770,6653,767,6644,767,6635,760,6630,759,6629,761xe" filled="false" stroked="true" strokeweight=".5pt" strokecolor="#ffffff">
              <v:path arrowok="t"/>
            </v:shape>
            <v:shape style="position:absolute;left:6860;top:957;width:25;height:21" coordorigin="6860,957" coordsize="25,21" path="m6860,968l6866,976,6872,978,6873,975,6882,972,6885,969,6882,965,6879,957,6876,959,6875,964,6868,968,6860,969,6860,968xe" filled="false" stroked="true" strokeweight=".5pt" strokecolor="#ffffff">
              <v:path arrowok="t"/>
            </v:shape>
            <v:shape style="position:absolute;left:7668;top:901;width:8;height:12" coordorigin="7668,901" coordsize="8,12" path="m7671,912l7673,911,7675,906,7672,901,7669,901,7668,903,7671,912xe" filled="false" stroked="true" strokeweight=".5pt" strokecolor="#ffffff">
              <v:path arrowok="t"/>
            </v:shape>
            <v:shape style="position:absolute;left:7660;top:908;width:9;height:11" coordorigin="7660,908" coordsize="9,11" path="m7665,917l7669,918,7669,913,7665,908,7661,908,7660,911,7665,917xe" filled="false" stroked="true" strokeweight=".5pt" strokecolor="#ffffff">
              <v:path arrowok="t"/>
            </v:shape>
            <v:shape style="position:absolute;left:7659;top:917;width:13;height:17" coordorigin="7659,917" coordsize="13,17" path="m7659,920l7665,927,7669,934,7671,931,7668,922,7662,917,7659,918,7659,920xe" filled="false" stroked="true" strokeweight=".5pt" strokecolor="#ffffff">
              <v:path arrowok="t"/>
            </v:shape>
            <v:shape style="position:absolute;left:7641;top:913;width:13;height:14" coordorigin="7641,913" coordsize="13,14" path="m7641,916l7645,923,7649,926,7652,922,7654,922,7652,915,7647,913,7646,914,7641,916xe" filled="false" stroked="true" strokeweight=".5pt" strokecolor="#ffffff">
              <v:path arrowok="t"/>
            </v:shape>
            <v:shape style="position:absolute;left:7814;top:809;width:49;height:36" coordorigin="7814,809" coordsize="49,36" path="m7843,841l7851,845,7859,843,7863,836,7862,829,7856,823,7859,821,7856,815,7848,810,7847,813,7841,812,7834,809,7827,809,7826,812,7821,813,7822,815,7817,815,7814,821,7815,832,7818,834,7825,833,7834,835,7843,841xe" filled="false" stroked="true" strokeweight=".5pt" strokecolor="#ffffff">
              <v:path arrowok="t"/>
            </v:shape>
            <v:shape style="position:absolute;left:7885;top:817;width:9;height:9" coordorigin="7885,817" coordsize="9,9" path="m7888,826l7892,822,7894,817,7887,819,7885,822,7888,826xe" filled="false" stroked="true" strokeweight=".5pt" strokecolor="#ffffff">
              <v:path arrowok="t"/>
            </v:shape>
            <v:shape style="position:absolute;left:7743;top:2112;width:239;height:475" coordorigin="7743,2112" coordsize="239,475" path="m7938,2587l7937,2579,7938,2572,7935,2566,7933,2558,7934,2548,7941,2543,7944,2544,7944,2549,7948,2551,7962,2550,7964,2547,7967,2546,7970,2550,7968,2552,7968,2557,7976,2564,7977,2570,7981,2574,7982,2570,7980,2566,7980,2559,7980,2552,7974,2547,7972,2538,7969,2532,7964,2535,7959,2535,7949,2529,7948,2519,7943,2512,7934,2505,7929,2504,7923,2497,7920,2486,7914,2477,7912,2469,7912,2459,7911,2446,7906,2439,7908,2428,7907,2422,7902,2413,7906,2409,7907,2404,7907,2400,7910,2400,7914,2401,7923,2399,7931,2400,7939,2405,7944,2414,7952,2417,7958,2421,7965,2430,7969,2431,7965,2423,7958,2415,7948,2408,7942,2399,7936,2391,7936,2387,7931,2383,7924,2372,7921,2364,7916,2362,7915,2355,7905,2344,7895,2328,7892,2320,7880,2304,7873,2293,7868,2290,7868,2283,7864,2277,7859,2275,7859,2278,7854,2277,7853,2275,7854,2269,7852,2264,7845,2261,7839,2254,7835,2245,7831,2240,7830,2233,7832,2227,7834,2229,7832,2219,7830,2208,7829,2201,7821,2198,7814,2191,7813,2186,7809,2183,7809,2180,7812,2179,7819,2185,7826,2194,7822,2186,7814,2174,7806,2166,7803,2166,7800,2161,7786,2150,7781,2143,7782,2132,7777,2128,7766,2124,7761,2115,7759,2112,7756,2115,7759,2118,7759,2123,7755,2124,7749,2121,7743,2121,7753,2130,7765,2137,7769,2142,7768,2149,7771,2146,7776,2146,7777,2150,7775,2154,7770,2155,7771,2160,7776,2160,7778,2167,7773,2170,7767,2169,7763,2163,7758,2167,7754,2176,7760,2183,7763,2190,7770,2198,7776,2209,7777,2223,7780,2226,7781,2236,7786,2252,7792,2262,7799,2266,7800,2269,7797,2271,7815,2287,7821,2289,7829,2300,7831,2311,7831,2320,7836,2328,7836,2335,7842,2339,7849,2346,7847,2348,7848,2352,7856,2364,7858,2371,7861,2380,7863,2392,7865,2397,7864,2403,7866,2414,7871,2427,7870,2431,7871,2440,7878,2446,7891,2461,7891,2467,7897,2476,7895,2490,7897,2501,7903,2511,7905,2518,7915,2529,7916,2534,7914,2545,7913,2558,7916,2567,7923,2572,7929,2582,7938,2587xe" filled="false" stroked="true" strokeweight=".5pt" strokecolor="#ffffff">
              <v:path arrowok="t"/>
            </v:shape>
            <v:shape style="position:absolute;left:7562;top:2095;width:35;height:28" coordorigin="7562,2095" coordsize="35,28" path="m7567,2122l7570,2121,7571,2118,7573,2116,7576,2117,7581,2121,7587,2123,7591,2119,7593,2115,7590,2112,7590,2108,7595,2104,7596,2101,7590,2101,7589,2104,7585,2106,7583,2104,7586,2100,7587,2098,7585,2096,7577,2098,7572,2095,7568,2099,7566,2105,7562,2108,7562,2113,7567,2122xe" filled="false" stroked="true" strokeweight=".5pt" strokecolor="#ffffff">
              <v:path arrowok="t"/>
            </v:shape>
            <v:shape style="position:absolute;left:7541;top:2100;width:16;height:17" coordorigin="7541,2100" coordsize="16,17" path="m7544,2117l7546,2116,7546,2114,7548,2112,7553,2114,7555,2113,7553,2108,7556,2104,7554,2100,7552,2100,7548,2105,7541,2107,7541,2112,7544,2117xe" filled="false" stroked="true" strokeweight=".5pt" strokecolor="#ffffff">
              <v:path arrowok="t"/>
            </v:shape>
            <v:shape style="position:absolute;left:7593;top:2130;width:8;height:10" coordorigin="7593,2130" coordsize="8,10" path="m7593,2139l7595,2140,7599,2137,7600,2133,7596,2130,7595,2132,7596,2134,7593,2139xe" filled="false" stroked="true" strokeweight=".5pt" strokecolor="#ffffff">
              <v:path arrowok="t"/>
            </v:shape>
            <v:shape style="position:absolute;left:7585;top:2129;width:5;height:10" coordorigin="7585,2129" coordsize="5,10" path="m7586,2131l7585,2135,7588,2139,7590,2136,7589,2131,7588,2129,7586,2131xe" filled="false" stroked="true" strokeweight=".5pt" strokecolor="#ffffff">
              <v:path arrowok="t"/>
            </v:shape>
            <v:shape style="position:absolute;left:7581;top:2143;width:17;height:19" coordorigin="7581,2143" coordsize="17,19" path="m7587,2161l7591,2155,7595,2154,7598,2149,7596,2147,7598,2143,7587,2145,7581,2153,7582,2158,7587,2161xe" filled="false" stroked="true" strokeweight=".5pt" strokecolor="#ffffff">
              <v:path arrowok="t"/>
            </v:shape>
            <v:shape style="position:absolute;left:7865;top:1766;width:9;height:12" coordorigin="7865,1766" coordsize="9,12" path="m7865,1777l7869,1778,7874,1771,7874,1766,7870,1767,7866,1772,7865,1777xe" filled="false" stroked="true" strokeweight=".5pt" strokecolor="#ffffff">
              <v:path arrowok="t"/>
            </v:shape>
            <v:shape style="position:absolute;left:8289;top:1669;width:43;height:68" coordorigin="8289,1669" coordsize="43,68" path="m8310,1735l8312,1736,8311,1729,8307,1723,8310,1720,8310,1715,8313,1707,8319,1702,8328,1696,8332,1694,8330,1687,8326,1679,8317,1670,8313,1669,8310,1672,8308,1676,8305,1677,8297,1687,8293,1688,8289,1695,8293,1694,8300,1692,8300,1693,8298,1699,8301,1709,8305,1714,8305,1721,8302,1726,8303,1729,8310,1735xe" filled="false" stroked="true" strokeweight=".5pt" strokecolor="#ffffff">
              <v:path arrowok="t"/>
            </v:shape>
            <v:shape style="position:absolute;left:8571;top:1941;width:43;height:21" coordorigin="8571,1941" coordsize="43,21" path="m8571,1943l8575,1948,8581,1948,8589,1955,8600,1958,8604,1961,8614,1959,8611,1957,8600,1953,8595,1949,8588,1948,8583,1943,8574,1941,8571,1943xe" filled="false" stroked="true" strokeweight=".5pt" strokecolor="#ffffff">
              <v:path arrowok="t"/>
            </v:shape>
            <v:shape style="position:absolute;left:8495;top:1916;width:57;height:41" coordorigin="8495,1916" coordsize="57,41" path="m8496,1927l8501,1929,8507,1929,8511,1933,8511,1935,8518,1943,8523,1944,8529,1950,8533,1951,8536,1949,8542,1955,8550,1956,8552,1954,8548,1946,8540,1944,8530,1937,8528,1931,8521,1931,8514,1922,8514,1919,8518,1917,8510,1916,8506,1917,8501,1917,8495,1923,8496,1927xe" filled="false" stroked="true" strokeweight=".5pt" strokecolor="#ffffff">
              <v:path arrowok="t"/>
            </v:shape>
            <v:shape style="position:absolute;left:8312;top:2253;width:11;height:13" coordorigin="8312,2253" coordsize="11,13" path="m8317,2266l8320,2266,8323,2263,8321,2257,8317,2253,8312,2257,8312,2261,8317,2266xe" filled="false" stroked="true" strokeweight=".5pt" strokecolor="#ffffff">
              <v:path arrowok="t"/>
            </v:shape>
            <v:shape style="position:absolute;left:8278;top:2255;width:12;height:11" coordorigin="8278,2255" coordsize="12,11" path="m8279,2257l8278,2262,8281,2265,8289,2264,8290,2260,8283,2255,8279,2257xe" filled="false" stroked="true" strokeweight=".5pt" strokecolor="#ffffff">
              <v:path arrowok="t"/>
            </v:shape>
            <v:shape style="position:absolute;left:8287;top:2260;width:31;height:53" coordorigin="8287,2260" coordsize="31,53" path="m8299,2312l8302,2312,8302,2305,8303,2300,8309,2297,8313,2291,8312,2284,8313,2279,8318,2276,8315,2269,8304,2260,8302,2265,8303,2277,8302,2283,8296,2285,8292,2292,8288,2292,8287,2294,8292,2300,8292,2305,8288,2307,8290,2309,8297,2309,8299,2312xe" filled="false" stroked="true" strokeweight=".5pt" strokecolor="#ffffff">
              <v:path arrowok="t"/>
            </v:shape>
            <v:shape style="position:absolute;left:8287;top:2335;width:9;height:18" coordorigin="8287,2335" coordsize="9,18" path="m8292,2352l8292,2352,8296,2348,8292,2342,8292,2336,8290,2335,8290,2341,8287,2348,8292,2352xe" filled="false" stroked="true" strokeweight=".5pt" strokecolor="#ffffff">
              <v:path arrowok="t"/>
            </v:shape>
            <v:shape style="position:absolute;left:8289;top:2358;width:9;height:8" coordorigin="8289,2358" coordsize="9,8" path="m8294,2365l8297,2364,8296,2360,8291,2358,8289,2359,8290,2362,8294,2365xe" filled="false" stroked="true" strokeweight=".5pt" strokecolor="#ffffff">
              <v:path arrowok="t"/>
            </v:shape>
            <v:shape style="position:absolute;left:8277;top:2371;width:6;height:4" coordorigin="8277,2371" coordsize="6,4" path="m8281,2374l8283,2374,8281,2371,8279,2371,8277,2373,8281,2374xe" filled="false" stroked="true" strokeweight=".5pt" strokecolor="#ffffff">
              <v:path arrowok="t"/>
            </v:shape>
            <v:shape style="position:absolute;left:8286;top:2377;width:6;height:14" coordorigin="8286,2377" coordsize="6,14" path="m8286,2390l8288,2388,8291,2385,8292,2379,8289,2377,8287,2382,8286,2390xe" filled="false" stroked="true" strokeweight=".5pt" strokecolor="#ffffff">
              <v:path arrowok="t"/>
            </v:shape>
            <v:shape style="position:absolute;left:8273;top:2426;width:6;height:4" coordorigin="8273,2426" coordsize="6,4" path="m8276,2430l8279,2428,8276,2426,8273,2427,8276,2430xe" filled="false" stroked="true" strokeweight=".5pt" strokecolor="#ffffff">
              <v:path arrowok="t"/>
            </v:shape>
            <v:shape style="position:absolute;left:8272;top:2445;width:4;height:9" coordorigin="8272,2445" coordsize="4,9" path="m8274,2453l8276,2448,8275,2445,8272,2448,8274,2453xe" filled="false" stroked="true" strokeweight=".5pt" strokecolor="#ffffff">
              <v:path arrowok="t"/>
            </v:shape>
            <v:shape style="position:absolute;left:8272;top:2458;width:4;height:5" coordorigin="8272,2458" coordsize="4,5" path="m8272,2458l8274,2462,8276,2458,8272,2458xe" filled="false" stroked="true" strokeweight=".5pt" strokecolor="#ffffff">
              <v:path arrowok="t"/>
            </v:shape>
            <v:shape style="position:absolute;left:8266;top:2468;width:6;height:5" coordorigin="8266,2468" coordsize="6,5" path="m8266,2469l8266,2472,8270,2473,8271,2469,8267,2468,8266,2469xe" filled="false" stroked="true" strokeweight=".5pt" strokecolor="#ffffff">
              <v:path arrowok="t"/>
            </v:shape>
            <v:shape style="position:absolute;left:8257;top:2482;width:7;height:15" coordorigin="8257,2482" coordsize="7,15" path="m8260,2497l8262,2494,8264,2483,8261,2482,8260,2488,8257,2496,8260,2497xe" filled="false" stroked="true" strokeweight=".5pt" strokecolor="#ffffff">
              <v:path arrowok="t"/>
            </v:shape>
            <v:shape style="position:absolute;left:8086;top:2527;width:147;height:165" type="#_x0000_t75" stroked="false">
              <v:imagedata r:id="rId339" o:title=""/>
            </v:shape>
            <v:shape style="position:absolute;left:3954;top:2161;width:10;height:10" coordorigin="3954,2161" coordsize="10,10" path="m3957,2161l3957,2161,3954,2167,3962,2170,3964,2167,3957,2161xe" filled="false" stroked="true" strokeweight=".5pt" strokecolor="#ffffff">
              <v:path arrowok="t"/>
            </v:shape>
            <v:shape style="position:absolute;left:4625;top:2327;width:2525;height:901" type="#_x0000_t75" stroked="false">
              <v:imagedata r:id="rId340" o:title=""/>
            </v:shape>
            <v:shape style="position:absolute;left:6897;top:4426;width:17;height:21" coordorigin="6897,4426" coordsize="17,21" path="m6913,4426l6909,4427,6906,4430,6900,4430,6897,4436,6905,4438,6907,4446,6912,4445,6914,4435,6910,4431,6911,4430,6906,4430,6900,4429,6911,4429,6913,4426xe" filled="true" fillcolor="#d1dad8" stroked="false">
              <v:path arrowok="t"/>
              <v:fill type="solid"/>
            </v:shape>
            <v:shape style="position:absolute;left:6897;top:4426;width:17;height:21" coordorigin="6897,4426" coordsize="17,21" path="m6900,4429l6897,4436,6905,4438,6907,4446,6912,4445,6914,4435,6910,4431,6913,4426,6909,4427,6906,4430,6900,4429xe" filled="false" stroked="true" strokeweight=".5pt" strokecolor="#ffffff">
              <v:path arrowok="t"/>
            </v:shape>
            <v:shape style="position:absolute;left:6693;top:3678;width:306;height:320" type="#_x0000_t75" stroked="false">
              <v:imagedata r:id="rId341" o:title=""/>
            </v:shape>
            <v:shape style="position:absolute;left:5990;top:4133;width:81;height:135" coordorigin="5990,4133" coordsize="81,135" path="m5991,4159l5991,4161,5995,4162,5997,4165,5995,4167,5998,4173,5998,4182,5996,4185,5994,4200,5995,4204,5993,4206,5996,4218,5995,4223,5999,4238,6005,4256,6010,4264,6019,4268,6026,4266,6038,4265,6050,4262,6062,4251,6067,4241,6069,4235,6069,4230,6070,4228,6070,4219,6067,4215,6069,4210,6063,4206,6057,4191,6053,4182,6046,4182,6046,4180,6041,4180,6048,4177,6047,4174,6044,4172,6039,4165,6035,4165,6035,4164,6001,4164,5999,4163,5995,4159,5991,4159xm5995,4184l5991,4185,5991,4191,5990,4199,5994,4191,5994,4191,5993,4186,5995,4185,5995,4184xm6053,4181l6046,4182,6053,4182,6053,4181xm6039,4165l6035,4165,6039,4165,6039,4165xm6007,4145l6006,4147,6008,4149,6007,4151,6005,4151,6005,4153,6005,4158,6001,4164,6035,4164,6033,4159,6031,4156,6031,4152,6027,4151,6019,4151,6014,4150,6015,4147,6007,4145xm6021,4149l6019,4151,6027,4151,6021,4149xm6028,4147l6025,4147,6029,4150,6028,4147xm6013,4136l6011,4138,6013,4139,6009,4139,6009,4142,6016,4145,6019,4147,6025,4147,6028,4147,6027,4146,6019,4142,6018,4137,6013,4136xm6007,4133l5995,4134,5995,4137,5995,4138,6004,4143,6004,4140,6006,4140,6008,4134,6007,4133xe" filled="true" fillcolor="#d1dad8" stroked="false">
              <v:path arrowok="t"/>
              <v:fill type="solid"/>
            </v:shape>
            <v:shape style="position:absolute;left:5990;top:4184;width:5;height:15" coordorigin="5990,4184" coordsize="5,15" path="m5990,4199l5991,4191,5991,4185,5995,4184,5995,4185,5993,4186,5994,4191,5990,4199xe" filled="false" stroked="true" strokeweight=".5pt" strokecolor="#ffffff">
              <v:path arrowok="t"/>
            </v:shape>
            <v:shape style="position:absolute;left:5995;top:4133;width:14;height:11" coordorigin="5995,4133" coordsize="14,11" path="m6004,4143l5995,4138,5995,4134,6007,4133,6008,4134,6006,4140,6004,4140,6004,4143xe" filled="false" stroked="true" strokeweight=".5pt" strokecolor="#ffffff">
              <v:path arrowok="t"/>
            </v:shape>
            <v:shape style="position:absolute;left:6009;top:4136;width:21;height:14" coordorigin="6009,4136" coordsize="21,14" path="m6012,4136l6018,4137,6019,4142,6027,4146,6029,4150,6025,4147,6019,4147,6016,4145,6009,4142,6009,4139,6013,4139,6011,4138,6012,4136xe" filled="false" stroked="true" strokeweight=".5pt" strokecolor="#ffffff">
              <v:path arrowok="t"/>
            </v:shape>
            <v:shape style="position:absolute;left:5991;top:4145;width:80;height:123" coordorigin="5991,4145" coordsize="80,123" path="m6007,4145l6006,4147,6008,4149,6007,4151,6005,4151,6005,4153,6005,4158,6001,4164,5999,4163,5995,4159,5991,4159,5991,4161,5995,4162,5997,4165,5995,4167,5998,4173,5998,4182,5996,4185,5994,4200,5995,4204,5993,4206,5996,4218,5995,4223,5999,4238,6005,4256,6010,4264,6019,4268,6026,4266,6038,4265,6050,4262,6062,4251,6067,4241,6069,4235,6069,4230,6070,4228,6070,4219,6067,4215,6069,4210,6063,4206,6057,4191,6053,4181,6046,4182,6046,4180,6041,4180,6048,4177,6047,4174,6044,4172,6039,4165,6035,4165,6033,4159,6031,4156,6031,4152,6021,4149,6019,4151,6014,4150,6015,4147,6007,4145xe" filled="false" stroked="true" strokeweight=".5pt" strokecolor="#ffffff">
              <v:path arrowok="t"/>
            </v:shape>
            <v:shape style="position:absolute;left:5534;top:3287;width:1031;height:911" type="#_x0000_t75" stroked="false">
              <v:imagedata r:id="rId342" o:title=""/>
            </v:shape>
            <v:shape style="position:absolute;left:5619;top:3124;width:276;height:208" type="#_x0000_t75" stroked="false">
              <v:imagedata r:id="rId343" o:title=""/>
            </v:shape>
            <v:shape style="position:absolute;left:4561;top:2964;width:262;height:159" type="#_x0000_t75" stroked="false">
              <v:imagedata r:id="rId344" o:title=""/>
            </v:shape>
            <v:shape style="position:absolute;left:4316;top:3307;width:156;height:174" type="#_x0000_t75" stroked="false">
              <v:imagedata r:id="rId345" o:title=""/>
            </v:shape>
            <v:shape style="position:absolute;left:4287;top:3963;width:555;height:381" coordorigin="4287,3963" coordsize="555,381" path="m4529,4341l4509,4341,4516,4343,4521,4343,4528,4342,4529,4341xm4658,4308l4436,4308,4443,4312,4458,4325,4467,4331,4473,4337,4479,4339,4492,4339,4500,4342,4509,4341,4529,4341,4538,4328,4541,4324,4549,4322,4555,4322,4559,4320,4575,4318,4635,4318,4641,4317,4650,4312,4657,4308,4658,4308xm4635,4318l4575,4318,4581,4320,4585,4327,4591,4330,4605,4328,4615,4328,4615,4328,4618,4324,4630,4318,4635,4318xm4615,4328l4605,4328,4614,4329,4615,4328xm4555,4322l4549,4322,4555,4322,4555,4322xm4740,4282l4382,4282,4388,4282,4388,4302,4394,4308,4401,4310,4409,4307,4658,4307,4660,4302,4669,4298,4676,4297,4683,4293,4705,4292,4728,4292,4740,4282xm4658,4307l4409,4307,4418,4309,4436,4308,4658,4308,4658,4307xm4728,4292l4705,4292,4727,4293,4728,4292xm4745,4277l4371,4277,4375,4283,4382,4282,4740,4282,4745,4277xm4830,4201l4311,4201,4314,4205,4321,4211,4322,4215,4325,4217,4332,4228,4338,4231,4338,4233,4341,4236,4348,4236,4352,4241,4355,4246,4361,4252,4363,4264,4366,4268,4369,4280,4371,4277,4745,4277,4830,4201xm4311,4178l4304,4180,4296,4180,4296,4185,4292,4187,4287,4195,4289,4199,4296,4201,4311,4201,4830,4201,4840,4192,4794,4192,4757,4181,4319,4181,4315,4181,4314,4180,4304,4180,4296,4178,4311,4178xm4841,4191l4794,4192,4840,4192,4841,4191xm4348,4098l4345,4098,4343,4102,4336,4111,4333,4118,4335,4122,4336,4129,4330,4137,4327,4146,4328,4159,4326,4174,4322,4178,4319,4181,4757,4181,4687,4162,4678,4155,4665,4153,4660,4143,4662,4133,4652,4129,4645,4111,4643,4099,4352,4099,4348,4098xm4390,4032l4383,4034,4382,4039,4374,4052,4373,4057,4363,4064,4359,4074,4352,4099,4643,4099,4643,4099,4607,4099,4604,4095,4609,4087,4610,4081,4614,4076,4612,4067,4615,4061,4618,4053,4625,4051,4615,4040,4609,4039,4607,4035,4607,4033,4394,4033,4390,4032xm4639,4091l4629,4093,4621,4098,4607,4099,4643,4099,4643,4098,4646,4095,4639,4091xm4413,3983l4411,3986,4407,3996,4407,4007,4398,4022,4394,4033,4607,4033,4606,4029,4599,4020,4593,4019,4582,4010,4574,4005,4571,4002,4564,4001,4563,3999,4553,3997,4550,3992,4541,3985,4426,3985,4418,3985,4413,3983xm4444,3963l4434,3981,4429,3982,4426,3985,4541,3985,4537,3982,4531,3981,4527,3977,4510,3977,4505,3973,4464,3973,4450,3968,4448,3965,4444,3963xm4517,3974l4511,3975,4510,3977,4527,3977,4525,3976,4517,3974xm4485,3967l4478,3968,4471,3973,4505,3973,4502,3971,4490,3971,4485,3967xm4493,3969l4490,3971,4502,3971,4499,3969,4493,3969xe" filled="true" fillcolor="#d1dad8" stroked="false">
              <v:path arrowok="t"/>
              <v:fill type="solid"/>
            </v:shape>
            <v:shape style="position:absolute;left:4287;top:3963;width:555;height:381" coordorigin="4287,3963" coordsize="555,381" path="m4369,4280l4366,4268,4363,4264,4361,4252,4355,4246,4352,4241,4348,4236,4341,4236,4338,4233,4338,4231,4332,4228,4325,4217,4322,4215,4321,4211,4314,4205,4311,4201,4296,4201,4289,4199,4287,4195,4292,4187,4296,4185,4296,4178,4304,4180,4311,4178,4315,4181,4319,4181,4322,4178,4326,4174,4328,4159,4327,4146,4330,4137,4336,4129,4335,4122,4333,4118,4336,4111,4343,4102,4345,4098,4348,4098,4352,4099,4359,4074,4363,4064,4373,4057,4374,4052,4382,4039,4383,4034,4390,4032,4394,4033,4398,4022,4407,4007,4407,3996,4411,3986,4413,3983,4418,3985,4426,3985,4429,3982,4434,3981,4444,3963,4448,3965,4450,3968,4464,3973,4471,3973,4478,3968,4485,3967,4490,3971,4493,3969,4499,3969,4510,3977,4511,3975,4517,3974,4525,3976,4531,3981,4537,3982,4550,3992,4553,3997,4563,3999,4564,4001,4571,4002,4574,4005,4582,4010,4593,4019,4599,4020,4606,4029,4607,4035,4609,4039,4615,4040,4625,4051,4618,4053,4615,4061,4612,4067,4614,4076,4610,4081,4609,4087,4604,4095,4607,4099,4621,4098,4629,4093,4639,4091,4646,4095,4643,4098,4645,4111,4652,4129,4662,4133,4660,4143,4665,4153,4678,4155,4687,4162,4794,4192,4841,4191,4727,4293,4705,4292,4683,4293,4676,4297,4669,4298,4660,4302,4657,4308,4650,4312,4641,4317,4630,4318,4618,4324,4615,4328,4614,4329,4605,4328,4591,4330,4585,4327,4581,4320,4575,4318,4559,4320,4555,4322,4549,4322,4541,4324,4538,4329,4528,4342,4521,4343,4516,4343,4509,4341,4500,4342,4492,4339,4479,4339,4473,4337,4467,4331,4458,4325,4443,4312,4436,4308,4418,4309,4409,4307,4401,4310,4394,4308,4388,4302,4388,4282,4382,4282,4375,4283,4371,4277,4369,4280xe" filled="false" stroked="true" strokeweight=".5pt" strokecolor="#ffffff">
              <v:path arrowok="t"/>
            </v:shape>
            <v:shape style="position:absolute;left:5417;top:2247;width:2240;height:1591" type="#_x0000_t75" stroked="false">
              <v:imagedata r:id="rId346" o:title=""/>
            </v:shape>
            <v:shape style="position:absolute;left:4227;top:4272;width:392;height:319" type="#_x0000_t75" stroked="false">
              <v:imagedata r:id="rId347" o:title=""/>
            </v:shape>
            <v:shape style="position:absolute;left:7417;top:2762;width:244;height:463" type="#_x0000_t75" stroked="false">
              <v:imagedata r:id="rId348" o:title=""/>
            </v:shape>
            <v:shape style="position:absolute;left:3173;top:686;width:5510;height:2650" coordorigin="3173,686" coordsize="5510,2650" path="m3343,2506l3293,2436,3233,2356,3173,2186,3173,2056,3253,1946,3343,1806,3533,1656,3683,1566,3873,1536,4013,1566,4143,1616,4303,1646,4373,1606,4473,1576,4593,1566,4703,1496,4783,1346,4893,1196,5033,1086,5213,936,5453,786,5543,706,5743,686,5863,706,6023,766,6303,836,6413,846,6533,876,6723,816,6963,776,7093,746,7333,776,7503,806,7773,746,8013,706,8263,696,8463,716,8653,756,8683,946,8653,1146,8613,1376,8603,1546,8593,1816,8553,1996,8463,2076,8313,2216,8013,2516,7873,2786,7803,2926,7613,3166,7493,3286,7473,3336e" filled="false" stroked="true" strokeweight="2pt" strokecolor="#3e72b6">
              <v:path arrowok="t"/>
            </v:shape>
            <v:shape style="position:absolute;left:4293;top:2156;width:2850;height:300" coordorigin="4293,2156" coordsize="2850,300" path="m7143,2156l6963,2226,6903,2316,6823,2396,6733,2416,6583,2386,6423,2356,6303,2366,6193,2406,6073,2436,5983,2456,5843,2376,5603,2256,5523,2236,5373,2196,5253,2206,5113,2216,4963,2226,4813,2256,4643,2286,4443,2336,4373,2366,4293,2416e" filled="false" stroked="true" strokeweight="2pt" strokecolor="#8b5838">
              <v:path arrowok="t"/>
            </v:shape>
            <v:shape style="position:absolute;left:5013;top:1636;width:300;height:690" coordorigin="5013,1636" coordsize="300,690" path="m5313,2326l5253,2236,5233,2126,5223,2056,5203,1976,5103,1916,5023,1856,5013,1766,5023,1706,5043,1636e" filled="false" stroked="true" strokeweight="2pt" strokecolor="#00a161">
              <v:path arrowok="t"/>
              <v:stroke dashstyle="dash"/>
            </v:shape>
            <v:shape style="position:absolute;left:6583;top:866;width:556;height:1269" coordorigin="6583,866" coordsize="556,1269" path="m7138,2135l7113,2076,7103,2016,7103,1936,7063,1856,7013,1796,6923,1756,6853,1716,6793,1626,6763,1556,6723,1466,6703,1326,6713,1256,6753,1196,6743,1116,6743,1016,6703,996,6653,936,6583,866e" filled="false" stroked="true" strokeweight="2pt" strokecolor="#6e3189">
              <v:path arrowok="t"/>
              <v:stroke dashstyle="dash"/>
            </v:shape>
            <v:shape style="position:absolute;left:7152;top:2151;width:551;height:956" coordorigin="7152,2151" coordsize="551,956" path="m7663,3106l7643,3016,7643,2926,7633,2826,7643,2746,7673,2676,7693,2596,7703,2516,7663,2446,7593,2416,7523,2416,7453,2376,7413,2346,7343,2246,7152,2151e" filled="false" stroked="true" strokeweight="2.0pt" strokecolor="#6e3189">
              <v:path arrowok="t"/>
            </v:shape>
            <v:shape style="position:absolute;left:6963;top:2206;width:680;height:990" coordorigin="6963,2206" coordsize="680,990" path="m7263,2206l7255,2293,7249,2309,7214,2346,7158,2380,7118,2405,7087,2446,7113,2486,7223,2516,7313,2566,7353,2626,7293,2746,7223,2806,7163,2856,7063,2906,7003,2946,6963,2996,7003,3056,7103,3076,7173,3076,7253,3046,7333,3026,7383,3046,7453,3106,7473,3146,7493,3176,7523,3196,7573,3186,7643,3146e" filled="false" stroked="true" strokeweight="2pt" strokecolor="#e12a22">
              <v:path arrowok="t"/>
              <v:stroke dashstyle="dash"/>
            </v:shape>
            <v:shape style="position:absolute;left:2688;top:2495;width:4921;height:1832" coordorigin="2688,2495" coordsize="4921,1832" path="m3383,2495l3261,2523,3176,2570,3139,2607,3082,2654,3007,2673,2876,2748,2791,2805,2726,2898,2688,3030,2697,3161,2773,3227,2848,3246,2970,3208,3054,3199,3186,3161,3289,3143,3392,3143,3467,3161,3552,3190,3646,3237,3768,3255,3881,3265,3993,3293,4134,3330,4247,3368,4284,3415,4341,3556,4416,3678,4491,3819,4566,3931,4651,4035,4707,4072,4801,4063,4989,4025,5317,4025,5496,4063,5655,4119,5787,4194,5890,4279,6050,4326,6172,4307,6350,4251,6472,4176,6566,4119,6641,4091,6707,4100,6782,4147,6839,4204,6923,4251,7036,4241,7130,4147,7196,3997,7224,3866,7289,3715,7365,3584,7440,3396,7515,3293,7609,3190e" filled="false" stroked="true" strokeweight="2.0pt" strokecolor="#c87920">
              <v:path arrowok="t"/>
              <v:stroke dashstyle="dash"/>
            </v:shape>
            <v:shape style="position:absolute;left:7588;top:3066;width:100;height:100" coordorigin="7588,3066" coordsize="100,100" path="m7638,3066l7619,3070,7603,3081,7592,3097,7588,3116,7592,3135,7603,3151,7619,3162,7638,3166,7658,3162,7674,3151,7684,3135,7688,3116,7684,3097,7674,3081,7658,3070,7638,3066xe" filled="true" fillcolor="#7d7d7d" stroked="false">
              <v:path arrowok="t"/>
              <v:fill type="solid"/>
            </v:shape>
            <v:shape style="position:absolute;left:7588;top:3066;width:100;height:100" type="#_x0000_t75" stroked="false">
              <v:imagedata r:id="rId349" o:title=""/>
            </v:shape>
            <v:shape style="position:absolute;left:7610;top:2652;width:100;height:100" coordorigin="7610,2652" coordsize="100,100" path="m7660,2652l7641,2655,7625,2666,7614,2682,7610,2701,7614,2721,7625,2737,7641,2747,7660,2751,7679,2747,7695,2737,7706,2721,7710,2701,7706,2682,7695,2666,7679,2655,7660,2652xe" filled="true" fillcolor="#7d7d7d" stroked="false">
              <v:path arrowok="t"/>
              <v:fill type="solid"/>
            </v:shape>
            <v:shape style="position:absolute;left:7610;top:2652;width:100;height:100" type="#_x0000_t75" stroked="false">
              <v:imagedata r:id="rId349" o:title=""/>
            </v:shape>
            <v:shape style="position:absolute;left:7093;top:2100;width:100;height:100" coordorigin="7093,2100" coordsize="100,100" path="m7143,2100l7123,2104,7107,2114,7097,2130,7093,2150,7097,2169,7107,2185,7123,2196,7143,2200,7162,2196,7178,2185,7189,2169,7193,2150,7189,2130,7178,2114,7162,2104,7143,2100xe" filled="true" fillcolor="#7d7d7d" stroked="false">
              <v:path arrowok="t"/>
              <v:fill type="solid"/>
            </v:shape>
            <v:shape style="position:absolute;left:7093;top:2100;width:100;height:100" type="#_x0000_t75" stroked="false">
              <v:imagedata r:id="rId349" o:title=""/>
            </v:shape>
            <v:shape style="position:absolute;left:7012;top:1804;width:100;height:100" coordorigin="7012,1804" coordsize="100,100" path="m7062,1804l7043,1808,7027,1819,7016,1835,7012,1854,7016,1874,7027,1890,7043,1900,7062,1904,7081,1900,7097,1890,7108,1874,7112,1854,7108,1835,7097,1819,7081,1808,7062,1804xe" filled="true" fillcolor="#7d7d7d" stroked="false">
              <v:path arrowok="t"/>
              <v:fill type="solid"/>
            </v:shape>
            <v:shape style="position:absolute;left:7012;top:1804;width:100;height:100" type="#_x0000_t75" stroked="false">
              <v:imagedata r:id="rId349" o:title=""/>
            </v:shape>
            <v:shape style="position:absolute;left:6699;top:1007;width:100;height:100" coordorigin="6699,1007" coordsize="100,100" path="m6749,1007l6729,1011,6713,1022,6703,1038,6699,1057,6703,1077,6713,1093,6729,1103,6749,1107,6768,1103,6784,1093,6795,1077,6799,1057,6795,1038,6784,1022,6768,1011,6749,1007xe" filled="true" fillcolor="#7d7d7d" stroked="false">
              <v:path arrowok="t"/>
              <v:fill type="solid"/>
            </v:shape>
            <v:shape style="position:absolute;left:6699;top:1007;width:100;height:100" type="#_x0000_t75" stroked="false">
              <v:imagedata r:id="rId349" o:title=""/>
            </v:shape>
            <v:shape style="position:absolute;left:4245;top:2377;width:100;height:100" coordorigin="4245,2377" coordsize="100,100" path="m4295,2377l4276,2381,4260,2392,4249,2408,4245,2427,4249,2447,4260,2463,4276,2473,4295,2477,4315,2473,4331,2463,4341,2447,4345,2427,4341,2408,4331,2392,4315,2381,4295,2377xe" filled="true" fillcolor="#7d7d7d" stroked="false">
              <v:path arrowok="t"/>
              <v:fill type="solid"/>
            </v:shape>
            <v:shape style="position:absolute;left:4245;top:2377;width:100;height:100" type="#_x0000_t75" stroked="false">
              <v:imagedata r:id="rId350" o:title=""/>
            </v:shape>
            <v:shape style="position:absolute;left:4998;top:1563;width:100;height:100" coordorigin="4998,1563" coordsize="100,100" path="m5047,1563l5028,1567,5012,1577,5002,1593,4998,1612,5002,1632,5012,1648,5028,1658,5047,1662,5067,1658,5083,1648,5093,1632,5097,1612,5093,1593,5083,1577,5067,1567,5047,1563xe" filled="true" fillcolor="#7d7d7d" stroked="false">
              <v:path arrowok="t"/>
              <v:fill type="solid"/>
            </v:shape>
            <v:shape style="position:absolute;left:4998;top:1563;width:100;height:100" type="#_x0000_t75" stroked="false">
              <v:imagedata r:id="rId349" o:title=""/>
            </v:shape>
            <v:shape style="position:absolute;left:3359;top:2431;width:100;height:100" coordorigin="3359,2431" coordsize="100,100" path="m3409,2431l3390,2435,3374,2446,3363,2462,3359,2481,3363,2500,3374,2516,3390,2527,3409,2531,3428,2527,3444,2516,3455,2500,3459,2481,3455,2462,3444,2446,3428,2435,3409,2431xe" filled="true" fillcolor="#7d7d7d" stroked="false">
              <v:path arrowok="t"/>
              <v:fill type="solid"/>
            </v:shape>
            <v:shape style="position:absolute;left:3359;top:2431;width:100;height:100" type="#_x0000_t75" stroked="false">
              <v:imagedata r:id="rId349" o:title=""/>
            </v:shape>
            <v:shape style="position:absolute;left:3252;top:2485;width:100;height:100" coordorigin="3252,2485" coordsize="100,100" path="m3302,2485l3282,2489,3266,2499,3256,2515,3252,2535,3256,2554,3266,2570,3282,2581,3302,2585,3321,2581,3337,2570,3347,2554,3351,2535,3347,2515,3337,2499,3321,2489,3302,2485xe" filled="true" fillcolor="#7d7d7d" stroked="false">
              <v:path arrowok="t"/>
              <v:fill type="solid"/>
            </v:shape>
            <v:shape style="position:absolute;left:3252;top:2485;width:100;height:100" type="#_x0000_t75" stroked="false">
              <v:imagedata r:id="rId349" o:title=""/>
            </v:shape>
            <v:shape style="position:absolute;left:4237;top:3371;width:100;height:100" coordorigin="4237,3371" coordsize="100,100" path="m4286,3371l4267,3375,4251,3386,4240,3402,4237,3421,4240,3441,4251,3456,4267,3467,4286,3471,4306,3467,4322,3456,4332,3441,4336,3421,4332,3402,4322,3386,4306,3375,4286,3371xe" filled="true" fillcolor="#7d7d7d" stroked="false">
              <v:path arrowok="t"/>
              <v:fill type="solid"/>
            </v:shape>
            <v:shape style="position:absolute;left:4237;top:3371;width:100;height:100" type="#_x0000_t75" stroked="false">
              <v:imagedata r:id="rId349" o:title=""/>
            </v:shape>
            <v:shape style="position:absolute;left:4862;top:3771;width:413;height:161" type="#_x0000_t75" stroked="false">
              <v:imagedata r:id="rId351" o:title=""/>
            </v:shape>
            <v:shape style="position:absolute;left:5355;top:3782;width:437;height:150" type="#_x0000_t75" stroked="false">
              <v:imagedata r:id="rId352" o:title=""/>
            </v:shape>
            <v:shape style="position:absolute;left:5232;top:2668;width:525;height:183" type="#_x0000_t75" stroked="false">
              <v:imagedata r:id="rId353" o:title=""/>
            </v:shape>
            <v:shape style="position:absolute;left:5103;top:2674;width:1718;height:445" type="#_x0000_t75" stroked="false">
              <v:imagedata r:id="rId354" o:title=""/>
            </v:shape>
            <v:shape style="position:absolute;left:6447;top:2917;width:482;height:156" type="#_x0000_t75" stroked="false">
              <v:imagedata r:id="rId355" o:title=""/>
            </v:shape>
            <v:shape style="position:absolute;left:5786;top:1475;width:359;height:156" type="#_x0000_t75" stroked="false">
              <v:imagedata r:id="rId356" o:title=""/>
            </v:shape>
            <v:shape style="position:absolute;left:6224;top:1475;width:465;height:159" type="#_x0000_t75" stroked="false">
              <v:imagedata r:id="rId357" o:title=""/>
            </v:shape>
            <v:shape style="position:absolute;left:5591;top:1699;width:704;height:169" type="#_x0000_t75" stroked="false">
              <v:imagedata r:id="rId358" o:title=""/>
            </v:shape>
            <v:shape style="position:absolute;left:6389;top:1709;width:482;height:156" type="#_x0000_t75" stroked="false">
              <v:imagedata r:id="rId359" o:title=""/>
            </v:shape>
            <v:shape style="position:absolute;left:8195;top:1014;width:351;height:161" type="#_x0000_t75" stroked="false">
              <v:imagedata r:id="rId360" o:title=""/>
            </v:shape>
            <v:shape style="position:absolute;left:4382;top:3328;width:341;height:129" type="#_x0000_t75" stroked="false">
              <v:imagedata r:id="rId361" o:title=""/>
            </v:shape>
            <v:shape style="position:absolute;left:4772;top:3322;width:393;height:136" type="#_x0000_t75" stroked="false">
              <v:imagedata r:id="rId362" o:title=""/>
            </v:shape>
            <v:shape style="position:absolute;left:4713;top:1370;width:579;height:137" type="#_x0000_t75" stroked="false">
              <v:imagedata r:id="rId363" o:title=""/>
            </v:shape>
            <v:shape style="position:absolute;left:5350;top:1378;width:283;height:127" type="#_x0000_t75" stroked="false">
              <v:imagedata r:id="rId364" o:title=""/>
            </v:shape>
            <v:shape style="position:absolute;left:6830;top:985;width:324;height:135" type="#_x0000_t75" stroked="false">
              <v:imagedata r:id="rId365" o:title=""/>
            </v:shape>
            <v:shape style="position:absolute;left:7215;top:993;width:283;height:127" type="#_x0000_t75" stroked="false">
              <v:imagedata r:id="rId366" o:title=""/>
            </v:shape>
            <v:shape style="position:absolute;left:7132;top:1781;width:96;height:125" coordorigin="7132,1781" coordsize="96,125" path="m7156,1781l7132,1781,7169,1855,7169,1905,7190,1905,7190,1855,7199,1836,7180,1836,7177,1828,7156,1781xm7227,1781l7204,1781,7186,1820,7183,1827,7180,1836,7199,1836,7227,1781xe" filled="true" fillcolor="#000000" stroked="false">
              <v:path arrowok="t"/>
              <v:fill type="solid"/>
            </v:shape>
            <v:shape style="position:absolute;left:7220;top:1812;width:75;height:98" coordorigin="7220,1812" coordsize="75,98" path="m7293,1897l7272,1897,7274,1903,7279,1907,7284,1909,7293,1897xm7285,1828l7266,1828,7268,1834,7268,1849,7262,1849,7244,1851,7231,1857,7222,1867,7220,1881,7220,1897,7228,1908,7258,1908,7265,1905,7272,1897,7293,1897,7294,1897,7290,1894,7244,1894,7240,1888,7240,1868,7246,1862,7286,1862,7286,1849,7287,1831,7285,1828xm7286,1862l7264,1862,7268,1863,7267,1884,7264,1890,7258,1894,7290,1894,7287,1892,7286,1888,7286,1862xm7272,1812l7246,1812,7235,1816,7222,1824,7230,1839,7244,1828,7285,1828,7281,1817,7272,1812xe" filled="true" fillcolor="#000000" stroked="false">
              <v:path arrowok="t"/>
              <v:fill type="solid"/>
            </v:shape>
            <v:shape style="position:absolute;left:7310;top:1773;width:78;height:133" coordorigin="7310,1773" coordsize="78,133" path="m7329,1773l7310,1777,7312,1784,7312,1791,7312,1905,7331,1905,7331,1787,7330,1778,7329,1773xm7380,1814l7358,1814,7332,1854,7365,1905,7387,1905,7351,1853,7380,1814xe" filled="true" fillcolor="#000000" stroked="false">
              <v:path arrowok="t"/>
              <v:fill type="solid"/>
            </v:shape>
            <v:shape style="position:absolute;left:7397;top:1812;width:72;height:97" coordorigin="7397,1812" coordsize="72,97" path="m7466,1897l7448,1897,7449,1902,7451,1905,7455,1908,7468,1899,7466,1897xm7415,1812l7397,1816,7397,1889,7398,1895,7406,1904,7413,1908,7433,1908,7441,1904,7448,1897,7466,1897,7463,1894,7463,1893,7417,1893,7415,1885,7415,1812xm7463,1812l7445,1816,7445,1881,7442,1887,7434,1893,7463,1893,7463,1812xe" filled="true" fillcolor="#000000" stroked="false">
              <v:path arrowok="t"/>
              <v:fill type="solid"/>
            </v:shape>
            <v:shape style="position:absolute;left:7479;top:1787;width:50;height:121" coordorigin="7479,1787" coordsize="50,121" path="m7507,1828l7489,1828,7489,1897,7495,1908,7517,1908,7523,1906,7528,1904,7526,1894,7510,1894,7507,1890,7507,1828xm7526,1892l7523,1893,7520,1894,7526,1894,7526,1892xm7528,1814l7479,1814,7479,1828,7523,1828,7528,1814xm7509,1787l7490,1792,7489,1799,7489,1814,7507,1814,7507,1805,7508,1794,7509,1787xe" filled="true" fillcolor="#000000" stroked="false">
              <v:path arrowok="t"/>
              <v:fill type="solid"/>
            </v:shape>
            <v:shape style="position:absolute;left:7536;top:1811;width:69;height:97" coordorigin="7536,1811" coordsize="69,97" path="m7542,1884l7536,1898,7547,1904,7558,1908,7569,1908,7583,1906,7594,1899,7599,1893,7561,1893,7550,1888,7542,1884xm7583,1811l7571,1811,7558,1813,7548,1819,7541,1828,7539,1840,7539,1853,7547,1862,7580,1870,7584,1873,7584,1888,7579,1893,7599,1893,7601,1890,7604,1877,7604,1866,7599,1856,7562,1846,7559,1843,7559,1831,7564,1826,7597,1826,7600,1819,7593,1815,7583,1811xm7597,1826l7579,1826,7586,1828,7594,1833,7597,1826xe" filled="true" fillcolor="#000000" stroked="false">
              <v:path arrowok="t"/>
              <v:fill type="solid"/>
            </v:shape>
            <v:shape style="position:absolute;left:7621;top:1773;width:78;height:133" coordorigin="7621,1773" coordsize="78,133" path="m7640,1773l7621,1777,7622,1784,7623,1791,7623,1905,7642,1905,7642,1787,7641,1778,7640,1773xm7691,1814l7669,1814,7643,1854,7676,1905,7698,1905,7662,1853,7691,1814xe" filled="true" fillcolor="#000000" stroked="false">
              <v:path arrowok="t"/>
              <v:fill type="solid"/>
            </v:shape>
            <v:shape style="position:absolute;left:7744;top:2640;width:99;height:126" coordorigin="7744,2640" coordsize="99,126" path="m7765,2640l7744,2640,7783,2765,7802,2765,7811,2736,7793,2736,7791,2727,7765,2640xm7842,2640l7822,2640,7794,2728,7793,2736,7811,2736,7842,2640xe" filled="true" fillcolor="#000000" stroked="false">
              <v:path arrowok="t"/>
              <v:fill type="solid"/>
            </v:shape>
            <v:shape style="position:absolute;left:7853;top:2632;width:32;height:135" coordorigin="7853,2632" coordsize="32,135" path="m7872,2632l7853,2637,7854,2645,7855,2651,7855,2767,7878,2767,7881,2766,7885,2765,7882,2754,7880,2754,7877,2753,7874,2749,7874,2747,7874,2638,7872,2632xm7882,2753l7880,2754,7882,2754,7882,2753xe" filled="true" fillcolor="#000000" stroked="false">
              <v:path arrowok="t"/>
              <v:fill type="solid"/>
            </v:shape>
            <v:shape style="position:absolute;left:7896;top:2672;width:75;height:98" coordorigin="7896,2672" coordsize="75,98" path="m7970,2756l7949,2756,7951,2762,7955,2767,7961,2769,7970,2756xm7962,2688l7943,2688,7945,2693,7945,2709,7939,2709,7921,2711,7907,2717,7899,2726,7896,2740,7896,2756,7905,2768,7934,2768,7942,2765,7949,2756,7970,2756,7971,2756,7967,2753,7921,2753,7917,2748,7917,2728,7922,2722,7963,2722,7963,2691,7962,2688xm7963,2722l7941,2722,7945,2722,7944,2744,7941,2749,7935,2753,7967,2753,7964,2751,7963,2748,7963,2722xm7949,2672l7923,2672,7912,2675,7899,2684,7907,2698,7921,2688,7962,2688,7958,2677,7949,2672xe" filled="true" fillcolor="#000000" stroked="false">
              <v:path arrowok="t"/>
              <v:fill type="solid"/>
            </v:shape>
            <v:shape style="position:absolute;left:7983;top:2632;width:76;height:135" coordorigin="7983,2632" coordsize="76,135" path="m8026,2672l8019,2672,8005,2676,7993,2686,7986,2701,7983,2720,7985,2740,7992,2754,8004,2764,8018,2767,8027,2767,8034,2764,8040,2758,8056,2758,8056,2751,8056,2750,8008,2750,8004,2740,8004,2698,8009,2688,8056,2688,8056,2681,8038,2681,8032,2675,8026,2672xm8056,2758l8040,2758,8040,2763,8041,2765,8058,2765,8057,2760,8056,2758xm8056,2688l8028,2688,8033,2691,8037,2695,8037,2742,8034,2746,8029,2750,8056,2750,8056,2688xm8037,2632l8037,2676,8038,2681,8056,2681,8056,2635,8037,2632xe" filled="true" fillcolor="#000000" stroked="false">
              <v:path arrowok="t"/>
              <v:fill type="solid"/>
            </v:shape>
            <v:shape style="position:absolute;left:8079;top:2634;width:25;height:132" coordorigin="8079,2634" coordsize="25,132" path="m8098,2634l8085,2634,8079,2640,8079,2654,8084,2660,8098,2660,8104,2654,8104,2640,8098,2634xm8101,2672l8082,2675,8082,2765,8101,2765,8101,2672xe" filled="true" fillcolor="#000000" stroked="false">
              <v:path arrowok="t"/>
              <v:fill type="solid"/>
            </v:shape>
            <v:shape style="position:absolute;left:8112;top:2672;width:80;height:94" coordorigin="8112,2672" coordsize="80,94" path="m8132,2672l8112,2675,8143,2765,8160,2765,8168,2741,8152,2741,8150,2730,8132,2672xm8191,2674l8172,2674,8157,2720,8154,2730,8152,2741,8168,2741,8191,2674xe" filled="true" fillcolor="#000000" stroked="false">
              <v:path arrowok="t"/>
              <v:fill type="solid"/>
            </v:shape>
            <v:shape style="position:absolute;left:8197;top:2672;width:77;height:96" coordorigin="8197,2672" coordsize="77,96" path="m8235,2672l8219,2675,8207,2685,8200,2700,8197,2718,8197,2720,8200,2739,8207,2754,8219,2764,8235,2767,8251,2764,8263,2755,8264,2753,8224,2753,8218,2745,8218,2696,8223,2687,8264,2687,8263,2685,8251,2675,8235,2672xm8264,2687l8246,2687,8253,2694,8253,2743,8247,2753,8264,2753,8271,2740,8273,2720,8271,2700,8264,2687xe" filled="true" fillcolor="#000000" stroked="false">
              <v:path arrowok="t"/>
              <v:fill type="solid"/>
            </v:shape>
            <v:shape style="position:absolute;left:8284;top:2671;width:69;height:97" coordorigin="8284,2671" coordsize="69,97" path="m8291,2743l8284,2757,8295,2764,8307,2767,8317,2767,8332,2765,8343,2759,8347,2753,8309,2753,8299,2748,8291,2743xm8332,2671l8320,2671,8307,2673,8297,2679,8290,2688,8288,2700,8288,2713,8296,2722,8329,2729,8333,2733,8333,2747,8327,2753,8347,2753,8350,2749,8353,2737,8353,2726,8348,2716,8311,2706,8308,2703,8308,2690,8313,2686,8345,2686,8349,2679,8341,2675,8332,2671xm8345,2686l8328,2686,8334,2688,8342,2692,8345,2686xe" filled="true" fillcolor="#000000" stroked="false">
              <v:path arrowok="t"/>
              <v:fill type="solid"/>
            </v:shape>
            <v:shape style="position:absolute;left:8362;top:2647;width:50;height:121" coordorigin="8362,2647" coordsize="50,121" path="m8390,2688l8371,2688,8371,2757,8377,2767,8400,2767,8405,2766,8411,2763,8409,2753,8392,2753,8390,2750,8390,2688xm8408,2751l8405,2753,8403,2753,8409,2753,8408,2751xm8411,2674l8362,2674,8362,2688,8406,2688,8411,2674xm8392,2647l8372,2651,8371,2658,8371,2674,8390,2674,8390,2665,8391,2654,8392,2647xe" filled="true" fillcolor="#000000" stroked="false">
              <v:path arrowok="t"/>
              <v:fill type="solid"/>
            </v:shape>
            <v:shape style="position:absolute;left:8421;top:2672;width:77;height:96" coordorigin="8421,2672" coordsize="77,96" path="m8459,2672l8443,2675,8431,2685,8424,2700,8421,2718,8421,2720,8424,2739,8431,2754,8443,2764,8459,2767,8475,2764,8487,2755,8488,2753,8448,2753,8442,2745,8442,2696,8447,2687,8488,2687,8487,2685,8475,2675,8459,2672xm8488,2687l8470,2687,8477,2694,8477,2743,8471,2753,8488,2753,8495,2740,8497,2720,8495,2700,8488,2687xe" filled="true" fillcolor="#000000" stroked="false">
              <v:path arrowok="t"/>
              <v:fill type="solid"/>
            </v:shape>
            <v:shape style="position:absolute;left:8515;top:2632;width:78;height:133" coordorigin="8515,2632" coordsize="78,133" path="m8534,2632l8515,2637,8517,2644,8517,2650,8517,2765,8536,2765,8536,2647,8535,2638,8534,2632xm8586,2674l8563,2674,8537,2713,8570,2765,8593,2765,8556,2712,8586,2674xe" filled="true" fillcolor="#000000" stroked="false">
              <v:path arrowok="t"/>
              <v:fill type="solid"/>
            </v:shape>
            <v:shape style="position:absolute;left:7716;top:3088;width:81;height:125" coordorigin="7716,3088" coordsize="81,125" path="m7764,3088l7716,3088,7716,3213,7750,3213,7770,3211,7784,3204,7791,3196,7735,3196,7735,3156,7788,3156,7783,3151,7771,3146,7784,3142,7786,3139,7735,3139,7735,3105,7789,3105,7787,3100,7771,3089,7764,3088xm7788,3156l7735,3156,7760,3156,7770,3159,7774,3167,7774,3187,7768,3196,7791,3196,7793,3193,7796,3177,7795,3168,7791,3159,7788,3156xm7789,3105l7756,3105,7759,3106,7767,3109,7771,3115,7771,3125,7770,3130,7762,3138,7759,3139,7786,3139,7791,3132,7791,3108,7789,3105xe" filled="true" fillcolor="#000000" stroked="false">
              <v:path arrowok="t"/>
              <v:fill type="solid"/>
            </v:shape>
            <v:shape style="position:absolute;left:7815;top:3119;width:72;height:97" coordorigin="7815,3119" coordsize="72,97" path="m7884,3204l7866,3204,7868,3209,7870,3213,7874,3216,7887,3206,7884,3204xm7834,3119l7815,3123,7815,3196,7817,3202,7824,3212,7832,3215,7851,3215,7860,3212,7866,3204,7884,3204,7881,3202,7881,3200,7835,3200,7834,3192,7834,3119xm7881,3119l7863,3123,7863,3188,7860,3195,7853,3200,7881,3200,7881,3119xe" filled="true" fillcolor="#000000" stroked="false">
              <v:path arrowok="t"/>
              <v:fill type="solid"/>
            </v:shape>
            <v:shape style="position:absolute;left:7899;top:3118;width:69;height:97" coordorigin="7899,3118" coordsize="69,97" path="m7905,3191l7899,3205,7910,3212,7921,3215,7932,3215,7946,3213,7957,3207,7962,3200,7924,3200,7913,3196,7905,3191xm7946,3118l7935,3118,7921,3121,7911,3127,7905,3136,7902,3147,7902,3160,7910,3170,7943,3177,7948,3181,7948,3195,7942,3200,7962,3200,7965,3197,7967,3184,7967,3174,7962,3163,7925,3154,7923,3151,7923,3138,7928,3133,7960,3133,7963,3126,7956,3122,7946,3118xm7960,3133l7943,3133,7949,3136,7957,3140,7960,3133xe" filled="true" fillcolor="#000000" stroked="false">
              <v:path arrowok="t"/>
              <v:fill type="solid"/>
            </v:shape>
            <v:shape style="position:absolute;left:7980;top:3119;width:75;height:98" coordorigin="7980,3119" coordsize="75,98" path="m8054,3204l8033,3204,8035,3210,8039,3214,8045,3216,8054,3204xm8046,3135l8027,3135,8029,3141,8029,3156,8023,3156,8005,3158,7991,3164,7983,3174,7980,3188,7980,3204,7989,3215,8018,3215,8026,3212,8033,3204,8054,3204,8054,3204,8050,3201,8005,3201,8001,3196,8001,3175,8006,3170,8047,3170,8047,3156,8047,3138,8046,3135xm8047,3170l8025,3170,8029,3170,8028,3191,8024,3197,8019,3201,8050,3201,8048,3199,8047,3196,8047,3174,8047,3170xm8033,3119l8007,3119,7996,3123,7983,3132,7991,3146,8004,3135,8046,3135,8042,3124,8033,3119xe" filled="true" fillcolor="#000000" stroked="false">
              <v:path arrowok="t"/>
              <v:fill type="solid"/>
            </v:shape>
            <v:shape style="position:absolute;left:8070;top:3119;width:70;height:94" coordorigin="8070,3119" coordsize="70,94" path="m8087,3119l8070,3124,8072,3131,8073,3136,8073,3213,8092,3213,8092,3147,8097,3141,8105,3136,8139,3136,8139,3132,8090,3132,8090,3127,8089,3123,8087,3119xm8139,3136l8118,3136,8120,3140,8120,3213,8139,3213,8139,3136xm8130,3119l8107,3119,8099,3124,8090,3132,8139,3132,8139,3128,8130,3119xe" filled="true" fillcolor="#000000" stroked="false">
              <v:path arrowok="t"/>
              <v:fill type="solid"/>
            </v:shape>
            <v:shape style="position:absolute;left:8203;top:3088;width:283;height:127" type="#_x0000_t75" stroked="false">
              <v:imagedata r:id="rId367" o:title=""/>
            </v:shape>
            <v:shape style="position:absolute;left:6163;top:2047;width:85;height:129" coordorigin="6163,2047" coordsize="85,129" path="m6170,2149l6163,2165,6172,2170,6181,2174,6191,2176,6201,2176,6221,2173,6236,2164,6239,2160,6190,2160,6181,2156,6170,2149xm6221,2047l6207,2047,6191,2050,6178,2058,6170,2069,6167,2084,6167,2092,6169,2097,6172,2103,6177,2110,6184,2114,6220,2125,6225,2131,6225,2152,6217,2160,6239,2160,6245,2151,6248,2136,6245,2124,6239,2114,6230,2106,6218,2101,6193,2093,6189,2089,6189,2071,6196,2064,6242,2064,6245,2059,6234,2052,6221,2047xm6242,2064l6217,2064,6225,2067,6236,2074,6242,2064xe" filled="true" fillcolor="#000000" stroked="false">
              <v:path arrowok="t"/>
              <v:fill type="solid"/>
            </v:shape>
            <v:shape style="position:absolute;left:6266;top:2041;width:78;height:133" coordorigin="6266,2041" coordsize="78,133" path="m6285,2041l6266,2046,6268,2053,6268,2059,6268,2174,6287,2174,6287,2056,6286,2047,6285,2041xm6337,2083l6314,2083,6288,2123,6321,2174,6344,2174,6307,2121,6337,2083xe" filled="true" fillcolor="#000000" stroked="false">
              <v:path arrowok="t"/>
              <v:fill type="solid"/>
            </v:shape>
            <v:shape style="position:absolute;left:6348;top:2081;width:77;height:96" coordorigin="6348,2081" coordsize="77,96" path="m6386,2081l6370,2084,6358,2094,6350,2109,6348,2127,6348,2129,6350,2148,6358,2163,6370,2173,6386,2176,6402,2173,6414,2164,6415,2162,6375,2162,6369,2154,6369,2105,6374,2096,6415,2096,6414,2094,6402,2084,6386,2081xm6415,2096l6397,2096,6404,2103,6404,2152,6397,2162,6415,2162,6422,2149,6424,2129,6422,2109,6415,2096xe" filled="true" fillcolor="#000000" stroked="false">
              <v:path arrowok="t"/>
              <v:fill type="solid"/>
            </v:shape>
            <v:shape style="position:absolute;left:6427;top:2081;width:80;height:94" coordorigin="6427,2081" coordsize="80,94" path="m6447,2081l6427,2084,6459,2174,6475,2174,6483,2150,6467,2150,6465,2139,6447,2081xm6507,2083l6487,2083,6473,2129,6469,2139,6467,2150,6483,2150,6507,2083xe" filled="true" fillcolor="#000000" stroked="false">
              <v:path arrowok="t"/>
              <v:fill type="solid"/>
            </v:shape>
            <v:shape style="position:absolute;left:6512;top:2081;width:77;height:96" coordorigin="6512,2081" coordsize="77,96" path="m6550,2081l6534,2084,6522,2094,6515,2109,6512,2127,6512,2129,6515,2148,6522,2163,6534,2173,6550,2176,6566,2173,6578,2164,6579,2162,6539,2162,6533,2154,6533,2105,6538,2096,6579,2096,6578,2094,6566,2084,6550,2081xm6579,2096l6561,2096,6568,2103,6568,2152,6562,2162,6579,2162,6586,2149,6589,2129,6586,2109,6579,2096xe" filled="true" fillcolor="#000000" stroked="false">
              <v:path arrowok="t"/>
              <v:fill type="solid"/>
            </v:shape>
            <v:shape style="position:absolute;left:6605;top:2080;width:50;height:94" coordorigin="6605,2080" coordsize="50,94" path="m6622,2081l6605,2085,6607,2091,6608,2098,6608,2174,6627,2174,6627,2112,6629,2105,6635,2099,6649,2099,6650,2095,6626,2095,6626,2090,6624,2085,6622,2081xm6649,2099l6645,2099,6649,2100,6649,2099xm6650,2080l6639,2080,6632,2085,6626,2095,6650,2095,6654,2082,6652,2081,6650,2080xe" filled="true" fillcolor="#000000" stroked="false">
              <v:path arrowok="t"/>
              <v:fill type="solid"/>
            </v:shape>
            <v:shape style="position:absolute;left:6658;top:2081;width:77;height:96" coordorigin="6658,2081" coordsize="77,96" path="m6696,2081l6681,2084,6669,2094,6661,2109,6659,2127,6658,2129,6661,2148,6669,2163,6681,2173,6697,2176,6712,2173,6725,2164,6726,2162,6686,2162,6679,2154,6679,2105,6684,2096,6726,2096,6725,2094,6713,2084,6696,2081xm6726,2096l6707,2096,6714,2103,6714,2152,6708,2162,6726,2162,6732,2149,6735,2129,6732,2109,6726,2096xe" filled="true" fillcolor="#000000" stroked="false">
              <v:path arrowok="t"/>
              <v:fill type="solid"/>
            </v:shape>
            <v:shape style="position:absolute;left:6749;top:2041;width:76;height:135" coordorigin="6749,2041" coordsize="76,135" path="m6792,2081l6785,2081,6770,2085,6759,2095,6751,2110,6749,2129,6751,2149,6758,2163,6769,2173,6784,2176,6793,2176,6800,2173,6805,2167,6822,2167,6821,2160,6821,2159,6773,2159,6770,2149,6770,2107,6775,2097,6821,2097,6821,2090,6803,2090,6798,2084,6792,2081xm6822,2167l6805,2167,6806,2172,6807,2174,6824,2174,6822,2169,6822,2167xm6821,2097l6793,2097,6799,2100,6803,2105,6803,2151,6800,2155,6795,2159,6821,2159,6821,2097xm6803,2041l6803,2085,6803,2090,6821,2090,6821,2044,6803,2041xe" filled="true" fillcolor="#000000" stroked="false">
              <v:path arrowok="t"/>
              <v:fill type="solid"/>
            </v:shape>
            <v:shape style="position:absolute;left:6845;top:2043;width:25;height:132" coordorigin="6845,2043" coordsize="25,132" path="m6864,2043l6850,2043,6845,2049,6845,2063,6850,2069,6864,2069,6870,2063,6870,2049,6864,2043xm6867,2081l6848,2084,6848,2174,6867,2174,6867,2081xe" filled="true" fillcolor="#000000" stroked="false">
              <v:path arrowok="t"/>
              <v:fill type="solid"/>
            </v:shape>
            <v:shape style="position:absolute;left:6889;top:2080;width:70;height:94" coordorigin="6889,2080" coordsize="70,94" path="m6906,2080l6889,2085,6891,2092,6892,2097,6892,2174,6911,2174,6911,2108,6916,2102,6924,2098,6958,2098,6958,2093,6909,2093,6909,2088,6908,2085,6906,2080xm6958,2098l6937,2098,6939,2101,6939,2174,6958,2174,6958,2098xm6949,2081l6926,2081,6918,2085,6909,2093,6958,2093,6958,2089,6949,2081xe" filled="true" fillcolor="#000000" stroked="false">
              <v:path arrowok="t"/>
              <v:fill type="solid"/>
            </v:shape>
            <v:shape style="position:absolute;left:6977;top:2081;width:77;height:96" coordorigin="6977,2081" coordsize="77,96" path="m7014,2081l6999,2084,6987,2094,6979,2109,6977,2127,6977,2129,6979,2148,6987,2163,6999,2173,7015,2176,7031,2173,7043,2164,7044,2162,7004,2162,6998,2154,6998,2105,7003,2096,7044,2096,7043,2094,7031,2084,7014,2081xm7044,2096l7026,2096,7032,2103,7032,2152,7026,2162,7044,2162,7050,2149,7053,2129,7051,2109,7044,2096xe" filled="true" fillcolor="#000000" stroked="false">
              <v:path arrowok="t"/>
              <v:fill type="solid"/>
            </v:shape>
            <v:shape style="position:absolute;left:4225;top:2497;width:119;height:125" coordorigin="4225,2497" coordsize="119,125" path="m4262,2497l4236,2497,4225,2622,4245,2622,4251,2535,4251,2527,4251,2523,4269,2523,4262,2497xm4269,2523l4251,2523,4252,2527,4254,2538,4256,2546,4276,2622,4293,2622,4302,2588,4285,2588,4284,2585,4283,2578,4280,2568,4269,2523xm4336,2523l4319,2523,4319,2527,4319,2535,4319,2539,4320,2546,4325,2622,4344,2622,4336,2523xm4334,2497l4308,2497,4289,2568,4287,2577,4285,2585,4285,2588,4302,2588,4314,2543,4316,2535,4319,2523,4336,2523,4334,2497xe" filled="true" fillcolor="#000000" stroked="false">
              <v:path arrowok="t"/>
              <v:fill type="solid"/>
            </v:shape>
            <v:shape style="position:absolute;left:4361;top:2528;width:77;height:96" coordorigin="4361,2528" coordsize="77,96" path="m4399,2528l4384,2532,4372,2541,4364,2557,4361,2575,4361,2576,4364,2596,4372,2611,4384,2621,4399,2624,4415,2621,4427,2611,4428,2609,4389,2609,4382,2602,4382,2553,4387,2543,4429,2543,4428,2542,4416,2532,4399,2528xm4429,2543l4410,2543,4417,2551,4417,2600,4411,2609,4428,2609,4435,2596,4438,2576,4435,2557,4429,2543xe" filled="true" fillcolor="#000000" stroked="false">
              <v:path arrowok="t"/>
              <v:fill type="solid"/>
            </v:shape>
            <v:shape style="position:absolute;left:4449;top:2528;width:69;height:97" coordorigin="4449,2528" coordsize="69,97" path="m4455,2600l4449,2614,4460,2621,4471,2624,4482,2624,4496,2622,4507,2616,4512,2609,4474,2609,4463,2605,4455,2600xm4496,2528l4484,2528,4471,2530,4461,2536,4455,2545,4452,2557,4452,2569,4460,2579,4493,2586,4497,2590,4497,2604,4492,2609,4512,2609,4514,2606,4517,2593,4517,2583,4512,2573,4475,2563,4472,2560,4472,2547,4478,2542,4510,2542,4513,2535,4506,2531,4496,2528xm4510,2542l4492,2542,4499,2545,4507,2549,4510,2542xe" filled="true" fillcolor="#000000" stroked="false">
              <v:path arrowok="t"/>
              <v:fill type="solid"/>
            </v:shape>
            <v:shape style="position:absolute;left:4530;top:2528;width:65;height:96" coordorigin="4530,2528" coordsize="65,96" path="m4578,2528l4569,2528,4554,2531,4542,2540,4534,2556,4530,2577,4533,2597,4540,2612,4552,2621,4567,2624,4579,2624,4587,2620,4595,2612,4593,2609,4564,2609,4560,2607,4557,2604,4553,2599,4551,2591,4551,2567,4552,2559,4558,2548,4563,2544,4588,2544,4593,2538,4585,2531,4578,2528xm4586,2600l4580,2606,4575,2609,4593,2609,4586,2600xm4588,2544l4574,2544,4578,2546,4583,2551,4588,2544xe" filled="true" fillcolor="#000000" stroked="false">
              <v:path arrowok="t"/>
              <v:fill type="solid"/>
            </v:shape>
            <v:shape style="position:absolute;left:4604;top:2528;width:77;height:96" coordorigin="4604,2528" coordsize="77,96" path="m4642,2528l4627,2532,4615,2541,4607,2557,4604,2575,4604,2576,4607,2596,4615,2611,4627,2621,4642,2624,4658,2621,4670,2611,4671,2609,4631,2609,4625,2602,4625,2553,4630,2543,4671,2543,4671,2542,4659,2532,4642,2528xm4671,2543l4653,2543,4660,2551,4660,2600,4654,2609,4671,2609,4678,2596,4681,2576,4678,2557,4671,2543xe" filled="true" fillcolor="#000000" stroked="false">
              <v:path arrowok="t"/>
              <v:fill type="solid"/>
            </v:shape>
            <v:shape style="position:absolute;left:6915;top:3108;width:471;height:169" type="#_x0000_t75" stroked="false">
              <v:imagedata r:id="rId368" o:title=""/>
            </v:shape>
            <v:shape style="position:absolute;left:6861;top:1467;width:320;height:128" type="#_x0000_t75" stroked="false">
              <v:imagedata r:id="rId369" o:title=""/>
            </v:shape>
            <v:shape style="position:absolute;left:7239;top:1461;width:352;height:133" type="#_x0000_t75" stroked="false">
              <v:imagedata r:id="rId370" o:title=""/>
            </v:shape>
            <v:shape style="position:absolute;left:4145;top:1962;width:501;height:134" type="#_x0000_t75" stroked="false">
              <v:imagedata r:id="rId371" o:title=""/>
            </v:shape>
            <v:shape style="position:absolute;left:4709;top:1962;width:352;height:133" type="#_x0000_t75" stroked="false">
              <v:imagedata r:id="rId372" o:title=""/>
            </v:shape>
            <v:shape style="position:absolute;left:3015;top:2614;width:81;height:125" coordorigin="3015,2614" coordsize="81,125" path="m3051,2614l3015,2614,3015,2738,3034,2738,3034,2684,3062,2684,3060,2683,3072,2681,3082,2673,3083,2670,3034,2670,3034,2630,3084,2630,3080,2624,3068,2616,3051,2614xm3062,2684l3034,2684,3038,2684,3040,2686,3048,2695,3054,2704,3062,2719,3072,2738,3096,2738,3078,2708,3072,2698,3064,2686,3062,2684xm3084,2630l3062,2630,3069,2637,3069,2656,3067,2661,3060,2668,3055,2670,3083,2670,3087,2662,3089,2649,3087,2635,3084,2630xe" filled="true" fillcolor="#000000" stroked="false">
              <v:path arrowok="t"/>
              <v:fill type="solid"/>
            </v:shape>
            <v:shape style="position:absolute;left:3104;top:2645;width:77;height:96" coordorigin="3104,2645" coordsize="77,96" path="m3142,2645l3126,2648,3114,2658,3107,2673,3104,2691,3104,2693,3107,2712,3114,2728,3126,2737,3142,2740,3158,2737,3170,2728,3171,2726,3131,2726,3125,2718,3125,2669,3130,2660,3171,2660,3170,2658,3158,2648,3142,2645xm3171,2660l3153,2660,3160,2668,3160,2716,3153,2726,3171,2726,3178,2713,3180,2693,3178,2673,3171,2660xe" filled="true" fillcolor="#000000" stroked="false">
              <v:path arrowok="t"/>
              <v:fill type="solid"/>
            </v:shape>
            <v:shape style="position:absolute;left:3190;top:2620;width:50;height:121" coordorigin="3190,2620" coordsize="50,121" path="m3218,2661l3200,2661,3200,2730,3206,2740,3228,2740,3234,2739,3239,2736,3237,2726,3221,2726,3218,2723,3218,2661xm3237,2725l3234,2726,3231,2726,3237,2726,3237,2725xm3239,2647l3190,2647,3190,2661,3234,2661,3239,2647xm3220,2620l3201,2625,3200,2631,3200,2647,3218,2647,3218,2638,3219,2627,3220,2620xe" filled="true" fillcolor="#000000" stroked="false">
              <v:path arrowok="t"/>
              <v:fill type="solid"/>
            </v:shape>
            <v:shape style="position:absolute;left:3246;top:2620;width:50;height:121" coordorigin="3246,2620" coordsize="50,121" path="m3274,2661l3255,2661,3255,2730,3261,2740,3284,2740,3289,2739,3295,2736,3293,2726,3276,2726,3274,2723,3274,2661xm3292,2725l3289,2726,3287,2726,3293,2726,3292,2725xm3295,2647l3246,2647,3246,2661,3290,2661,3295,2647xm3275,2620l3256,2625,3255,2631,3255,2647,3274,2647,3274,2638,3275,2627,3275,2620xe" filled="true" fillcolor="#000000" stroked="false">
              <v:path arrowok="t"/>
              <v:fill type="solid"/>
            </v:shape>
            <v:shape style="position:absolute;left:3305;top:2645;width:73;height:96" coordorigin="3305,2645" coordsize="73,96" path="m3351,2645l3331,2645,3323,2649,3316,2657,3308,2666,3305,2677,3305,2694,3308,2712,3316,2728,3328,2737,3345,2740,3356,2740,3367,2736,3376,2728,3374,2725,3330,2725,3326,2712,3326,2698,3377,2698,3377,2693,3377,2683,3326,2683,3326,2669,3332,2660,3370,2660,3366,2654,3359,2647,3351,2645xm3369,2716l3362,2722,3355,2725,3374,2725,3369,2716xm3370,2660l3352,2660,3358,2669,3358,2683,3377,2683,3377,2680,3375,2669,3371,2660,3370,2660xe" filled="true" fillcolor="#000000" stroked="false">
              <v:path arrowok="t"/>
              <v:fill type="solid"/>
            </v:shape>
            <v:shape style="position:absolute;left:3394;top:2644;width:50;height:94" coordorigin="3394,2644" coordsize="50,94" path="m3411,2645l3394,2649,3396,2655,3397,2662,3397,2738,3416,2738,3416,2677,3418,2669,3424,2663,3438,2663,3439,2659,3414,2659,3414,2654,3413,2649,3411,2645xm3438,2663l3434,2663,3437,2664,3438,2663xm3439,2644l3428,2644,3421,2649,3414,2659,3439,2659,3443,2646,3441,2645,3439,2644xe" filled="true" fillcolor="#000000" stroked="false">
              <v:path arrowok="t"/>
              <v:fill type="solid"/>
            </v:shape>
            <v:shape style="position:absolute;left:3448;top:2605;width:76;height:135" coordorigin="3448,2605" coordsize="76,135" path="m3491,2645l3484,2645,3469,2649,3458,2659,3450,2674,3448,2693,3450,2713,3457,2727,3468,2737,3483,2740,3492,2740,3499,2737,3504,2731,3521,2731,3520,2724,3520,2724,3472,2724,3469,2713,3469,2671,3474,2661,3520,2661,3520,2654,3502,2654,3497,2648,3491,2645xm3521,2731l3504,2731,3505,2736,3506,2738,3523,2738,3521,2734,3521,2731xm3520,2661l3492,2661,3498,2664,3502,2669,3502,2715,3499,2719,3494,2724,3520,2724,3520,2661xm3502,2605l3502,2649,3502,2654,3520,2654,3520,2608,3502,2605xe" filled="true" fillcolor="#000000" stroked="false">
              <v:path arrowok="t"/>
              <v:fill type="solid"/>
            </v:shape>
            <v:shape style="position:absolute;left:3541;top:2645;width:75;height:98" coordorigin="3541,2645" coordsize="75,98" path="m3615,2730l3593,2730,3596,2735,3600,2740,3605,2742,3615,2730xm3607,2661l3588,2661,3590,2666,3590,2682,3584,2682,3565,2684,3552,2690,3544,2700,3541,2713,3541,2729,3550,2741,3579,2741,3586,2738,3593,2730,3615,2730,3615,2729,3611,2726,3566,2726,3561,2721,3561,2701,3567,2695,3608,2695,3608,2682,3608,2664,3607,2661xm3608,2695l3586,2695,3589,2695,3589,2717,3585,2723,3579,2726,3611,2726,3608,2724,3607,2721,3608,2700,3608,2695xm3594,2645l3567,2645,3556,2648,3543,2657,3552,2671,3565,2661,3607,2661,3603,2650,3594,2645xe" filled="true" fillcolor="#000000" stroked="false">
              <v:path arrowok="t"/>
              <v:fill type="solid"/>
            </v:shape>
            <v:shape style="position:absolute;left:3630;top:2645;width:113;height:94" coordorigin="3630,2645" coordsize="113,94" path="m3647,2645l3630,2650,3632,2655,3633,2661,3633,2738,3652,2738,3652,2671,3658,2664,3664,2662,3709,2662,3709,2661,3743,2661,3743,2658,3694,2658,3693,2656,3651,2656,3650,2651,3649,2648,3647,2645xm3709,2662l3677,2662,3679,2665,3679,2738,3697,2738,3697,2672,3703,2666,3709,2662xm3743,2661l3722,2661,3724,2664,3724,2738,3743,2738,3743,2661xm3734,2645l3711,2645,3703,2649,3694,2658,3743,2658,3743,2653,3734,2645xm3681,2645l3665,2645,3657,2649,3651,2656,3693,2656,3688,2648,3681,2645xe" filled="true" fillcolor="#000000" stroked="false">
              <v:path arrowok="t"/>
              <v:fill type="solid"/>
            </v:shape>
            <v:shape style="position:absolute;left:3807;top:2614;width:283;height:127" type="#_x0000_t75" stroked="false">
              <v:imagedata r:id="rId373" o:title=""/>
            </v:shape>
            <v:shape style="position:absolute;left:3320;top:2273;width:530;height:127" type="#_x0000_t75" stroked="false">
              <v:imagedata r:id="rId374" o:title=""/>
            </v:shape>
            <v:shape style="position:absolute;left:3914;top:2273;width:78;height:125" coordorigin="3914,2273" coordsize="78,125" path="m3963,2273l3914,2273,3914,2398,3933,2398,3933,2350,3953,2350,3968,2348,3981,2340,3984,2334,3933,2334,3933,2290,3988,2290,3986,2286,3975,2279,3969,2275,3963,2273xm3988,2290l3956,2290,3962,2292,3968,2300,3970,2305,3970,2327,3963,2334,3984,2334,3989,2327,3992,2311,3992,2297,3988,2290xe" filled="true" fillcolor="#000000" stroked="false">
              <v:path arrowok="t"/>
              <v:fill type="solid"/>
            </v:shape>
            <v:shape style="position:absolute;left:4000;top:2305;width:77;height:96" coordorigin="4000,2305" coordsize="77,96" path="m4037,2305l4022,2308,4010,2318,4002,2333,4000,2351,4000,2353,4002,2372,4010,2387,4022,2397,4038,2400,4054,2397,4066,2387,4067,2385,4027,2385,4021,2378,4021,2329,4026,2320,4067,2320,4066,2318,4054,2308,4037,2305xm4067,2320l4049,2320,4055,2327,4055,2376,4049,2385,4067,2385,4073,2372,4076,2353,4074,2333,4067,2320xe" filled="true" fillcolor="#000000" stroked="false">
              <v:path arrowok="t"/>
              <v:fill type="solid"/>
            </v:shape>
            <v:shape style="position:absolute;left:4093;top:2304;width:50;height:94" coordorigin="4093,2304" coordsize="50,94" path="m4110,2304l4093,2309,4095,2315,4096,2322,4096,2398,4115,2398,4115,2336,4116,2329,4123,2323,4137,2323,4138,2319,4113,2319,4113,2314,4112,2309,4110,2304xm4137,2323l4133,2323,4136,2324,4137,2323xm4138,2304l4127,2304,4120,2309,4113,2319,4138,2319,4142,2306,4140,2305,4138,2304xe" filled="true" fillcolor="#000000" stroked="false">
              <v:path arrowok="t"/>
              <v:fill type="solid"/>
            </v:shape>
            <v:shape style="position:absolute;left:4148;top:2279;width:50;height:121" coordorigin="4148,2279" coordsize="50,121" path="m4176,2320l4158,2320,4158,2390,4163,2400,4186,2400,4191,2399,4197,2396,4195,2386,4178,2386,4176,2383,4176,2320xm4195,2384l4191,2386,4189,2386,4195,2386,4195,2384xm4197,2307l4148,2307,4148,2320,4192,2320,4197,2307xm4178,2279l4158,2284,4158,2291,4158,2307,4176,2307,4176,2298,4177,2287,4178,2279xe" filled="true" fillcolor="#000000" stroked="false">
              <v:path arrowok="t"/>
              <v:fill type="solid"/>
            </v:shape>
            <v:shape style="position:absolute;left:5500;top:2384;width:336;height:161" type="#_x0000_t75" stroked="false">
              <v:imagedata r:id="rId375" o:title=""/>
            </v:shape>
            <v:rect style="position:absolute;left:2044;top:381;width:7251;height:4204" filled="false" stroked="true" strokeweight=".3pt" strokecolor="#000000"/>
            <w10:wrap type="topAndBottom"/>
          </v:group>
        </w:pict>
      </w:r>
      <w:r>
        <w:rPr>
          <w:b/>
          <w:w w:val="95"/>
          <w:sz w:val="16"/>
        </w:rPr>
        <w:t>&lt;Figure 1&gt; NSR and Inland Multimodal Transportation Route</w:t>
      </w:r>
    </w:p>
    <w:p>
      <w:pPr>
        <w:spacing w:line="288" w:lineRule="auto" w:before="22"/>
        <w:ind w:left="2563" w:right="114" w:hanging="523"/>
        <w:jc w:val="left"/>
        <w:rPr>
          <w:rFonts w:ascii="Arial" w:hAnsi="Arial"/>
          <w:sz w:val="16"/>
        </w:rPr>
      </w:pPr>
      <w:r>
        <w:rPr>
          <w:rFonts w:ascii="Arial" w:hAnsi="Arial"/>
          <w:w w:val="90"/>
          <w:sz w:val="16"/>
        </w:rPr>
        <w:t>Source:</w:t>
      </w:r>
      <w:r>
        <w:rPr>
          <w:rFonts w:ascii="Arial" w:hAnsi="Arial"/>
          <w:spacing w:val="-14"/>
          <w:w w:val="90"/>
          <w:sz w:val="16"/>
        </w:rPr>
        <w:t> </w:t>
      </w:r>
      <w:r>
        <w:rPr>
          <w:rFonts w:ascii="Arial" w:hAnsi="Arial"/>
          <w:w w:val="90"/>
          <w:sz w:val="16"/>
        </w:rPr>
        <w:t>Lee</w:t>
      </w:r>
      <w:r>
        <w:rPr>
          <w:rFonts w:ascii="Arial" w:hAnsi="Arial"/>
          <w:spacing w:val="-12"/>
          <w:w w:val="90"/>
          <w:sz w:val="16"/>
        </w:rPr>
        <w:t> </w:t>
      </w:r>
      <w:r>
        <w:rPr>
          <w:rFonts w:ascii="Arial" w:hAnsi="Arial"/>
          <w:w w:val="90"/>
          <w:sz w:val="16"/>
        </w:rPr>
        <w:t>Sung-woo,</w:t>
      </w:r>
      <w:r>
        <w:rPr>
          <w:rFonts w:ascii="Arial" w:hAnsi="Arial"/>
          <w:spacing w:val="-12"/>
          <w:w w:val="90"/>
          <w:sz w:val="16"/>
        </w:rPr>
        <w:t> </w:t>
      </w:r>
      <w:r>
        <w:rPr>
          <w:rFonts w:ascii="Arial" w:hAnsi="Arial"/>
          <w:w w:val="90"/>
          <w:sz w:val="16"/>
        </w:rPr>
        <w:t>Choi</w:t>
      </w:r>
      <w:r>
        <w:rPr>
          <w:rFonts w:ascii="Arial" w:hAnsi="Arial"/>
          <w:spacing w:val="-12"/>
          <w:w w:val="90"/>
          <w:sz w:val="16"/>
        </w:rPr>
        <w:t> </w:t>
      </w:r>
      <w:r>
        <w:rPr>
          <w:rFonts w:ascii="Arial" w:hAnsi="Arial"/>
          <w:w w:val="90"/>
          <w:sz w:val="16"/>
        </w:rPr>
        <w:t>Eun-hye</w:t>
      </w:r>
      <w:r>
        <w:rPr>
          <w:rFonts w:ascii="Arial" w:hAnsi="Arial"/>
          <w:spacing w:val="-12"/>
          <w:w w:val="90"/>
          <w:sz w:val="16"/>
        </w:rPr>
        <w:t> </w:t>
      </w:r>
      <w:r>
        <w:rPr>
          <w:rFonts w:ascii="Arial" w:hAnsi="Arial"/>
          <w:w w:val="90"/>
          <w:sz w:val="16"/>
        </w:rPr>
        <w:t>&amp;</w:t>
      </w:r>
      <w:r>
        <w:rPr>
          <w:rFonts w:ascii="Arial" w:hAnsi="Arial"/>
          <w:spacing w:val="-12"/>
          <w:w w:val="90"/>
          <w:sz w:val="16"/>
        </w:rPr>
        <w:t> </w:t>
      </w:r>
      <w:r>
        <w:rPr>
          <w:rFonts w:ascii="Arial" w:hAnsi="Arial"/>
          <w:w w:val="90"/>
          <w:sz w:val="16"/>
        </w:rPr>
        <w:t>Park</w:t>
      </w:r>
      <w:r>
        <w:rPr>
          <w:rFonts w:ascii="Arial" w:hAnsi="Arial"/>
          <w:spacing w:val="-12"/>
          <w:w w:val="90"/>
          <w:sz w:val="16"/>
        </w:rPr>
        <w:t> </w:t>
      </w:r>
      <w:r>
        <w:rPr>
          <w:rFonts w:ascii="Arial" w:hAnsi="Arial"/>
          <w:w w:val="90"/>
          <w:sz w:val="16"/>
        </w:rPr>
        <w:t>Hanna,</w:t>
      </w:r>
      <w:r>
        <w:rPr>
          <w:rFonts w:ascii="Arial" w:hAnsi="Arial"/>
          <w:spacing w:val="-12"/>
          <w:w w:val="90"/>
          <w:sz w:val="16"/>
        </w:rPr>
        <w:t> </w:t>
      </w:r>
      <w:r>
        <w:rPr>
          <w:rFonts w:ascii="Arial" w:hAnsi="Arial"/>
          <w:w w:val="90"/>
          <w:sz w:val="16"/>
        </w:rPr>
        <w:t>“The</w:t>
      </w:r>
      <w:r>
        <w:rPr>
          <w:rFonts w:ascii="Arial" w:hAnsi="Arial"/>
          <w:spacing w:val="-12"/>
          <w:w w:val="90"/>
          <w:sz w:val="16"/>
        </w:rPr>
        <w:t> </w:t>
      </w:r>
      <w:r>
        <w:rPr>
          <w:rFonts w:ascii="Arial" w:hAnsi="Arial"/>
          <w:w w:val="90"/>
          <w:sz w:val="16"/>
        </w:rPr>
        <w:t>Rising</w:t>
      </w:r>
      <w:r>
        <w:rPr>
          <w:rFonts w:ascii="Arial" w:hAnsi="Arial"/>
          <w:spacing w:val="-12"/>
          <w:w w:val="90"/>
          <w:sz w:val="16"/>
        </w:rPr>
        <w:t> </w:t>
      </w:r>
      <w:r>
        <w:rPr>
          <w:rFonts w:ascii="Arial" w:hAnsi="Arial"/>
          <w:w w:val="90"/>
          <w:sz w:val="16"/>
        </w:rPr>
        <w:t>Northern</w:t>
      </w:r>
      <w:r>
        <w:rPr>
          <w:rFonts w:ascii="Arial" w:hAnsi="Arial"/>
          <w:spacing w:val="-12"/>
          <w:w w:val="90"/>
          <w:sz w:val="16"/>
        </w:rPr>
        <w:t> </w:t>
      </w:r>
      <w:r>
        <w:rPr>
          <w:rFonts w:ascii="Arial" w:hAnsi="Arial"/>
          <w:w w:val="90"/>
          <w:sz w:val="16"/>
        </w:rPr>
        <w:t>Logistics</w:t>
      </w:r>
      <w:r>
        <w:rPr>
          <w:rFonts w:ascii="Arial" w:hAnsi="Arial"/>
          <w:spacing w:val="-12"/>
          <w:w w:val="90"/>
          <w:sz w:val="16"/>
        </w:rPr>
        <w:t> </w:t>
      </w:r>
      <w:r>
        <w:rPr>
          <w:rFonts w:ascii="Arial" w:hAnsi="Arial"/>
          <w:w w:val="90"/>
          <w:sz w:val="16"/>
        </w:rPr>
        <w:t>Market</w:t>
      </w:r>
      <w:r>
        <w:rPr>
          <w:rFonts w:ascii="Arial" w:hAnsi="Arial"/>
          <w:spacing w:val="-12"/>
          <w:w w:val="90"/>
          <w:sz w:val="16"/>
        </w:rPr>
        <w:t> </w:t>
      </w:r>
      <w:r>
        <w:rPr>
          <w:rFonts w:ascii="Arial" w:hAnsi="Arial"/>
          <w:w w:val="90"/>
          <w:sz w:val="16"/>
        </w:rPr>
        <w:t>in</w:t>
      </w:r>
      <w:r>
        <w:rPr>
          <w:rFonts w:ascii="Arial" w:hAnsi="Arial"/>
          <w:spacing w:val="-12"/>
          <w:w w:val="90"/>
          <w:sz w:val="16"/>
        </w:rPr>
        <w:t> </w:t>
      </w:r>
      <w:r>
        <w:rPr>
          <w:rFonts w:ascii="Arial" w:hAnsi="Arial"/>
          <w:w w:val="90"/>
          <w:sz w:val="16"/>
        </w:rPr>
        <w:t>Northeast</w:t>
      </w:r>
      <w:r>
        <w:rPr>
          <w:rFonts w:ascii="Arial" w:hAnsi="Arial"/>
          <w:spacing w:val="-12"/>
          <w:w w:val="90"/>
          <w:sz w:val="16"/>
        </w:rPr>
        <w:t> </w:t>
      </w:r>
      <w:r>
        <w:rPr>
          <w:rFonts w:ascii="Arial" w:hAnsi="Arial"/>
          <w:w w:val="90"/>
          <w:sz w:val="16"/>
        </w:rPr>
        <w:t>Aisa</w:t>
      </w:r>
      <w:r>
        <w:rPr>
          <w:rFonts w:ascii="Arial" w:hAnsi="Arial"/>
          <w:spacing w:val="-12"/>
          <w:w w:val="90"/>
          <w:sz w:val="16"/>
        </w:rPr>
        <w:t> </w:t>
      </w:r>
      <w:r>
        <w:rPr>
          <w:rFonts w:ascii="Arial" w:hAnsi="Arial"/>
          <w:w w:val="90"/>
          <w:sz w:val="16"/>
        </w:rPr>
        <w:t>and</w:t>
      </w:r>
      <w:r>
        <w:rPr>
          <w:rFonts w:ascii="Arial" w:hAnsi="Arial"/>
          <w:spacing w:val="-12"/>
          <w:w w:val="90"/>
          <w:sz w:val="16"/>
        </w:rPr>
        <w:t> </w:t>
      </w:r>
      <w:r>
        <w:rPr>
          <w:rFonts w:ascii="Arial" w:hAnsi="Arial"/>
          <w:w w:val="90"/>
          <w:sz w:val="16"/>
        </w:rPr>
        <w:t>its Changes,”</w:t>
      </w:r>
      <w:r>
        <w:rPr>
          <w:rFonts w:ascii="Arial" w:hAnsi="Arial"/>
          <w:spacing w:val="-24"/>
          <w:w w:val="90"/>
          <w:sz w:val="16"/>
        </w:rPr>
        <w:t> </w:t>
      </w:r>
      <w:r>
        <w:rPr>
          <w:rFonts w:ascii="Arial" w:hAnsi="Arial"/>
          <w:i/>
          <w:w w:val="90"/>
          <w:sz w:val="16"/>
        </w:rPr>
        <w:t>KMI</w:t>
      </w:r>
      <w:r>
        <w:rPr>
          <w:rFonts w:ascii="Arial" w:hAnsi="Arial"/>
          <w:i/>
          <w:spacing w:val="-24"/>
          <w:w w:val="90"/>
          <w:sz w:val="16"/>
        </w:rPr>
        <w:t> </w:t>
      </w:r>
      <w:r>
        <w:rPr>
          <w:rFonts w:ascii="Arial" w:hAnsi="Arial"/>
          <w:i/>
          <w:w w:val="90"/>
          <w:sz w:val="16"/>
        </w:rPr>
        <w:t>Pending</w:t>
      </w:r>
      <w:r>
        <w:rPr>
          <w:rFonts w:ascii="Arial" w:hAnsi="Arial"/>
          <w:i/>
          <w:spacing w:val="-24"/>
          <w:w w:val="90"/>
          <w:sz w:val="16"/>
        </w:rPr>
        <w:t> </w:t>
      </w:r>
      <w:r>
        <w:rPr>
          <w:rFonts w:ascii="Arial" w:hAnsi="Arial"/>
          <w:i/>
          <w:w w:val="90"/>
          <w:sz w:val="16"/>
        </w:rPr>
        <w:t>Issue</w:t>
      </w:r>
      <w:r>
        <w:rPr>
          <w:rFonts w:ascii="Arial" w:hAnsi="Arial"/>
          <w:i/>
          <w:spacing w:val="-24"/>
          <w:w w:val="90"/>
          <w:sz w:val="16"/>
        </w:rPr>
        <w:t> </w:t>
      </w:r>
      <w:r>
        <w:rPr>
          <w:rFonts w:ascii="Arial" w:hAnsi="Arial"/>
          <w:i/>
          <w:w w:val="90"/>
          <w:sz w:val="16"/>
        </w:rPr>
        <w:t>Analysis</w:t>
      </w:r>
      <w:r>
        <w:rPr>
          <w:rFonts w:ascii="Arial" w:hAnsi="Arial"/>
          <w:w w:val="90"/>
          <w:sz w:val="16"/>
        </w:rPr>
        <w:t>,</w:t>
      </w:r>
      <w:r>
        <w:rPr>
          <w:rFonts w:ascii="Arial" w:hAnsi="Arial"/>
          <w:spacing w:val="-24"/>
          <w:w w:val="90"/>
          <w:sz w:val="16"/>
        </w:rPr>
        <w:t> </w:t>
      </w:r>
      <w:r>
        <w:rPr>
          <w:rFonts w:ascii="Arial" w:hAnsi="Arial"/>
          <w:w w:val="90"/>
          <w:sz w:val="16"/>
        </w:rPr>
        <w:t>March</w:t>
      </w:r>
      <w:r>
        <w:rPr>
          <w:rFonts w:ascii="Arial" w:hAnsi="Arial"/>
          <w:spacing w:val="-24"/>
          <w:w w:val="90"/>
          <w:sz w:val="16"/>
        </w:rPr>
        <w:t> </w:t>
      </w:r>
      <w:r>
        <w:rPr>
          <w:rFonts w:ascii="Arial" w:hAnsi="Arial"/>
          <w:w w:val="90"/>
          <w:sz w:val="16"/>
        </w:rPr>
        <w:t>2013.</w:t>
      </w:r>
    </w:p>
    <w:p>
      <w:pPr>
        <w:pStyle w:val="BodyText"/>
        <w:rPr>
          <w:rFonts w:ascii="Arial"/>
          <w:sz w:val="20"/>
        </w:rPr>
      </w:pPr>
    </w:p>
    <w:p>
      <w:pPr>
        <w:spacing w:after="0"/>
        <w:rPr>
          <w:rFonts w:ascii="Arial"/>
          <w:sz w:val="20"/>
        </w:rPr>
        <w:sectPr>
          <w:pgSz w:w="10300" w:h="14160"/>
          <w:pgMar w:header="0" w:footer="652" w:top="620" w:bottom="840" w:left="0" w:right="880"/>
        </w:sectPr>
      </w:pPr>
    </w:p>
    <w:p>
      <w:pPr>
        <w:pStyle w:val="BodyText"/>
        <w:spacing w:before="2"/>
        <w:rPr>
          <w:rFonts w:ascii="Arial"/>
          <w:sz w:val="21"/>
        </w:rPr>
      </w:pPr>
    </w:p>
    <w:p>
      <w:pPr>
        <w:pStyle w:val="BodyText"/>
        <w:spacing w:line="292" w:lineRule="auto"/>
        <w:ind w:left="2041"/>
        <w:jc w:val="both"/>
      </w:pPr>
      <w:r>
        <w:rPr>
          <w:spacing w:val="5"/>
          <w:w w:val="105"/>
        </w:rPr>
        <w:t>Hunchun (Jilin) </w:t>
      </w:r>
      <w:r>
        <w:rPr>
          <w:spacing w:val="3"/>
          <w:w w:val="105"/>
        </w:rPr>
        <w:t>to </w:t>
      </w:r>
      <w:r>
        <w:rPr>
          <w:spacing w:val="5"/>
          <w:w w:val="105"/>
        </w:rPr>
        <w:t>Shanghai. </w:t>
      </w:r>
      <w:r>
        <w:rPr>
          <w:spacing w:val="3"/>
          <w:w w:val="105"/>
        </w:rPr>
        <w:t>If </w:t>
      </w:r>
      <w:r>
        <w:rPr>
          <w:spacing w:val="4"/>
          <w:w w:val="105"/>
        </w:rPr>
        <w:t>Najin port </w:t>
      </w:r>
      <w:r>
        <w:rPr>
          <w:spacing w:val="6"/>
          <w:w w:val="105"/>
        </w:rPr>
        <w:t>is </w:t>
      </w:r>
      <w:r>
        <w:rPr>
          <w:w w:val="105"/>
        </w:rPr>
        <w:t>connected to the West coast of North America, </w:t>
      </w:r>
      <w:r>
        <w:rPr>
          <w:spacing w:val="3"/>
          <w:w w:val="105"/>
        </w:rPr>
        <w:t>logistics distance </w:t>
      </w:r>
      <w:r>
        <w:rPr>
          <w:spacing w:val="2"/>
          <w:w w:val="105"/>
        </w:rPr>
        <w:t>can </w:t>
      </w:r>
      <w:r>
        <w:rPr>
          <w:w w:val="105"/>
        </w:rPr>
        <w:t>be </w:t>
      </w:r>
      <w:r>
        <w:rPr>
          <w:spacing w:val="3"/>
          <w:w w:val="105"/>
        </w:rPr>
        <w:t>shorten </w:t>
      </w:r>
      <w:r>
        <w:rPr>
          <w:w w:val="105"/>
        </w:rPr>
        <w:t>by </w:t>
      </w:r>
      <w:r>
        <w:rPr>
          <w:spacing w:val="3"/>
          <w:w w:val="105"/>
        </w:rPr>
        <w:t>2,600 </w:t>
      </w:r>
      <w:r>
        <w:rPr>
          <w:w w:val="105"/>
        </w:rPr>
        <w:t>km, compared to the route through Dalian Port. The </w:t>
      </w:r>
      <w:r>
        <w:rPr>
          <w:spacing w:val="-4"/>
          <w:w w:val="105"/>
        </w:rPr>
        <w:t>distance</w:t>
      </w:r>
      <w:r>
        <w:rPr>
          <w:spacing w:val="-12"/>
          <w:w w:val="105"/>
        </w:rPr>
        <w:t> </w:t>
      </w:r>
      <w:r>
        <w:rPr>
          <w:spacing w:val="-3"/>
          <w:w w:val="105"/>
        </w:rPr>
        <w:t>from</w:t>
      </w:r>
      <w:r>
        <w:rPr>
          <w:spacing w:val="-12"/>
          <w:w w:val="105"/>
        </w:rPr>
        <w:t> </w:t>
      </w:r>
      <w:r>
        <w:rPr>
          <w:spacing w:val="-4"/>
          <w:w w:val="105"/>
        </w:rPr>
        <w:t>Huchun</w:t>
      </w:r>
      <w:r>
        <w:rPr>
          <w:spacing w:val="-12"/>
          <w:w w:val="105"/>
        </w:rPr>
        <w:t> </w:t>
      </w:r>
      <w:r>
        <w:rPr>
          <w:w w:val="105"/>
        </w:rPr>
        <w:t>to</w:t>
      </w:r>
      <w:r>
        <w:rPr>
          <w:spacing w:val="-12"/>
          <w:w w:val="105"/>
        </w:rPr>
        <w:t> </w:t>
      </w:r>
      <w:r>
        <w:rPr>
          <w:spacing w:val="-4"/>
          <w:w w:val="105"/>
        </w:rPr>
        <w:t>Najin</w:t>
      </w:r>
      <w:r>
        <w:rPr>
          <w:spacing w:val="-12"/>
          <w:w w:val="105"/>
        </w:rPr>
        <w:t> </w:t>
      </w:r>
      <w:r>
        <w:rPr>
          <w:spacing w:val="-3"/>
          <w:w w:val="105"/>
        </w:rPr>
        <w:t>Port</w:t>
      </w:r>
      <w:r>
        <w:rPr>
          <w:spacing w:val="-12"/>
          <w:w w:val="105"/>
        </w:rPr>
        <w:t> </w:t>
      </w:r>
      <w:r>
        <w:rPr>
          <w:w w:val="105"/>
        </w:rPr>
        <w:t>is</w:t>
      </w:r>
      <w:r>
        <w:rPr>
          <w:spacing w:val="-12"/>
          <w:w w:val="105"/>
        </w:rPr>
        <w:t> </w:t>
      </w:r>
      <w:r>
        <w:rPr>
          <w:spacing w:val="-4"/>
          <w:w w:val="105"/>
        </w:rPr>
        <w:t>about</w:t>
      </w:r>
      <w:r>
        <w:rPr>
          <w:spacing w:val="-12"/>
          <w:w w:val="105"/>
        </w:rPr>
        <w:t> </w:t>
      </w:r>
      <w:r>
        <w:rPr>
          <w:w w:val="105"/>
        </w:rPr>
        <w:t>50</w:t>
      </w:r>
      <w:r>
        <w:rPr>
          <w:spacing w:val="-9"/>
          <w:w w:val="105"/>
        </w:rPr>
        <w:t> </w:t>
      </w:r>
      <w:r>
        <w:rPr>
          <w:w w:val="105"/>
        </w:rPr>
        <w:t>km. In </w:t>
      </w:r>
      <w:r>
        <w:rPr>
          <w:spacing w:val="-4"/>
          <w:w w:val="105"/>
        </w:rPr>
        <w:t>September, 2012, China expanded </w:t>
      </w:r>
      <w:r>
        <w:rPr>
          <w:spacing w:val="-3"/>
          <w:w w:val="105"/>
        </w:rPr>
        <w:t>the </w:t>
      </w:r>
      <w:r>
        <w:rPr>
          <w:spacing w:val="-4"/>
          <w:w w:val="105"/>
        </w:rPr>
        <w:t>highway spanning</w:t>
      </w:r>
      <w:r>
        <w:rPr>
          <w:spacing w:val="-13"/>
          <w:w w:val="105"/>
        </w:rPr>
        <w:t> </w:t>
      </w:r>
      <w:r>
        <w:rPr>
          <w:spacing w:val="-3"/>
          <w:w w:val="105"/>
        </w:rPr>
        <w:t>from</w:t>
      </w:r>
      <w:r>
        <w:rPr>
          <w:spacing w:val="-14"/>
          <w:w w:val="105"/>
        </w:rPr>
        <w:t> </w:t>
      </w:r>
      <w:r>
        <w:rPr>
          <w:spacing w:val="-4"/>
          <w:w w:val="105"/>
        </w:rPr>
        <w:t>Hunchun</w:t>
      </w:r>
      <w:r>
        <w:rPr>
          <w:spacing w:val="-13"/>
          <w:w w:val="105"/>
        </w:rPr>
        <w:t> </w:t>
      </w:r>
      <w:r>
        <w:rPr>
          <w:spacing w:val="-4"/>
          <w:w w:val="105"/>
        </w:rPr>
        <w:t>(China),</w:t>
      </w:r>
      <w:r>
        <w:rPr>
          <w:spacing w:val="-14"/>
          <w:w w:val="105"/>
        </w:rPr>
        <w:t> </w:t>
      </w:r>
      <w:r>
        <w:rPr>
          <w:spacing w:val="-4"/>
          <w:w w:val="105"/>
        </w:rPr>
        <w:t>Wonjeonri</w:t>
      </w:r>
      <w:r>
        <w:rPr>
          <w:spacing w:val="-14"/>
          <w:w w:val="105"/>
        </w:rPr>
        <w:t> </w:t>
      </w:r>
      <w:r>
        <w:rPr>
          <w:spacing w:val="-4"/>
          <w:w w:val="105"/>
        </w:rPr>
        <w:t>(North </w:t>
      </w:r>
      <w:r>
        <w:rPr>
          <w:spacing w:val="7"/>
          <w:w w:val="105"/>
        </w:rPr>
        <w:t>Korea) </w:t>
      </w:r>
      <w:r>
        <w:rPr>
          <w:spacing w:val="4"/>
          <w:w w:val="105"/>
        </w:rPr>
        <w:t>to </w:t>
      </w:r>
      <w:r>
        <w:rPr>
          <w:spacing w:val="7"/>
          <w:w w:val="105"/>
        </w:rPr>
        <w:t>Najin Port, </w:t>
      </w:r>
      <w:r>
        <w:rPr>
          <w:spacing w:val="8"/>
          <w:w w:val="105"/>
        </w:rPr>
        <w:t>increasing </w:t>
      </w:r>
      <w:r>
        <w:rPr>
          <w:spacing w:val="9"/>
          <w:w w:val="105"/>
        </w:rPr>
        <w:t>cargo </w:t>
      </w:r>
      <w:r>
        <w:rPr>
          <w:spacing w:val="-3"/>
          <w:w w:val="105"/>
        </w:rPr>
        <w:t>transportation capacity. </w:t>
      </w:r>
      <w:r>
        <w:rPr>
          <w:w w:val="105"/>
        </w:rPr>
        <w:t>It is now </w:t>
      </w:r>
      <w:r>
        <w:rPr>
          <w:spacing w:val="-3"/>
          <w:w w:val="105"/>
        </w:rPr>
        <w:t>constructing the New </w:t>
      </w:r>
      <w:r>
        <w:rPr>
          <w:spacing w:val="-4"/>
          <w:w w:val="105"/>
        </w:rPr>
        <w:t>Tumen River Bridge</w:t>
      </w:r>
      <w:r>
        <w:rPr>
          <w:rFonts w:ascii="Calibri"/>
          <w:color w:val="0669B2"/>
          <w:spacing w:val="-4"/>
          <w:w w:val="105"/>
          <w:position w:val="7"/>
          <w:sz w:val="9"/>
        </w:rPr>
        <w:t>2 </w:t>
      </w:r>
      <w:r>
        <w:rPr>
          <w:spacing w:val="-4"/>
          <w:w w:val="105"/>
        </w:rPr>
        <w:t>between Hunchun and </w:t>
      </w:r>
      <w:r>
        <w:rPr>
          <w:w w:val="105"/>
        </w:rPr>
        <w:t>Wonjeonri. Moreover, the High Speed Railway </w:t>
      </w:r>
      <w:r>
        <w:rPr>
          <w:spacing w:val="-4"/>
          <w:w w:val="105"/>
        </w:rPr>
        <w:t>linking Hunchun, Najin </w:t>
      </w:r>
      <w:r>
        <w:rPr>
          <w:spacing w:val="-3"/>
          <w:w w:val="105"/>
        </w:rPr>
        <w:t>port and </w:t>
      </w:r>
      <w:r>
        <w:rPr>
          <w:spacing w:val="-4"/>
          <w:w w:val="105"/>
        </w:rPr>
        <w:t>Naseon</w:t>
      </w:r>
      <w:r>
        <w:rPr>
          <w:spacing w:val="-33"/>
          <w:w w:val="105"/>
        </w:rPr>
        <w:t> </w:t>
      </w:r>
      <w:r>
        <w:rPr>
          <w:spacing w:val="-4"/>
          <w:w w:val="105"/>
        </w:rPr>
        <w:t>Economic </w:t>
      </w:r>
      <w:r>
        <w:rPr>
          <w:spacing w:val="-3"/>
          <w:w w:val="105"/>
        </w:rPr>
        <w:t>Zone</w:t>
      </w:r>
      <w:r>
        <w:rPr>
          <w:spacing w:val="-15"/>
          <w:w w:val="105"/>
        </w:rPr>
        <w:t> </w:t>
      </w:r>
      <w:r>
        <w:rPr>
          <w:spacing w:val="-3"/>
          <w:w w:val="105"/>
        </w:rPr>
        <w:t>will</w:t>
      </w:r>
      <w:r>
        <w:rPr>
          <w:spacing w:val="-15"/>
          <w:w w:val="105"/>
        </w:rPr>
        <w:t> </w:t>
      </w:r>
      <w:r>
        <w:rPr>
          <w:spacing w:val="-3"/>
          <w:w w:val="105"/>
        </w:rPr>
        <w:t>open</w:t>
      </w:r>
      <w:r>
        <w:rPr>
          <w:spacing w:val="-15"/>
          <w:w w:val="105"/>
        </w:rPr>
        <w:t> </w:t>
      </w:r>
      <w:r>
        <w:rPr>
          <w:w w:val="105"/>
        </w:rPr>
        <w:t>in</w:t>
      </w:r>
      <w:r>
        <w:rPr>
          <w:spacing w:val="-15"/>
          <w:w w:val="105"/>
        </w:rPr>
        <w:t> </w:t>
      </w:r>
      <w:r>
        <w:rPr>
          <w:spacing w:val="-4"/>
          <w:w w:val="105"/>
        </w:rPr>
        <w:t>2014.</w:t>
      </w:r>
    </w:p>
    <w:p>
      <w:pPr>
        <w:pStyle w:val="BodyText"/>
        <w:spacing w:before="11"/>
        <w:rPr>
          <w:sz w:val="20"/>
        </w:rPr>
      </w:pPr>
    </w:p>
    <w:p>
      <w:pPr>
        <w:pStyle w:val="BodyText"/>
        <w:spacing w:line="292" w:lineRule="auto"/>
        <w:ind w:left="2041" w:firstLine="255"/>
      </w:pPr>
      <w:r>
        <w:rPr>
          <w:w w:val="105"/>
        </w:rPr>
        <w:t>If </w:t>
      </w:r>
      <w:r>
        <w:rPr>
          <w:spacing w:val="-4"/>
          <w:w w:val="105"/>
        </w:rPr>
        <w:t>China </w:t>
      </w:r>
      <w:r>
        <w:rPr>
          <w:spacing w:val="-3"/>
          <w:w w:val="105"/>
        </w:rPr>
        <w:t>uses </w:t>
      </w:r>
      <w:r>
        <w:rPr>
          <w:spacing w:val="-4"/>
          <w:w w:val="105"/>
        </w:rPr>
        <w:t>Najin </w:t>
      </w:r>
      <w:r>
        <w:rPr>
          <w:spacing w:val="-3"/>
          <w:w w:val="105"/>
        </w:rPr>
        <w:t>Port and </w:t>
      </w:r>
      <w:r>
        <w:rPr>
          <w:spacing w:val="-4"/>
          <w:w w:val="105"/>
        </w:rPr>
        <w:t>Zarubino Port, it </w:t>
      </w:r>
      <w:r>
        <w:rPr>
          <w:spacing w:val="5"/>
          <w:w w:val="105"/>
        </w:rPr>
        <w:t>can </w:t>
      </w:r>
      <w:r>
        <w:rPr>
          <w:spacing w:val="6"/>
          <w:w w:val="105"/>
        </w:rPr>
        <w:t>largely </w:t>
      </w:r>
      <w:r>
        <w:rPr>
          <w:spacing w:val="5"/>
          <w:w w:val="105"/>
        </w:rPr>
        <w:t>cut </w:t>
      </w:r>
      <w:r>
        <w:rPr>
          <w:spacing w:val="7"/>
          <w:w w:val="105"/>
        </w:rPr>
        <w:t>logistics </w:t>
      </w:r>
      <w:r>
        <w:rPr>
          <w:spacing w:val="6"/>
          <w:w w:val="105"/>
        </w:rPr>
        <w:t>costs</w:t>
      </w:r>
      <w:r>
        <w:rPr>
          <w:rFonts w:ascii="Calibri"/>
          <w:color w:val="0669B2"/>
          <w:spacing w:val="6"/>
          <w:w w:val="105"/>
          <w:position w:val="7"/>
          <w:sz w:val="9"/>
        </w:rPr>
        <w:t>3 </w:t>
      </w:r>
      <w:r>
        <w:rPr>
          <w:spacing w:val="4"/>
          <w:w w:val="105"/>
        </w:rPr>
        <w:t>in </w:t>
      </w:r>
      <w:r>
        <w:rPr>
          <w:spacing w:val="5"/>
          <w:w w:val="105"/>
        </w:rPr>
        <w:t>and out   </w:t>
      </w:r>
      <w:r>
        <w:rPr>
          <w:spacing w:val="8"/>
          <w:w w:val="105"/>
        </w:rPr>
        <w:t>of</w:t>
      </w:r>
    </w:p>
    <w:p>
      <w:pPr>
        <w:pStyle w:val="BodyText"/>
        <w:spacing w:before="2"/>
        <w:rPr>
          <w:sz w:val="21"/>
        </w:rPr>
      </w:pPr>
      <w:r>
        <w:rPr/>
        <w:br w:type="column"/>
      </w:r>
      <w:r>
        <w:rPr>
          <w:sz w:val="21"/>
        </w:rPr>
      </w:r>
    </w:p>
    <w:p>
      <w:pPr>
        <w:pStyle w:val="BodyText"/>
        <w:spacing w:line="292" w:lineRule="auto"/>
        <w:ind w:left="235" w:right="114"/>
        <w:jc w:val="both"/>
      </w:pPr>
      <w:r>
        <w:rPr>
          <w:spacing w:val="8"/>
          <w:w w:val="105"/>
        </w:rPr>
        <w:t>Northeast </w:t>
      </w:r>
      <w:r>
        <w:rPr>
          <w:spacing w:val="7"/>
          <w:w w:val="105"/>
        </w:rPr>
        <w:t>Asian region. </w:t>
      </w:r>
      <w:r>
        <w:rPr>
          <w:spacing w:val="6"/>
          <w:w w:val="105"/>
        </w:rPr>
        <w:t>The </w:t>
      </w:r>
      <w:r>
        <w:rPr>
          <w:spacing w:val="7"/>
          <w:w w:val="105"/>
        </w:rPr>
        <w:t>distance </w:t>
      </w:r>
      <w:r>
        <w:rPr>
          <w:spacing w:val="9"/>
          <w:w w:val="105"/>
        </w:rPr>
        <w:t>from </w:t>
      </w:r>
      <w:r>
        <w:rPr>
          <w:spacing w:val="-4"/>
          <w:w w:val="105"/>
        </w:rPr>
        <w:t>Hunchun</w:t>
      </w:r>
      <w:r>
        <w:rPr>
          <w:spacing w:val="-15"/>
          <w:w w:val="105"/>
        </w:rPr>
        <w:t> </w:t>
      </w:r>
      <w:r>
        <w:rPr>
          <w:w w:val="105"/>
        </w:rPr>
        <w:t>to</w:t>
      </w:r>
      <w:r>
        <w:rPr>
          <w:spacing w:val="-15"/>
          <w:w w:val="105"/>
        </w:rPr>
        <w:t> </w:t>
      </w:r>
      <w:r>
        <w:rPr>
          <w:spacing w:val="-4"/>
          <w:w w:val="105"/>
        </w:rPr>
        <w:t>Zarubino</w:t>
      </w:r>
      <w:r>
        <w:rPr>
          <w:spacing w:val="-16"/>
          <w:w w:val="105"/>
        </w:rPr>
        <w:t> </w:t>
      </w:r>
      <w:r>
        <w:rPr>
          <w:spacing w:val="-3"/>
          <w:w w:val="105"/>
        </w:rPr>
        <w:t>Port</w:t>
      </w:r>
      <w:r>
        <w:rPr>
          <w:spacing w:val="-15"/>
          <w:w w:val="105"/>
        </w:rPr>
        <w:t> </w:t>
      </w:r>
      <w:r>
        <w:rPr>
          <w:w w:val="105"/>
        </w:rPr>
        <w:t>is</w:t>
      </w:r>
      <w:r>
        <w:rPr>
          <w:spacing w:val="-15"/>
          <w:w w:val="105"/>
        </w:rPr>
        <w:t> </w:t>
      </w:r>
      <w:r>
        <w:rPr>
          <w:w w:val="105"/>
        </w:rPr>
        <w:t>62</w:t>
      </w:r>
      <w:r>
        <w:rPr>
          <w:spacing w:val="-13"/>
          <w:w w:val="105"/>
        </w:rPr>
        <w:t> </w:t>
      </w:r>
      <w:r>
        <w:rPr>
          <w:w w:val="105"/>
        </w:rPr>
        <w:t>km</w:t>
      </w:r>
      <w:r>
        <w:rPr>
          <w:spacing w:val="-21"/>
          <w:w w:val="105"/>
        </w:rPr>
        <w:t> </w:t>
      </w:r>
      <w:r>
        <w:rPr>
          <w:spacing w:val="-3"/>
          <w:w w:val="105"/>
        </w:rPr>
        <w:t>and</w:t>
      </w:r>
      <w:r>
        <w:rPr>
          <w:spacing w:val="-15"/>
          <w:w w:val="105"/>
        </w:rPr>
        <w:t> </w:t>
      </w:r>
      <w:r>
        <w:rPr>
          <w:spacing w:val="-4"/>
          <w:w w:val="105"/>
        </w:rPr>
        <w:t>multimodal </w:t>
      </w:r>
      <w:r>
        <w:rPr>
          <w:w w:val="105"/>
        </w:rPr>
        <w:t>transportation will become possible at this route </w:t>
      </w:r>
      <w:r>
        <w:rPr>
          <w:spacing w:val="8"/>
          <w:w w:val="105"/>
        </w:rPr>
        <w:t>connecting Korea-China </w:t>
      </w:r>
      <w:r>
        <w:rPr>
          <w:spacing w:val="6"/>
          <w:w w:val="105"/>
        </w:rPr>
        <w:t>and </w:t>
      </w:r>
      <w:r>
        <w:rPr>
          <w:spacing w:val="7"/>
          <w:w w:val="105"/>
        </w:rPr>
        <w:t>Russia. </w:t>
      </w:r>
      <w:r>
        <w:rPr>
          <w:spacing w:val="9"/>
          <w:w w:val="105"/>
        </w:rPr>
        <w:t>The </w:t>
      </w:r>
      <w:r>
        <w:rPr>
          <w:w w:val="105"/>
        </w:rPr>
        <w:t>Baekdusan route between Sokcho City,</w:t>
      </w:r>
      <w:r>
        <w:rPr>
          <w:spacing w:val="-29"/>
          <w:w w:val="105"/>
        </w:rPr>
        <w:t> </w:t>
      </w:r>
      <w:r>
        <w:rPr>
          <w:w w:val="105"/>
        </w:rPr>
        <w:t>Zarubino </w:t>
      </w:r>
      <w:r>
        <w:rPr>
          <w:spacing w:val="-3"/>
          <w:w w:val="105"/>
        </w:rPr>
        <w:t>and </w:t>
      </w:r>
      <w:r>
        <w:rPr>
          <w:spacing w:val="-4"/>
          <w:w w:val="105"/>
        </w:rPr>
        <w:t>Hunchun </w:t>
      </w:r>
      <w:r>
        <w:rPr>
          <w:spacing w:val="-3"/>
          <w:w w:val="105"/>
        </w:rPr>
        <w:t>will open </w:t>
      </w:r>
      <w:r>
        <w:rPr>
          <w:spacing w:val="-4"/>
          <w:w w:val="105"/>
        </w:rPr>
        <w:t>again </w:t>
      </w:r>
      <w:r>
        <w:rPr>
          <w:w w:val="105"/>
        </w:rPr>
        <w:t>in </w:t>
      </w:r>
      <w:r>
        <w:rPr>
          <w:spacing w:val="-3"/>
          <w:w w:val="105"/>
        </w:rPr>
        <w:t>May 19, 2013 </w:t>
      </w:r>
      <w:r>
        <w:rPr>
          <w:spacing w:val="-4"/>
          <w:w w:val="105"/>
        </w:rPr>
        <w:t>and </w:t>
      </w:r>
      <w:r>
        <w:rPr>
          <w:w w:val="105"/>
        </w:rPr>
        <w:t>the </w:t>
      </w:r>
      <w:r>
        <w:rPr>
          <w:spacing w:val="-3"/>
          <w:w w:val="105"/>
        </w:rPr>
        <w:t>transportation time </w:t>
      </w:r>
      <w:r>
        <w:rPr>
          <w:w w:val="105"/>
        </w:rPr>
        <w:t>in the </w:t>
      </w:r>
      <w:r>
        <w:rPr>
          <w:spacing w:val="-3"/>
          <w:w w:val="105"/>
        </w:rPr>
        <w:t>route will </w:t>
      </w:r>
      <w:r>
        <w:rPr>
          <w:w w:val="105"/>
        </w:rPr>
        <w:t>be </w:t>
      </w:r>
      <w:r>
        <w:rPr>
          <w:spacing w:val="-3"/>
          <w:w w:val="105"/>
        </w:rPr>
        <w:t>16~18 </w:t>
      </w:r>
      <w:r>
        <w:rPr>
          <w:spacing w:val="-4"/>
          <w:w w:val="105"/>
        </w:rPr>
        <w:t>hours.</w:t>
      </w:r>
      <w:r>
        <w:rPr>
          <w:rFonts w:ascii="Calibri"/>
          <w:color w:val="0669B2"/>
          <w:spacing w:val="-4"/>
          <w:w w:val="105"/>
          <w:position w:val="7"/>
          <w:sz w:val="9"/>
        </w:rPr>
        <w:t>4 </w:t>
      </w:r>
      <w:r>
        <w:rPr>
          <w:spacing w:val="-4"/>
          <w:w w:val="105"/>
        </w:rPr>
        <w:t>Eastern </w:t>
      </w:r>
      <w:r>
        <w:rPr>
          <w:spacing w:val="-3"/>
          <w:w w:val="105"/>
        </w:rPr>
        <w:t>part </w:t>
      </w:r>
      <w:r>
        <w:rPr>
          <w:w w:val="105"/>
        </w:rPr>
        <w:t>of </w:t>
      </w:r>
      <w:r>
        <w:rPr>
          <w:spacing w:val="-4"/>
          <w:w w:val="105"/>
        </w:rPr>
        <w:t>Suifenhe </w:t>
      </w:r>
      <w:r>
        <w:rPr>
          <w:spacing w:val="-3"/>
          <w:w w:val="105"/>
        </w:rPr>
        <w:t>Shi </w:t>
      </w:r>
      <w:r>
        <w:rPr>
          <w:spacing w:val="-4"/>
          <w:w w:val="105"/>
        </w:rPr>
        <w:t>(Heilongjiang, China) shares borders </w:t>
      </w:r>
      <w:r>
        <w:rPr>
          <w:spacing w:val="-3"/>
          <w:w w:val="105"/>
        </w:rPr>
        <w:t>with </w:t>
      </w:r>
      <w:r>
        <w:rPr>
          <w:spacing w:val="-4"/>
          <w:w w:val="105"/>
        </w:rPr>
        <w:t>Russia </w:t>
      </w:r>
      <w:r>
        <w:rPr>
          <w:spacing w:val="-3"/>
          <w:w w:val="105"/>
        </w:rPr>
        <w:t>and </w:t>
      </w:r>
      <w:r>
        <w:rPr>
          <w:spacing w:val="-4"/>
          <w:w w:val="105"/>
        </w:rPr>
        <w:t>Vladivostok </w:t>
      </w:r>
      <w:r>
        <w:rPr>
          <w:spacing w:val="4"/>
          <w:w w:val="105"/>
        </w:rPr>
        <w:t>is </w:t>
      </w:r>
      <w:r>
        <w:rPr>
          <w:spacing w:val="6"/>
          <w:w w:val="105"/>
        </w:rPr>
        <w:t>210 </w:t>
      </w:r>
      <w:r>
        <w:rPr>
          <w:spacing w:val="3"/>
          <w:w w:val="105"/>
        </w:rPr>
        <w:t>km </w:t>
      </w:r>
      <w:r>
        <w:rPr>
          <w:spacing w:val="6"/>
          <w:w w:val="105"/>
        </w:rPr>
        <w:t>away and </w:t>
      </w:r>
      <w:r>
        <w:rPr>
          <w:spacing w:val="8"/>
          <w:w w:val="105"/>
        </w:rPr>
        <w:t>Nakhodka, </w:t>
      </w:r>
      <w:r>
        <w:rPr>
          <w:spacing w:val="6"/>
          <w:w w:val="105"/>
        </w:rPr>
        <w:t>the </w:t>
      </w:r>
      <w:r>
        <w:rPr>
          <w:spacing w:val="9"/>
          <w:w w:val="105"/>
        </w:rPr>
        <w:t>largest </w:t>
      </w:r>
      <w:r>
        <w:rPr>
          <w:w w:val="105"/>
        </w:rPr>
        <w:t>economic zone in the Far East, is 270 km away. Compared to the distance from Busan to Harbin </w:t>
      </w:r>
      <w:r>
        <w:rPr>
          <w:spacing w:val="-4"/>
          <w:w w:val="105"/>
        </w:rPr>
        <w:t>through Dalian, </w:t>
      </w:r>
      <w:r>
        <w:rPr>
          <w:spacing w:val="-3"/>
          <w:w w:val="105"/>
        </w:rPr>
        <w:t>the </w:t>
      </w:r>
      <w:r>
        <w:rPr>
          <w:spacing w:val="-4"/>
          <w:w w:val="105"/>
        </w:rPr>
        <w:t>distance through Suifenhe Shi </w:t>
      </w:r>
      <w:r>
        <w:rPr>
          <w:spacing w:val="-3"/>
          <w:w w:val="105"/>
        </w:rPr>
        <w:t>and</w:t>
      </w:r>
      <w:r>
        <w:rPr>
          <w:spacing w:val="-13"/>
          <w:w w:val="105"/>
        </w:rPr>
        <w:t> </w:t>
      </w:r>
      <w:r>
        <w:rPr>
          <w:spacing w:val="-4"/>
          <w:w w:val="105"/>
        </w:rPr>
        <w:t>Vladivostok</w:t>
      </w:r>
      <w:r>
        <w:rPr>
          <w:spacing w:val="-13"/>
          <w:w w:val="105"/>
        </w:rPr>
        <w:t> </w:t>
      </w:r>
      <w:r>
        <w:rPr>
          <w:w w:val="105"/>
        </w:rPr>
        <w:t>is</w:t>
      </w:r>
      <w:r>
        <w:rPr>
          <w:spacing w:val="-13"/>
          <w:w w:val="105"/>
        </w:rPr>
        <w:t> </w:t>
      </w:r>
      <w:r>
        <w:rPr>
          <w:spacing w:val="-4"/>
          <w:w w:val="105"/>
        </w:rPr>
        <w:t>1,000</w:t>
      </w:r>
      <w:r>
        <w:rPr>
          <w:spacing w:val="-12"/>
          <w:w w:val="105"/>
        </w:rPr>
        <w:t> </w:t>
      </w:r>
      <w:r>
        <w:rPr>
          <w:w w:val="105"/>
        </w:rPr>
        <w:t>km</w:t>
      </w:r>
      <w:r>
        <w:rPr>
          <w:spacing w:val="-19"/>
          <w:w w:val="105"/>
        </w:rPr>
        <w:t> </w:t>
      </w:r>
      <w:r>
        <w:rPr>
          <w:spacing w:val="-4"/>
          <w:w w:val="105"/>
        </w:rPr>
        <w:t>shorter</w:t>
      </w:r>
      <w:r>
        <w:rPr>
          <w:spacing w:val="-13"/>
          <w:w w:val="105"/>
        </w:rPr>
        <w:t> </w:t>
      </w:r>
      <w:r>
        <w:rPr>
          <w:spacing w:val="-3"/>
          <w:w w:val="105"/>
        </w:rPr>
        <w:t>with</w:t>
      </w:r>
      <w:r>
        <w:rPr>
          <w:spacing w:val="-13"/>
          <w:w w:val="105"/>
        </w:rPr>
        <w:t> </w:t>
      </w:r>
      <w:r>
        <w:rPr>
          <w:spacing w:val="-3"/>
          <w:w w:val="105"/>
        </w:rPr>
        <w:t>much</w:t>
      </w:r>
      <w:r>
        <w:rPr>
          <w:spacing w:val="-13"/>
          <w:w w:val="105"/>
        </w:rPr>
        <w:t> </w:t>
      </w:r>
      <w:r>
        <w:rPr>
          <w:spacing w:val="-4"/>
          <w:w w:val="105"/>
        </w:rPr>
        <w:t>less logistics</w:t>
      </w:r>
      <w:r>
        <w:rPr>
          <w:spacing w:val="-14"/>
          <w:w w:val="105"/>
        </w:rPr>
        <w:t> </w:t>
      </w:r>
      <w:r>
        <w:rPr>
          <w:spacing w:val="-4"/>
          <w:w w:val="105"/>
        </w:rPr>
        <w:t>costs.</w:t>
      </w:r>
    </w:p>
    <w:p>
      <w:pPr>
        <w:spacing w:after="0" w:line="292" w:lineRule="auto"/>
        <w:jc w:val="both"/>
        <w:sectPr>
          <w:type w:val="continuous"/>
          <w:pgSz w:w="10300" w:h="14160"/>
          <w:pgMar w:top="540" w:bottom="280" w:left="0" w:right="880"/>
          <w:cols w:num="2" w:equalWidth="0">
            <w:col w:w="5536" w:space="40"/>
            <w:col w:w="3844"/>
          </w:cols>
        </w:sectPr>
      </w:pPr>
    </w:p>
    <w:p>
      <w:pPr>
        <w:pStyle w:val="BodyText"/>
        <w:spacing w:before="9" w:after="1"/>
        <w:rPr>
          <w:sz w:val="19"/>
        </w:rPr>
      </w:pPr>
      <w:r>
        <w:rPr/>
        <w:pict>
          <v:group style="position:absolute;margin-left:.03pt;margin-top:31.18pt;width:22.65pt;height:646.3pt;mso-position-horizontal-relative:page;mso-position-vertical-relative:page;z-index:128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286"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287"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7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7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7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7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8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8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8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83"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84"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85"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86"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87"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88"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89"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90"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91"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92" o:title=""/>
            </v:shape>
            <v:shape style="position:absolute;left:1;top:1928;width:453;height:2721" type="#_x0000_t75" stroked="false">
              <v:imagedata r:id="rId288" o:title=""/>
            </v:shape>
            <w10:wrap type="none"/>
          </v:group>
        </w:pict>
      </w:r>
    </w:p>
    <w:p>
      <w:pPr>
        <w:pStyle w:val="BodyText"/>
        <w:spacing w:line="20" w:lineRule="exact"/>
        <w:ind w:left="2037"/>
        <w:rPr>
          <w:sz w:val="2"/>
        </w:rPr>
      </w:pPr>
      <w:r>
        <w:rPr>
          <w:sz w:val="2"/>
        </w:rPr>
        <w:pict>
          <v:group style="width:101.05pt;height:.3pt;mso-position-horizontal-relative:char;mso-position-vertical-relative:line" coordorigin="0,0" coordsize="2021,6">
            <v:line style="position:absolute" from="3,3" to="2018,3" stroked="true" strokeweight=".3pt" strokecolor="#000000"/>
          </v:group>
        </w:pict>
      </w:r>
      <w:r>
        <w:rPr>
          <w:sz w:val="2"/>
        </w:rPr>
      </w:r>
    </w:p>
    <w:p>
      <w:pPr>
        <w:spacing w:line="165" w:lineRule="exact" w:before="4"/>
        <w:ind w:left="2041" w:right="0" w:firstLine="0"/>
        <w:jc w:val="left"/>
        <w:rPr>
          <w:rFonts w:ascii="Calibri"/>
          <w:sz w:val="14"/>
        </w:rPr>
      </w:pPr>
      <w:r>
        <w:rPr>
          <w:rFonts w:ascii="Calibri"/>
          <w:color w:val="0669B2"/>
          <w:w w:val="95"/>
          <w:position w:val="2"/>
          <w:sz w:val="10"/>
        </w:rPr>
        <w:t>2 </w:t>
      </w:r>
      <w:r>
        <w:rPr>
          <w:rFonts w:ascii="Calibri"/>
          <w:w w:val="95"/>
          <w:sz w:val="14"/>
        </w:rPr>
        <w:t>Yonhapnews, Feb 16, 2013.</w:t>
      </w:r>
    </w:p>
    <w:p>
      <w:pPr>
        <w:spacing w:line="160" w:lineRule="exact" w:before="0"/>
        <w:ind w:left="2041" w:right="0" w:firstLine="0"/>
        <w:jc w:val="left"/>
        <w:rPr>
          <w:rFonts w:ascii="Calibri"/>
          <w:sz w:val="14"/>
        </w:rPr>
      </w:pPr>
      <w:r>
        <w:rPr>
          <w:rFonts w:ascii="Calibri"/>
          <w:color w:val="0669B2"/>
          <w:w w:val="90"/>
          <w:position w:val="2"/>
          <w:sz w:val="10"/>
        </w:rPr>
        <w:t>3 </w:t>
      </w:r>
      <w:r>
        <w:rPr>
          <w:rFonts w:ascii="Calibri"/>
          <w:w w:val="90"/>
          <w:sz w:val="14"/>
        </w:rPr>
        <w:t>CHINDIA Journal, Vol.77, pp.12-15, POSCO Research  Institute.</w:t>
      </w:r>
    </w:p>
    <w:p>
      <w:pPr>
        <w:spacing w:line="165" w:lineRule="exact" w:before="0"/>
        <w:ind w:left="2041" w:right="0" w:firstLine="0"/>
        <w:jc w:val="left"/>
        <w:rPr>
          <w:rFonts w:ascii="Calibri"/>
          <w:sz w:val="14"/>
        </w:rPr>
      </w:pPr>
      <w:r>
        <w:rPr>
          <w:rFonts w:ascii="Calibri"/>
          <w:color w:val="0669B2"/>
          <w:w w:val="95"/>
          <w:position w:val="2"/>
          <w:sz w:val="10"/>
        </w:rPr>
        <w:t>4 </w:t>
      </w:r>
      <w:r>
        <w:rPr>
          <w:rFonts w:ascii="Calibri"/>
          <w:w w:val="95"/>
          <w:sz w:val="14"/>
        </w:rPr>
        <w:t>Kangwonilbo, 2013.2.19.</w:t>
      </w:r>
    </w:p>
    <w:p>
      <w:pPr>
        <w:spacing w:after="0" w:line="165" w:lineRule="exact"/>
        <w:jc w:val="left"/>
        <w:rPr>
          <w:rFonts w:ascii="Calibri"/>
          <w:sz w:val="14"/>
        </w:rPr>
        <w:sectPr>
          <w:type w:val="continuous"/>
          <w:pgSz w:w="10300" w:h="14160"/>
          <w:pgMar w:top="540" w:bottom="280" w:left="0" w:right="8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4"/>
        </w:rPr>
      </w:pPr>
    </w:p>
    <w:p>
      <w:pPr>
        <w:spacing w:after="0"/>
        <w:rPr>
          <w:rFonts w:ascii="Calibri"/>
          <w:sz w:val="24"/>
        </w:rPr>
        <w:sectPr>
          <w:pgSz w:w="10300" w:h="14160"/>
          <w:pgMar w:header="0" w:footer="652" w:top="620" w:bottom="840" w:left="900" w:right="0"/>
        </w:sectPr>
      </w:pPr>
    </w:p>
    <w:p>
      <w:pPr>
        <w:pStyle w:val="BodyText"/>
        <w:spacing w:line="292" w:lineRule="auto" w:before="83"/>
        <w:ind w:left="118" w:firstLine="255"/>
        <w:jc w:val="both"/>
      </w:pPr>
      <w:r>
        <w:rPr/>
        <w:pict>
          <v:group style="position:absolute;margin-left:493.130005pt;margin-top:31.18pt;width:21.9pt;height:646.3pt;mso-position-horizontal-relative:page;mso-position-vertical-relative:page;z-index:1312"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30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9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9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95"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96"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97"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98"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99"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400"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401"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402"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40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w w:val="105"/>
        </w:rPr>
        <w:t>Meanwhile, by linking Northeast 3 provinces in China with logistics infrastructure of Russia, China is closely cooperating with Russia for the development of inland multimodal</w:t>
      </w:r>
      <w:r>
        <w:rPr>
          <w:spacing w:val="-22"/>
          <w:w w:val="105"/>
        </w:rPr>
        <w:t> </w:t>
      </w:r>
      <w:r>
        <w:rPr>
          <w:w w:val="105"/>
        </w:rPr>
        <w:t>transportation </w:t>
      </w:r>
      <w:r>
        <w:rPr>
          <w:spacing w:val="10"/>
          <w:w w:val="105"/>
        </w:rPr>
        <w:t>route which </w:t>
      </w:r>
      <w:r>
        <w:rPr>
          <w:spacing w:val="8"/>
          <w:w w:val="105"/>
        </w:rPr>
        <w:t>can </w:t>
      </w:r>
      <w:r>
        <w:rPr>
          <w:spacing w:val="11"/>
          <w:w w:val="105"/>
        </w:rPr>
        <w:t>replace </w:t>
      </w:r>
      <w:r>
        <w:rPr>
          <w:spacing w:val="8"/>
          <w:w w:val="105"/>
        </w:rPr>
        <w:t>the </w:t>
      </w:r>
      <w:r>
        <w:rPr>
          <w:spacing w:val="11"/>
          <w:w w:val="105"/>
        </w:rPr>
        <w:t>emerging </w:t>
      </w:r>
      <w:r>
        <w:rPr>
          <w:spacing w:val="13"/>
          <w:w w:val="105"/>
        </w:rPr>
        <w:t>the </w:t>
      </w:r>
      <w:r>
        <w:rPr>
          <w:spacing w:val="3"/>
          <w:w w:val="105"/>
        </w:rPr>
        <w:t>Northern </w:t>
      </w:r>
      <w:r>
        <w:rPr>
          <w:spacing w:val="2"/>
          <w:w w:val="105"/>
        </w:rPr>
        <w:t>Sea </w:t>
      </w:r>
      <w:r>
        <w:rPr>
          <w:spacing w:val="4"/>
          <w:w w:val="105"/>
        </w:rPr>
        <w:t>Route </w:t>
      </w:r>
      <w:r>
        <w:rPr>
          <w:spacing w:val="3"/>
          <w:w w:val="105"/>
        </w:rPr>
        <w:t>(NSR). The </w:t>
      </w:r>
      <w:r>
        <w:rPr>
          <w:spacing w:val="2"/>
          <w:w w:val="105"/>
        </w:rPr>
        <w:t>NSR is </w:t>
      </w:r>
      <w:r>
        <w:rPr>
          <w:spacing w:val="5"/>
          <w:w w:val="105"/>
        </w:rPr>
        <w:t>only </w:t>
      </w:r>
      <w:r>
        <w:rPr>
          <w:w w:val="105"/>
        </w:rPr>
        <w:t>operable for 40~50 days per year and requires an </w:t>
      </w:r>
      <w:r>
        <w:rPr>
          <w:spacing w:val="2"/>
          <w:w w:val="105"/>
        </w:rPr>
        <w:t>ice-breaker </w:t>
      </w:r>
      <w:r>
        <w:rPr>
          <w:w w:val="105"/>
        </w:rPr>
        <w:t>to </w:t>
      </w:r>
      <w:r>
        <w:rPr>
          <w:spacing w:val="2"/>
          <w:w w:val="105"/>
        </w:rPr>
        <w:t>sail through </w:t>
      </w:r>
      <w:r>
        <w:rPr>
          <w:w w:val="105"/>
        </w:rPr>
        <w:t>the </w:t>
      </w:r>
      <w:r>
        <w:rPr>
          <w:spacing w:val="2"/>
          <w:w w:val="105"/>
        </w:rPr>
        <w:t>Arctic </w:t>
      </w:r>
      <w:r>
        <w:rPr>
          <w:w w:val="105"/>
        </w:rPr>
        <w:t>Sea </w:t>
      </w:r>
      <w:r>
        <w:rPr>
          <w:spacing w:val="3"/>
          <w:w w:val="105"/>
        </w:rPr>
        <w:t>and </w:t>
      </w:r>
      <w:r>
        <w:rPr>
          <w:w w:val="105"/>
        </w:rPr>
        <w:t>ice-strengthened vessels to transport cargoes.</w:t>
      </w:r>
      <w:r>
        <w:rPr>
          <w:spacing w:val="-16"/>
          <w:w w:val="105"/>
        </w:rPr>
        <w:t> </w:t>
      </w:r>
      <w:r>
        <w:rPr>
          <w:w w:val="105"/>
        </w:rPr>
        <w:t>All </w:t>
      </w:r>
      <w:r>
        <w:rPr>
          <w:spacing w:val="10"/>
          <w:w w:val="105"/>
        </w:rPr>
        <w:t>these </w:t>
      </w:r>
      <w:r>
        <w:rPr>
          <w:spacing w:val="11"/>
          <w:w w:val="105"/>
        </w:rPr>
        <w:t>requirements </w:t>
      </w:r>
      <w:r>
        <w:rPr>
          <w:spacing w:val="10"/>
          <w:w w:val="105"/>
        </w:rPr>
        <w:t>raise </w:t>
      </w:r>
      <w:r>
        <w:rPr>
          <w:spacing w:val="11"/>
          <w:w w:val="105"/>
        </w:rPr>
        <w:t>operation </w:t>
      </w:r>
      <w:r>
        <w:rPr>
          <w:spacing w:val="13"/>
          <w:w w:val="105"/>
        </w:rPr>
        <w:t>costs </w:t>
      </w:r>
      <w:r>
        <w:rPr>
          <w:spacing w:val="4"/>
          <w:w w:val="105"/>
        </w:rPr>
        <w:t>significantly. Commercial operation </w:t>
      </w:r>
      <w:r>
        <w:rPr>
          <w:spacing w:val="5"/>
          <w:w w:val="105"/>
        </w:rPr>
        <w:t>becomes </w:t>
      </w:r>
      <w:r>
        <w:rPr>
          <w:w w:val="105"/>
        </w:rPr>
        <w:t>possible only when sea routes in the Arctic Sea are available more than 100 days. If the current environmental trends continue, the NSR will be operable starting from 2020 to 2030. The NSR </w:t>
      </w:r>
      <w:r>
        <w:rPr>
          <w:spacing w:val="8"/>
          <w:w w:val="105"/>
        </w:rPr>
        <w:t>can </w:t>
      </w:r>
      <w:r>
        <w:rPr>
          <w:spacing w:val="6"/>
          <w:w w:val="105"/>
        </w:rPr>
        <w:t>be </w:t>
      </w:r>
      <w:r>
        <w:rPr>
          <w:spacing w:val="11"/>
          <w:w w:val="105"/>
        </w:rPr>
        <w:t>replaced </w:t>
      </w:r>
      <w:r>
        <w:rPr>
          <w:spacing w:val="6"/>
          <w:w w:val="105"/>
        </w:rPr>
        <w:t>by </w:t>
      </w:r>
      <w:r>
        <w:rPr>
          <w:spacing w:val="8"/>
          <w:w w:val="105"/>
        </w:rPr>
        <w:t>the </w:t>
      </w:r>
      <w:r>
        <w:rPr>
          <w:spacing w:val="10"/>
          <w:w w:val="105"/>
        </w:rPr>
        <w:t>inland </w:t>
      </w:r>
      <w:r>
        <w:rPr>
          <w:spacing w:val="13"/>
          <w:w w:val="105"/>
        </w:rPr>
        <w:t>multimodal </w:t>
      </w:r>
      <w:r>
        <w:rPr>
          <w:w w:val="105"/>
        </w:rPr>
        <w:t>transportation route which is under construction by Russia and China. The route goes through the Amur River Bridge along Siberia Yakutsk </w:t>
      </w:r>
      <w:r>
        <w:rPr>
          <w:spacing w:val="2"/>
          <w:w w:val="105"/>
        </w:rPr>
        <w:t>and </w:t>
      </w:r>
      <w:r>
        <w:rPr>
          <w:w w:val="105"/>
        </w:rPr>
        <w:t>the Lena River up to the Arctic Sea. This cross- Siberia</w:t>
      </w:r>
      <w:r>
        <w:rPr>
          <w:spacing w:val="-10"/>
          <w:w w:val="105"/>
        </w:rPr>
        <w:t> </w:t>
      </w:r>
      <w:r>
        <w:rPr>
          <w:w w:val="105"/>
        </w:rPr>
        <w:t>route</w:t>
      </w:r>
      <w:r>
        <w:rPr>
          <w:spacing w:val="-10"/>
          <w:w w:val="105"/>
        </w:rPr>
        <w:t> </w:t>
      </w:r>
      <w:r>
        <w:rPr>
          <w:w w:val="105"/>
        </w:rPr>
        <w:t>will</w:t>
      </w:r>
      <w:r>
        <w:rPr>
          <w:spacing w:val="-10"/>
          <w:w w:val="105"/>
        </w:rPr>
        <w:t> </w:t>
      </w:r>
      <w:r>
        <w:rPr>
          <w:w w:val="105"/>
        </w:rPr>
        <w:t>be</w:t>
      </w:r>
      <w:r>
        <w:rPr>
          <w:spacing w:val="-10"/>
          <w:w w:val="105"/>
        </w:rPr>
        <w:t> </w:t>
      </w:r>
      <w:r>
        <w:rPr>
          <w:w w:val="105"/>
        </w:rPr>
        <w:t>completed</w:t>
      </w:r>
      <w:r>
        <w:rPr>
          <w:spacing w:val="-10"/>
          <w:w w:val="105"/>
        </w:rPr>
        <w:t> </w:t>
      </w:r>
      <w:r>
        <w:rPr>
          <w:w w:val="105"/>
        </w:rPr>
        <w:t>by</w:t>
      </w:r>
      <w:r>
        <w:rPr>
          <w:spacing w:val="-10"/>
          <w:w w:val="105"/>
        </w:rPr>
        <w:t> </w:t>
      </w:r>
      <w:r>
        <w:rPr>
          <w:w w:val="105"/>
        </w:rPr>
        <w:t>2025.</w:t>
      </w:r>
    </w:p>
    <w:p>
      <w:pPr>
        <w:pStyle w:val="BodyText"/>
        <w:spacing w:before="11"/>
        <w:rPr>
          <w:sz w:val="20"/>
        </w:rPr>
      </w:pPr>
    </w:p>
    <w:p>
      <w:pPr>
        <w:pStyle w:val="BodyText"/>
        <w:spacing w:line="292" w:lineRule="auto"/>
        <w:ind w:left="118" w:firstLine="255"/>
        <w:jc w:val="both"/>
      </w:pPr>
      <w:r>
        <w:rPr>
          <w:w w:val="105"/>
        </w:rPr>
        <w:t>The</w:t>
      </w:r>
      <w:r>
        <w:rPr>
          <w:spacing w:val="-7"/>
          <w:w w:val="105"/>
        </w:rPr>
        <w:t> </w:t>
      </w:r>
      <w:r>
        <w:rPr>
          <w:w w:val="105"/>
        </w:rPr>
        <w:t>Arctic</w:t>
      </w:r>
      <w:r>
        <w:rPr>
          <w:spacing w:val="-7"/>
          <w:w w:val="105"/>
        </w:rPr>
        <w:t> </w:t>
      </w:r>
      <w:r>
        <w:rPr>
          <w:w w:val="105"/>
        </w:rPr>
        <w:t>Sea</w:t>
      </w:r>
      <w:r>
        <w:rPr>
          <w:spacing w:val="-7"/>
          <w:w w:val="105"/>
        </w:rPr>
        <w:t> </w:t>
      </w:r>
      <w:r>
        <w:rPr>
          <w:w w:val="105"/>
        </w:rPr>
        <w:t>is</w:t>
      </w:r>
      <w:r>
        <w:rPr>
          <w:spacing w:val="-7"/>
          <w:w w:val="105"/>
        </w:rPr>
        <w:t> </w:t>
      </w:r>
      <w:r>
        <w:rPr>
          <w:w w:val="105"/>
        </w:rPr>
        <w:t>emerging</w:t>
      </w:r>
      <w:r>
        <w:rPr>
          <w:spacing w:val="-7"/>
          <w:w w:val="105"/>
        </w:rPr>
        <w:t> </w:t>
      </w:r>
      <w:r>
        <w:rPr>
          <w:w w:val="105"/>
        </w:rPr>
        <w:t>as</w:t>
      </w:r>
      <w:r>
        <w:rPr>
          <w:spacing w:val="-7"/>
          <w:w w:val="105"/>
        </w:rPr>
        <w:t> </w:t>
      </w:r>
      <w:r>
        <w:rPr>
          <w:w w:val="105"/>
        </w:rPr>
        <w:t>the</w:t>
      </w:r>
      <w:r>
        <w:rPr>
          <w:spacing w:val="-7"/>
          <w:w w:val="105"/>
        </w:rPr>
        <w:t> </w:t>
      </w:r>
      <w:r>
        <w:rPr>
          <w:w w:val="105"/>
        </w:rPr>
        <w:t>reservoir</w:t>
      </w:r>
      <w:r>
        <w:rPr>
          <w:spacing w:val="-7"/>
          <w:w w:val="105"/>
        </w:rPr>
        <w:t> </w:t>
      </w:r>
      <w:r>
        <w:rPr>
          <w:w w:val="105"/>
        </w:rPr>
        <w:t>of </w:t>
      </w:r>
      <w:r>
        <w:rPr>
          <w:spacing w:val="7"/>
          <w:w w:val="105"/>
        </w:rPr>
        <w:t>new </w:t>
      </w:r>
      <w:r>
        <w:rPr>
          <w:spacing w:val="9"/>
          <w:w w:val="105"/>
        </w:rPr>
        <w:t>resources. Moreover, global </w:t>
      </w:r>
      <w:r>
        <w:rPr>
          <w:spacing w:val="11"/>
          <w:w w:val="105"/>
        </w:rPr>
        <w:t>warming </w:t>
      </w:r>
      <w:r>
        <w:rPr>
          <w:w w:val="105"/>
        </w:rPr>
        <w:t>improved its accessibility with higher possibility of using resources. In September last year, ice in the</w:t>
      </w:r>
      <w:r>
        <w:rPr>
          <w:spacing w:val="-15"/>
          <w:w w:val="105"/>
        </w:rPr>
        <w:t> </w:t>
      </w:r>
      <w:r>
        <w:rPr>
          <w:w w:val="105"/>
        </w:rPr>
        <w:t>Arctic</w:t>
      </w:r>
      <w:r>
        <w:rPr>
          <w:spacing w:val="-15"/>
          <w:w w:val="105"/>
        </w:rPr>
        <w:t> </w:t>
      </w:r>
      <w:r>
        <w:rPr>
          <w:w w:val="105"/>
        </w:rPr>
        <w:t>Sea</w:t>
      </w:r>
      <w:r>
        <w:rPr>
          <w:spacing w:val="-15"/>
          <w:w w:val="105"/>
        </w:rPr>
        <w:t> </w:t>
      </w:r>
      <w:r>
        <w:rPr>
          <w:w w:val="105"/>
        </w:rPr>
        <w:t>in</w:t>
      </w:r>
      <w:r>
        <w:rPr>
          <w:spacing w:val="-15"/>
          <w:w w:val="105"/>
        </w:rPr>
        <w:t> </w:t>
      </w:r>
      <w:r>
        <w:rPr>
          <w:w w:val="105"/>
        </w:rPr>
        <w:t>the</w:t>
      </w:r>
      <w:r>
        <w:rPr>
          <w:spacing w:val="-15"/>
          <w:w w:val="105"/>
        </w:rPr>
        <w:t> </w:t>
      </w:r>
      <w:r>
        <w:rPr>
          <w:w w:val="105"/>
        </w:rPr>
        <w:t>vicinity</w:t>
      </w:r>
      <w:r>
        <w:rPr>
          <w:spacing w:val="-15"/>
          <w:w w:val="105"/>
        </w:rPr>
        <w:t> </w:t>
      </w:r>
      <w:r>
        <w:rPr>
          <w:w w:val="105"/>
        </w:rPr>
        <w:t>of</w:t>
      </w:r>
      <w:r>
        <w:rPr>
          <w:spacing w:val="-15"/>
          <w:w w:val="105"/>
        </w:rPr>
        <w:t> </w:t>
      </w:r>
      <w:r>
        <w:rPr>
          <w:w w:val="105"/>
        </w:rPr>
        <w:t>Russia</w:t>
      </w:r>
      <w:r>
        <w:rPr>
          <w:spacing w:val="-15"/>
          <w:w w:val="105"/>
        </w:rPr>
        <w:t> </w:t>
      </w:r>
      <w:r>
        <w:rPr>
          <w:w w:val="105"/>
        </w:rPr>
        <w:t>completely melted, letting a ship sail through the Arctic </w:t>
      </w:r>
      <w:r>
        <w:rPr>
          <w:spacing w:val="-2"/>
          <w:w w:val="105"/>
        </w:rPr>
        <w:t>Sea </w:t>
      </w:r>
      <w:r>
        <w:rPr>
          <w:w w:val="105"/>
        </w:rPr>
        <w:t>without</w:t>
      </w:r>
      <w:r>
        <w:rPr>
          <w:spacing w:val="-13"/>
          <w:w w:val="105"/>
        </w:rPr>
        <w:t> </w:t>
      </w:r>
      <w:r>
        <w:rPr>
          <w:w w:val="105"/>
        </w:rPr>
        <w:t>an</w:t>
      </w:r>
      <w:r>
        <w:rPr>
          <w:spacing w:val="-13"/>
          <w:w w:val="105"/>
        </w:rPr>
        <w:t> </w:t>
      </w:r>
      <w:r>
        <w:rPr>
          <w:w w:val="105"/>
        </w:rPr>
        <w:t>ice-breaker</w:t>
      </w:r>
      <w:r>
        <w:rPr>
          <w:spacing w:val="-13"/>
          <w:w w:val="105"/>
        </w:rPr>
        <w:t> </w:t>
      </w:r>
      <w:r>
        <w:rPr>
          <w:w w:val="105"/>
        </w:rPr>
        <w:t>for</w:t>
      </w:r>
      <w:r>
        <w:rPr>
          <w:spacing w:val="-13"/>
          <w:w w:val="105"/>
        </w:rPr>
        <w:t> </w:t>
      </w:r>
      <w:r>
        <w:rPr>
          <w:w w:val="105"/>
        </w:rPr>
        <w:t>the</w:t>
      </w:r>
      <w:r>
        <w:rPr>
          <w:spacing w:val="-13"/>
          <w:w w:val="105"/>
        </w:rPr>
        <w:t> </w:t>
      </w:r>
      <w:r>
        <w:rPr>
          <w:w w:val="105"/>
        </w:rPr>
        <w:t>first</w:t>
      </w:r>
      <w:r>
        <w:rPr>
          <w:spacing w:val="-13"/>
          <w:w w:val="105"/>
        </w:rPr>
        <w:t> </w:t>
      </w:r>
      <w:r>
        <w:rPr>
          <w:w w:val="105"/>
        </w:rPr>
        <w:t>time</w:t>
      </w:r>
      <w:r>
        <w:rPr>
          <w:spacing w:val="-13"/>
          <w:w w:val="105"/>
        </w:rPr>
        <w:t> </w:t>
      </w:r>
      <w:r>
        <w:rPr>
          <w:w w:val="105"/>
        </w:rPr>
        <w:t>in</w:t>
      </w:r>
      <w:r>
        <w:rPr>
          <w:spacing w:val="-13"/>
          <w:w w:val="105"/>
        </w:rPr>
        <w:t> </w:t>
      </w:r>
      <w:r>
        <w:rPr>
          <w:w w:val="105"/>
        </w:rPr>
        <w:t>history. This heralds an accelerated resource war. These </w:t>
      </w:r>
      <w:r>
        <w:rPr>
          <w:spacing w:val="2"/>
          <w:w w:val="105"/>
        </w:rPr>
        <w:t>changes </w:t>
      </w:r>
      <w:r>
        <w:rPr>
          <w:w w:val="105"/>
        </w:rPr>
        <w:t>are </w:t>
      </w:r>
      <w:r>
        <w:rPr>
          <w:spacing w:val="2"/>
          <w:w w:val="105"/>
        </w:rPr>
        <w:t>being carried </w:t>
      </w:r>
      <w:r>
        <w:rPr>
          <w:w w:val="105"/>
        </w:rPr>
        <w:t>out </w:t>
      </w:r>
      <w:r>
        <w:rPr>
          <w:spacing w:val="2"/>
          <w:w w:val="105"/>
        </w:rPr>
        <w:t>both inland </w:t>
      </w:r>
      <w:r>
        <w:rPr>
          <w:spacing w:val="3"/>
          <w:w w:val="105"/>
        </w:rPr>
        <w:t>and </w:t>
      </w:r>
      <w:r>
        <w:rPr>
          <w:spacing w:val="8"/>
          <w:w w:val="105"/>
        </w:rPr>
        <w:t>offshore. </w:t>
      </w:r>
      <w:r>
        <w:rPr>
          <w:spacing w:val="6"/>
          <w:w w:val="105"/>
        </w:rPr>
        <w:t>The </w:t>
      </w:r>
      <w:r>
        <w:rPr>
          <w:spacing w:val="8"/>
          <w:w w:val="105"/>
        </w:rPr>
        <w:t>aforementioned </w:t>
      </w:r>
      <w:r>
        <w:rPr>
          <w:spacing w:val="9"/>
          <w:w w:val="105"/>
        </w:rPr>
        <w:t>China-Russia </w:t>
      </w:r>
      <w:r>
        <w:rPr>
          <w:w w:val="105"/>
        </w:rPr>
        <w:t>Logistics Infrastructure Development Project is building an inland multimodal logistics </w:t>
      </w:r>
      <w:r>
        <w:rPr>
          <w:spacing w:val="2"/>
          <w:w w:val="105"/>
        </w:rPr>
        <w:t>system </w:t>
      </w:r>
      <w:r>
        <w:rPr>
          <w:w w:val="105"/>
        </w:rPr>
        <w:t>which links roads, railways, rivers and the </w:t>
      </w:r>
      <w:r>
        <w:rPr>
          <w:spacing w:val="-2"/>
          <w:w w:val="105"/>
        </w:rPr>
        <w:t>Arctic </w:t>
      </w:r>
      <w:r>
        <w:rPr>
          <w:w w:val="105"/>
        </w:rPr>
        <w:t>Sea</w:t>
      </w:r>
      <w:r>
        <w:rPr>
          <w:spacing w:val="-8"/>
          <w:w w:val="105"/>
        </w:rPr>
        <w:t> </w:t>
      </w:r>
      <w:r>
        <w:rPr>
          <w:w w:val="105"/>
        </w:rPr>
        <w:t>cross</w:t>
      </w:r>
      <w:r>
        <w:rPr>
          <w:spacing w:val="-9"/>
          <w:w w:val="105"/>
        </w:rPr>
        <w:t> </w:t>
      </w:r>
      <w:r>
        <w:rPr>
          <w:w w:val="105"/>
        </w:rPr>
        <w:t>East</w:t>
      </w:r>
      <w:r>
        <w:rPr>
          <w:spacing w:val="-9"/>
          <w:w w:val="105"/>
        </w:rPr>
        <w:t> </w:t>
      </w:r>
      <w:r>
        <w:rPr>
          <w:w w:val="105"/>
        </w:rPr>
        <w:t>Siberia.</w:t>
      </w:r>
      <w:r>
        <w:rPr>
          <w:spacing w:val="-8"/>
          <w:w w:val="105"/>
        </w:rPr>
        <w:t> </w:t>
      </w:r>
      <w:r>
        <w:rPr>
          <w:w w:val="105"/>
        </w:rPr>
        <w:t>The</w:t>
      </w:r>
      <w:r>
        <w:rPr>
          <w:spacing w:val="-9"/>
          <w:w w:val="105"/>
        </w:rPr>
        <w:t> </w:t>
      </w:r>
      <w:r>
        <w:rPr>
          <w:w w:val="105"/>
        </w:rPr>
        <w:t>project</w:t>
      </w:r>
      <w:r>
        <w:rPr>
          <w:spacing w:val="-8"/>
          <w:w w:val="105"/>
        </w:rPr>
        <w:t> </w:t>
      </w:r>
      <w:r>
        <w:rPr>
          <w:w w:val="105"/>
        </w:rPr>
        <w:t>will</w:t>
      </w:r>
      <w:r>
        <w:rPr>
          <w:spacing w:val="-8"/>
          <w:w w:val="105"/>
        </w:rPr>
        <w:t> </w:t>
      </w:r>
      <w:r>
        <w:rPr>
          <w:w w:val="105"/>
        </w:rPr>
        <w:t>transform the Northern logistics environment in East Asia, creating</w:t>
      </w:r>
      <w:r>
        <w:rPr>
          <w:spacing w:val="-31"/>
          <w:w w:val="105"/>
        </w:rPr>
        <w:t> </w:t>
      </w:r>
      <w:r>
        <w:rPr>
          <w:w w:val="105"/>
        </w:rPr>
        <w:t>new</w:t>
      </w:r>
      <w:r>
        <w:rPr>
          <w:spacing w:val="-31"/>
          <w:w w:val="105"/>
        </w:rPr>
        <w:t> </w:t>
      </w:r>
      <w:r>
        <w:rPr>
          <w:w w:val="105"/>
        </w:rPr>
        <w:t>logistics</w:t>
      </w:r>
      <w:r>
        <w:rPr>
          <w:spacing w:val="-31"/>
          <w:w w:val="105"/>
        </w:rPr>
        <w:t> </w:t>
      </w:r>
      <w:r>
        <w:rPr>
          <w:w w:val="105"/>
        </w:rPr>
        <w:t>market.</w:t>
      </w:r>
    </w:p>
    <w:p>
      <w:pPr>
        <w:pStyle w:val="BodyText"/>
        <w:spacing w:line="292" w:lineRule="auto" w:before="83"/>
        <w:ind w:left="602" w:right="1830" w:firstLine="195"/>
      </w:pPr>
      <w:r>
        <w:rPr/>
        <w:br w:type="column"/>
      </w:r>
      <w:r>
        <w:rPr>
          <w:w w:val="105"/>
        </w:rPr>
        <w:t>Contact Information Name: Lee, Sung-Woo</w:t>
      </w:r>
    </w:p>
    <w:p>
      <w:pPr>
        <w:pStyle w:val="BodyText"/>
        <w:spacing w:line="292" w:lineRule="auto" w:before="2"/>
        <w:ind w:left="659" w:right="1830" w:hanging="542"/>
      </w:pPr>
      <w:r>
        <w:rPr/>
        <w:t>E-mail: </w:t>
      </w:r>
      <w:hyperlink r:id="rId404">
        <w:r>
          <w:rPr/>
          <w:t>waterfront@kmi.re.kr</w:t>
        </w:r>
      </w:hyperlink>
      <w:r>
        <w:rPr/>
        <w:t> </w:t>
      </w:r>
      <w:r>
        <w:rPr>
          <w:w w:val="105"/>
        </w:rPr>
        <w:t>Tel: +82-2-2105-2830</w:t>
      </w:r>
    </w:p>
    <w:p>
      <w:pPr>
        <w:spacing w:after="0" w:line="292" w:lineRule="auto"/>
        <w:sectPr>
          <w:type w:val="continuous"/>
          <w:pgSz w:w="10300" w:h="14160"/>
          <w:pgMar w:top="540" w:bottom="280" w:left="900" w:right="0"/>
          <w:cols w:num="2" w:equalWidth="0">
            <w:col w:w="3619" w:space="1526"/>
            <w:col w:w="4255"/>
          </w:cols>
        </w:sectPr>
      </w:pPr>
    </w:p>
    <w:p>
      <w:pPr>
        <w:pStyle w:val="BodyText"/>
        <w:rPr>
          <w:sz w:val="20"/>
        </w:rPr>
      </w:pPr>
      <w:r>
        <w:rPr/>
        <w:pict>
          <v:group style="position:absolute;margin-left:.03pt;margin-top:31.18pt;width:235.25pt;height:646.3pt;mso-position-horizontal-relative:page;mso-position-vertical-relative:page;z-index:1384"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91"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92"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40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40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40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40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41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41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41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413"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414"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415"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416"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417"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418"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419"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420"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421"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422"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423"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5" o:title=""/>
            </v:shape>
            <v:shape style="position:absolute;left:634;top:12109;width:324;height:457" type="#_x0000_t75" stroked="false">
              <v:imagedata r:id="rId36"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7"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8"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39" o:title=""/>
            </v:shape>
            <v:shape style="position:absolute;left:634;top:11394;width:324;height:457" type="#_x0000_t75" stroked="false">
              <v:imagedata r:id="rId40"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24"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2"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3"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4"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5" o:title=""/>
            </v:shape>
            <v:shape style="position:absolute;left:634;top:10680;width:324;height:457" type="#_x0000_t75" stroked="false">
              <v:imagedata r:id="rId46"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7"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8"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49"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0"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1"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2"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3" o:title=""/>
            </v:shape>
            <v:shape style="position:absolute;left:634;top:9966;width:324;height:457" type="#_x0000_t75" stroked="false">
              <v:imagedata r:id="rId54"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5"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6"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7"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8"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59"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0"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1"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2"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3" o:title=""/>
            </v:shape>
            <v:shape style="position:absolute;left:634;top:9251;width:324;height:457" type="#_x0000_t75" stroked="false">
              <v:imagedata r:id="rId64"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5"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6"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7"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8"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69"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0"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1"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2"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425"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4" o:title=""/>
            </v:shape>
            <v:shape style="position:absolute;left:634;top:8537;width:324;height:457" type="#_x0000_t75" stroked="false">
              <v:imagedata r:id="rId75"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6"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7"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8"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79"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0"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1"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2"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3"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4"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5" o:title=""/>
            </v:shape>
            <v:shape style="position:absolute;left:634;top:7823;width:324;height:457" type="#_x0000_t75" stroked="false">
              <v:imagedata r:id="rId86"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426"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8"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89"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0"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1"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2"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3"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4"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5"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5" o:title=""/>
            </v:shape>
            <v:shape style="position:absolute;left:634;top:7108;width:324;height:457" type="#_x0000_t75" stroked="false">
              <v:imagedata r:id="rId96"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427"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8"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99"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0"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1"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2"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3"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4"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5"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6" o:title=""/>
            </v:shape>
            <v:shape style="position:absolute;left:634;top:6394;width:324;height:457" type="#_x0000_t75" stroked="false">
              <v:imagedata r:id="rId107"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428"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09"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0"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1"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2"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3"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4"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5"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6"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7" o:title=""/>
            </v:shape>
            <v:shape style="position:absolute;left:634;top:5679;width:324;height:457" type="#_x0000_t75" stroked="false">
              <v:imagedata r:id="rId118"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19"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0"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1"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2"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3"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4"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5"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6"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429"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8" o:title=""/>
            </v:shape>
            <v:shape style="position:absolute;left:634;top:4965;width:324;height:457" type="#_x0000_t75" stroked="false">
              <v:imagedata r:id="rId129"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0"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1"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2"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3"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4"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5"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6"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7"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430"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39" o:title=""/>
            </v:shape>
            <v:shape style="position:absolute;left:634;top:4251;width:324;height:457" type="#_x0000_t75" stroked="false">
              <v:imagedata r:id="rId186"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1"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2"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3"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4"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5"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6"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7"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8"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431"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0" o:title=""/>
            </v:shape>
            <v:shape style="position:absolute;left:634;top:3536;width:324;height:457" type="#_x0000_t75" stroked="false">
              <v:imagedata r:id="rId432"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433"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433"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3"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433"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4"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5"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6"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7"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8"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59" o:title=""/>
            </v:shape>
            <v:shape style="position:absolute;left:634;top:2822;width:324;height:457" type="#_x0000_t75" stroked="false">
              <v:imagedata r:id="rId160"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433"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434"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435"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436"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437"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438"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6"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7"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8"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69" o:title=""/>
            </v:shape>
            <v:shape style="position:absolute;left:634;top:2107;width:324;height:457" type="#_x0000_t75" stroked="false">
              <v:imagedata r:id="rId439"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440"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441"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3"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442"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443"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3"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444"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445"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3"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7" o:title=""/>
            </v:shape>
            <v:shape style="position:absolute;left:634;top:1393;width:324;height:457" type="#_x0000_t75" stroked="false">
              <v:imagedata r:id="rId446"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447"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3"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448"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449"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3"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450"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451"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3"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452"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453" o:title=""/>
            </v:shape>
            <v:shape style="position:absolute;left:634;top:679;width:324;height:457" type="#_x0000_t75" stroked="false">
              <v:imagedata r:id="rId454"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1"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452"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455"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456"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457"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458"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459"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460"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3"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461" o:title=""/>
            </v:shape>
            <v:shape style="position:absolute;left:940;top:634;width:309;height:154" type="#_x0000_t75" stroked="false">
              <v:imagedata r:id="rId194" o:title=""/>
            </v:shape>
            <v:shape style="position:absolute;left:940;top:634;width:309;height:154" type="#_x0000_t75" stroked="false">
              <v:imagedata r:id="rId195"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3"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462"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463"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3"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464"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465"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3"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466"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467"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2"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3" o:title=""/>
            </v:shape>
            <v:rect style="position:absolute;left:1037;top:718;width:19;height:143" filled="true" fillcolor="#5588c5" stroked="false">
              <v:fill type="solid"/>
            </v:rect>
            <v:shape style="position:absolute;left:1037;top:718;width:19;height:143" type="#_x0000_t75" stroked="false">
              <v:imagedata r:id="rId204" o:title=""/>
            </v:shape>
            <v:rect style="position:absolute;left:1144;top:718;width:19;height:143" filled="true" fillcolor="#5588c5" stroked="false">
              <v:fill type="solid"/>
            </v:rect>
            <v:shape style="position:absolute;left:1144;top:718;width:19;height:143" type="#_x0000_t75" stroked="false">
              <v:imagedata r:id="rId205"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6"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7"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8"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09"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0"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1"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2" o:title=""/>
            </v:shape>
            <v:line style="position:absolute" from="1835,718" to="1835,861" stroked="true" strokeweight=".85pt" strokecolor="#5588c5"/>
            <v:shape style="position:absolute;left:1826;top:718;width:17;height:143" type="#_x0000_t75" stroked="false">
              <v:imagedata r:id="rId213"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4"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5"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6" o:title=""/>
            </v:shape>
            <v:line style="position:absolute" from="2213,718" to="2213,861" stroked="true" strokeweight=".85pt" strokecolor="#5588c5"/>
            <v:shape style="position:absolute;left:2204;top:718;width:17;height:143" type="#_x0000_t75" stroked="false">
              <v:imagedata r:id="rId217"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8"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19"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0"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1"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2"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3" o:title=""/>
            </v:shape>
            <v:line style="position:absolute" from="3120,718" to="3120,861" stroked="true" strokeweight=".85pt" strokecolor="#5588c5"/>
            <v:shape style="position:absolute;left:3111;top:718;width:17;height:143" type="#_x0000_t75" stroked="false">
              <v:imagedata r:id="rId224" o:title=""/>
            </v:shape>
            <v:line style="position:absolute" from="3164,718" to="3164,861" stroked="true" strokeweight=".85pt" strokecolor="#5588c5"/>
            <v:shape style="position:absolute;left:3156;top:718;width:17;height:143" type="#_x0000_t75" stroked="false">
              <v:imagedata r:id="rId225"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6"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7" o:title=""/>
            </v:shape>
            <v:line style="position:absolute" from="3379,718" to="3379,861" stroked="true" strokeweight=".85pt" strokecolor="#5588c5"/>
            <v:shape style="position:absolute;left:3371;top:718;width:17;height:143" type="#_x0000_t75" stroked="false">
              <v:imagedata r:id="rId228"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29"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0"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1"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2"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3"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4" o:title=""/>
            </v:shape>
            <v:shape style="position:absolute;left:1899;top:1101;width:180;height:222" type="#_x0000_t75" stroked="false">
              <v:imagedata r:id="rId235" o:title=""/>
            </v:shape>
            <v:shape style="position:absolute;left:1899;top:1101;width:180;height:222" type="#_x0000_t75" stroked="false">
              <v:imagedata r:id="rId236" o:title=""/>
            </v:shape>
            <v:shape style="position:absolute;left:2236;top:1084;width:257;height:305" type="#_x0000_t75" stroked="false">
              <v:imagedata r:id="rId237" o:title=""/>
            </v:shape>
            <v:shape style="position:absolute;left:2236;top:1084;width:257;height:305" type="#_x0000_t75" stroked="false">
              <v:imagedata r:id="rId238"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39"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0" o:title=""/>
            </v:shape>
            <v:shape style="position:absolute;left:3082;top:1041;width:116;height:282" type="#_x0000_t75" stroked="false">
              <v:imagedata r:id="rId241" o:title=""/>
            </v:shape>
            <v:shape style="position:absolute;left:3082;top:1041;width:116;height:282" type="#_x0000_t75" stroked="false">
              <v:imagedata r:id="rId242" o:title=""/>
            </v:shape>
            <v:shape style="position:absolute;left:3238;top:1106;width:180;height:222" type="#_x0000_t75" stroked="false">
              <v:imagedata r:id="rId243" o:title=""/>
            </v:shape>
            <v:shape style="position:absolute;left:3238;top:1106;width:180;height:222" type="#_x0000_t75" stroked="false">
              <v:imagedata r:id="rId244"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5"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6"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7"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02</w:t>
                    </w:r>
                  </w:p>
                </w:txbxContent>
              </v:textbox>
              <w10:wrap type="none"/>
            </v:shape>
            <v:shape style="position:absolute;left:689;top:3385;width:1963;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5"/>
                        <w:sz w:val="34"/>
                      </w:rPr>
                      <w:t>Ocean </w:t>
                    </w:r>
                    <w:r>
                      <w:rPr>
                        <w:rFonts w:ascii="Arial"/>
                        <w:color w:val="FFFFFF"/>
                        <w:spacing w:val="-6"/>
                        <w:sz w:val="34"/>
                      </w:rPr>
                      <w:t>Policy</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pPr>
      <w:r>
        <w:rPr>
          <w:w w:val="90"/>
        </w:rPr>
        <w:t>Policy Direction for the National Marine </w:t>
      </w:r>
      <w:r>
        <w:rPr>
          <w:w w:val="85"/>
        </w:rPr>
        <w:t>Scientific Research Infrastructure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8"/>
        </w:rPr>
      </w:pPr>
    </w:p>
    <w:p>
      <w:pPr>
        <w:pStyle w:val="BodyText"/>
        <w:spacing w:line="292" w:lineRule="auto" w:before="83"/>
        <w:ind w:left="4875" w:right="111" w:firstLine="255"/>
        <w:jc w:val="both"/>
      </w:pPr>
      <w:r>
        <w:rPr>
          <w:w w:val="105"/>
        </w:rPr>
        <w:t>The development of marine science has always depended heavily on research infrastructure of which the most notable example is the research vessel. The ocean and various natural phenomena within the ocean are so vast and complicated that </w:t>
      </w:r>
      <w:r>
        <w:rPr>
          <w:spacing w:val="3"/>
          <w:w w:val="105"/>
        </w:rPr>
        <w:t>it is </w:t>
      </w:r>
      <w:r>
        <w:rPr>
          <w:spacing w:val="5"/>
          <w:w w:val="105"/>
        </w:rPr>
        <w:t>beyond human </w:t>
      </w:r>
      <w:r>
        <w:rPr>
          <w:spacing w:val="6"/>
          <w:w w:val="105"/>
        </w:rPr>
        <w:t>capacity </w:t>
      </w:r>
      <w:r>
        <w:rPr>
          <w:spacing w:val="3"/>
          <w:w w:val="105"/>
        </w:rPr>
        <w:t>to </w:t>
      </w:r>
      <w:r>
        <w:rPr>
          <w:spacing w:val="6"/>
          <w:w w:val="105"/>
        </w:rPr>
        <w:t>observe, experiment </w:t>
      </w:r>
      <w:r>
        <w:rPr>
          <w:spacing w:val="7"/>
          <w:w w:val="105"/>
        </w:rPr>
        <w:t>and </w:t>
      </w:r>
      <w:r>
        <w:rPr>
          <w:spacing w:val="9"/>
          <w:w w:val="105"/>
        </w:rPr>
        <w:t>manipulate </w:t>
      </w:r>
      <w:r>
        <w:rPr>
          <w:spacing w:val="8"/>
          <w:w w:val="105"/>
        </w:rPr>
        <w:t>them </w:t>
      </w:r>
      <w:r>
        <w:rPr>
          <w:spacing w:val="9"/>
          <w:w w:val="105"/>
        </w:rPr>
        <w:t>without </w:t>
      </w:r>
      <w:r>
        <w:rPr>
          <w:spacing w:val="7"/>
          <w:w w:val="105"/>
        </w:rPr>
        <w:t>the use </w:t>
      </w:r>
      <w:r>
        <w:rPr>
          <w:spacing w:val="5"/>
          <w:w w:val="105"/>
        </w:rPr>
        <w:t>of </w:t>
      </w:r>
      <w:r>
        <w:rPr>
          <w:spacing w:val="10"/>
          <w:w w:val="105"/>
        </w:rPr>
        <w:t>large-scale </w:t>
      </w:r>
      <w:r>
        <w:rPr>
          <w:spacing w:val="11"/>
          <w:w w:val="105"/>
        </w:rPr>
        <w:t>ships, </w:t>
      </w:r>
      <w:r>
        <w:rPr>
          <w:w w:val="105"/>
        </w:rPr>
        <w:t>equipments, devices, systems, etc. In most cases, expensive marine scientific research infrastructure can be built or made only</w:t>
      </w:r>
      <w:r>
        <w:rPr>
          <w:spacing w:val="-8"/>
          <w:w w:val="105"/>
        </w:rPr>
        <w:t> </w:t>
      </w:r>
      <w:r>
        <w:rPr>
          <w:w w:val="105"/>
        </w:rPr>
        <w:t>by</w:t>
      </w:r>
      <w:r>
        <w:rPr>
          <w:spacing w:val="-8"/>
          <w:w w:val="105"/>
        </w:rPr>
        <w:t> </w:t>
      </w:r>
      <w:r>
        <w:rPr>
          <w:w w:val="105"/>
        </w:rPr>
        <w:t>governments</w:t>
      </w:r>
      <w:r>
        <w:rPr>
          <w:spacing w:val="-8"/>
          <w:w w:val="105"/>
        </w:rPr>
        <w:t> </w:t>
      </w:r>
      <w:r>
        <w:rPr>
          <w:w w:val="105"/>
        </w:rPr>
        <w:t>and,</w:t>
      </w:r>
      <w:r>
        <w:rPr>
          <w:spacing w:val="-9"/>
          <w:w w:val="105"/>
        </w:rPr>
        <w:t> </w:t>
      </w:r>
      <w:r>
        <w:rPr>
          <w:w w:val="105"/>
        </w:rPr>
        <w:t>therefore,</w:t>
      </w:r>
      <w:r>
        <w:rPr>
          <w:spacing w:val="-9"/>
          <w:w w:val="105"/>
        </w:rPr>
        <w:t> </w:t>
      </w:r>
      <w:r>
        <w:rPr>
          <w:w w:val="105"/>
        </w:rPr>
        <w:t>ocean</w:t>
      </w:r>
      <w:r>
        <w:rPr>
          <w:spacing w:val="-8"/>
          <w:w w:val="105"/>
        </w:rPr>
        <w:t> </w:t>
      </w:r>
      <w:r>
        <w:rPr>
          <w:w w:val="105"/>
        </w:rPr>
        <w:t>sciences</w:t>
      </w:r>
      <w:r>
        <w:rPr>
          <w:spacing w:val="-8"/>
          <w:w w:val="105"/>
        </w:rPr>
        <w:t> </w:t>
      </w:r>
      <w:r>
        <w:rPr>
          <w:w w:val="105"/>
        </w:rPr>
        <w:t>have</w:t>
      </w:r>
      <w:r>
        <w:rPr>
          <w:spacing w:val="-8"/>
          <w:w w:val="105"/>
        </w:rPr>
        <w:t> </w:t>
      </w:r>
      <w:r>
        <w:rPr>
          <w:w w:val="105"/>
        </w:rPr>
        <w:t>often been</w:t>
      </w:r>
      <w:r>
        <w:rPr>
          <w:spacing w:val="-13"/>
          <w:w w:val="105"/>
        </w:rPr>
        <w:t> </w:t>
      </w:r>
      <w:r>
        <w:rPr>
          <w:w w:val="105"/>
        </w:rPr>
        <w:t>called</w:t>
      </w:r>
      <w:r>
        <w:rPr>
          <w:spacing w:val="-13"/>
          <w:w w:val="105"/>
        </w:rPr>
        <w:t> </w:t>
      </w:r>
      <w:r>
        <w:rPr>
          <w:w w:val="105"/>
        </w:rPr>
        <w:t>“big</w:t>
      </w:r>
      <w:r>
        <w:rPr>
          <w:spacing w:val="-13"/>
          <w:w w:val="105"/>
        </w:rPr>
        <w:t> </w:t>
      </w:r>
      <w:r>
        <w:rPr>
          <w:w w:val="105"/>
        </w:rPr>
        <w:t>science.”</w:t>
      </w:r>
    </w:p>
    <w:p>
      <w:pPr>
        <w:pStyle w:val="BodyText"/>
        <w:spacing w:before="11"/>
        <w:rPr>
          <w:sz w:val="20"/>
        </w:rPr>
      </w:pPr>
    </w:p>
    <w:p>
      <w:pPr>
        <w:pStyle w:val="BodyText"/>
        <w:spacing w:line="292" w:lineRule="auto"/>
        <w:ind w:left="4875" w:right="104" w:firstLine="255"/>
        <w:jc w:val="both"/>
      </w:pPr>
      <w:r>
        <w:rPr>
          <w:spacing w:val="9"/>
          <w:w w:val="105"/>
        </w:rPr>
        <w:t>Today </w:t>
      </w:r>
      <w:r>
        <w:rPr>
          <w:spacing w:val="10"/>
          <w:w w:val="105"/>
        </w:rPr>
        <w:t>marine science </w:t>
      </w:r>
      <w:r>
        <w:rPr>
          <w:spacing w:val="6"/>
          <w:w w:val="105"/>
        </w:rPr>
        <w:t>is </w:t>
      </w:r>
      <w:r>
        <w:rPr>
          <w:spacing w:val="10"/>
          <w:w w:val="105"/>
        </w:rPr>
        <w:t>becoming </w:t>
      </w:r>
      <w:r>
        <w:rPr>
          <w:spacing w:val="9"/>
          <w:w w:val="105"/>
        </w:rPr>
        <w:t>more </w:t>
      </w:r>
      <w:r>
        <w:rPr>
          <w:spacing w:val="8"/>
          <w:w w:val="105"/>
        </w:rPr>
        <w:t>and </w:t>
      </w:r>
      <w:r>
        <w:rPr>
          <w:spacing w:val="12"/>
          <w:w w:val="105"/>
        </w:rPr>
        <w:t>more </w:t>
      </w:r>
      <w:r>
        <w:rPr>
          <w:w w:val="105"/>
        </w:rPr>
        <w:t>important as we seek solutions to such problems as the global climate change, the near depletion of traditional energy and mineral resources, and the shortage of food sources. In </w:t>
      </w:r>
      <w:r>
        <w:rPr>
          <w:spacing w:val="2"/>
          <w:w w:val="105"/>
        </w:rPr>
        <w:t>the </w:t>
      </w:r>
      <w:r>
        <w:rPr>
          <w:w w:val="105"/>
        </w:rPr>
        <w:t>midst of keen international competition for the initiative in </w:t>
      </w:r>
      <w:r>
        <w:rPr>
          <w:spacing w:val="5"/>
          <w:w w:val="105"/>
        </w:rPr>
        <w:t>marine science </w:t>
      </w:r>
      <w:r>
        <w:rPr>
          <w:spacing w:val="4"/>
          <w:w w:val="105"/>
        </w:rPr>
        <w:t>and </w:t>
      </w:r>
      <w:r>
        <w:rPr>
          <w:spacing w:val="5"/>
          <w:w w:val="105"/>
        </w:rPr>
        <w:t>technology, national governments </w:t>
      </w:r>
      <w:r>
        <w:rPr>
          <w:spacing w:val="6"/>
          <w:w w:val="105"/>
        </w:rPr>
        <w:t>of </w:t>
      </w:r>
      <w:r>
        <w:rPr>
          <w:spacing w:val="2"/>
          <w:w w:val="105"/>
        </w:rPr>
        <w:t>advanced countries </w:t>
      </w:r>
      <w:r>
        <w:rPr>
          <w:w w:val="105"/>
        </w:rPr>
        <w:t>are </w:t>
      </w:r>
      <w:r>
        <w:rPr>
          <w:spacing w:val="2"/>
          <w:w w:val="105"/>
        </w:rPr>
        <w:t>reviewing </w:t>
      </w:r>
      <w:r>
        <w:rPr>
          <w:w w:val="105"/>
        </w:rPr>
        <w:t>the </w:t>
      </w:r>
      <w:r>
        <w:rPr>
          <w:spacing w:val="2"/>
          <w:w w:val="105"/>
        </w:rPr>
        <w:t>current state </w:t>
      </w:r>
      <w:r>
        <w:rPr>
          <w:w w:val="105"/>
        </w:rPr>
        <w:t>of </w:t>
      </w:r>
      <w:r>
        <w:rPr>
          <w:spacing w:val="3"/>
          <w:w w:val="105"/>
        </w:rPr>
        <w:t>their </w:t>
      </w:r>
      <w:r>
        <w:rPr>
          <w:spacing w:val="6"/>
          <w:w w:val="105"/>
        </w:rPr>
        <w:t>ocean </w:t>
      </w:r>
      <w:r>
        <w:rPr>
          <w:spacing w:val="7"/>
          <w:w w:val="105"/>
        </w:rPr>
        <w:t>research infrastructure. </w:t>
      </w:r>
      <w:r>
        <w:rPr>
          <w:spacing w:val="6"/>
          <w:w w:val="105"/>
        </w:rPr>
        <w:t>They find </w:t>
      </w:r>
      <w:r>
        <w:rPr>
          <w:spacing w:val="7"/>
          <w:w w:val="105"/>
        </w:rPr>
        <w:t>deficiencies </w:t>
      </w:r>
      <w:r>
        <w:rPr>
          <w:spacing w:val="8"/>
          <w:w w:val="105"/>
        </w:rPr>
        <w:t>in </w:t>
      </w:r>
      <w:r>
        <w:rPr>
          <w:spacing w:val="7"/>
          <w:w w:val="105"/>
        </w:rPr>
        <w:t>quantity, function </w:t>
      </w:r>
      <w:r>
        <w:rPr>
          <w:spacing w:val="5"/>
          <w:w w:val="105"/>
        </w:rPr>
        <w:t>and </w:t>
      </w:r>
      <w:r>
        <w:rPr>
          <w:spacing w:val="7"/>
          <w:w w:val="105"/>
        </w:rPr>
        <w:t>capacity </w:t>
      </w:r>
      <w:r>
        <w:rPr>
          <w:spacing w:val="4"/>
          <w:w w:val="105"/>
        </w:rPr>
        <w:t>of </w:t>
      </w:r>
      <w:r>
        <w:rPr>
          <w:spacing w:val="6"/>
          <w:w w:val="105"/>
        </w:rPr>
        <w:t>their </w:t>
      </w:r>
      <w:r>
        <w:rPr>
          <w:spacing w:val="7"/>
          <w:w w:val="105"/>
        </w:rPr>
        <w:t>national </w:t>
      </w:r>
      <w:r>
        <w:rPr>
          <w:spacing w:val="8"/>
          <w:w w:val="105"/>
        </w:rPr>
        <w:t>marine </w:t>
      </w:r>
      <w:r>
        <w:rPr>
          <w:w w:val="105"/>
        </w:rPr>
        <w:t>research infrastructure and try to present ways to overcome those</w:t>
      </w:r>
      <w:r>
        <w:rPr>
          <w:spacing w:val="-5"/>
          <w:w w:val="105"/>
        </w:rPr>
        <w:t> </w:t>
      </w:r>
      <w:r>
        <w:rPr>
          <w:w w:val="105"/>
        </w:rPr>
        <w:t>problems.</w:t>
      </w:r>
      <w:r>
        <w:rPr>
          <w:spacing w:val="-5"/>
          <w:w w:val="105"/>
        </w:rPr>
        <w:t> </w:t>
      </w:r>
      <w:r>
        <w:rPr>
          <w:w w:val="105"/>
        </w:rPr>
        <w:t>Also,</w:t>
      </w:r>
      <w:r>
        <w:rPr>
          <w:spacing w:val="-5"/>
          <w:w w:val="105"/>
        </w:rPr>
        <w:t> </w:t>
      </w:r>
      <w:r>
        <w:rPr>
          <w:w w:val="105"/>
        </w:rPr>
        <w:t>they</w:t>
      </w:r>
      <w:r>
        <w:rPr>
          <w:spacing w:val="-5"/>
          <w:w w:val="105"/>
        </w:rPr>
        <w:t> </w:t>
      </w:r>
      <w:r>
        <w:rPr>
          <w:w w:val="105"/>
        </w:rPr>
        <w:t>estimate</w:t>
      </w:r>
      <w:r>
        <w:rPr>
          <w:spacing w:val="-5"/>
          <w:w w:val="105"/>
        </w:rPr>
        <w:t> </w:t>
      </w:r>
      <w:r>
        <w:rPr>
          <w:w w:val="105"/>
        </w:rPr>
        <w:t>future</w:t>
      </w:r>
      <w:r>
        <w:rPr>
          <w:spacing w:val="-5"/>
          <w:w w:val="105"/>
        </w:rPr>
        <w:t> </w:t>
      </w:r>
      <w:r>
        <w:rPr>
          <w:w w:val="105"/>
        </w:rPr>
        <w:t>needs</w:t>
      </w:r>
      <w:r>
        <w:rPr>
          <w:spacing w:val="-5"/>
          <w:w w:val="105"/>
        </w:rPr>
        <w:t> </w:t>
      </w:r>
      <w:r>
        <w:rPr>
          <w:w w:val="105"/>
        </w:rPr>
        <w:t>and</w:t>
      </w:r>
      <w:r>
        <w:rPr>
          <w:spacing w:val="-5"/>
          <w:w w:val="105"/>
        </w:rPr>
        <w:t> </w:t>
      </w:r>
      <w:r>
        <w:rPr>
          <w:w w:val="105"/>
        </w:rPr>
        <w:t>demands </w:t>
      </w:r>
      <w:r>
        <w:rPr>
          <w:spacing w:val="5"/>
          <w:w w:val="105"/>
        </w:rPr>
        <w:t>of </w:t>
      </w:r>
      <w:r>
        <w:rPr>
          <w:spacing w:val="8"/>
          <w:w w:val="105"/>
        </w:rPr>
        <w:t>marine </w:t>
      </w:r>
      <w:r>
        <w:rPr>
          <w:spacing w:val="9"/>
          <w:w w:val="105"/>
        </w:rPr>
        <w:t>scientific </w:t>
      </w:r>
      <w:r>
        <w:rPr>
          <w:spacing w:val="8"/>
          <w:w w:val="105"/>
        </w:rPr>
        <w:t>research </w:t>
      </w:r>
      <w:r>
        <w:rPr>
          <w:spacing w:val="9"/>
          <w:w w:val="105"/>
        </w:rPr>
        <w:t>infrastructure </w:t>
      </w:r>
      <w:r>
        <w:rPr>
          <w:spacing w:val="5"/>
          <w:w w:val="105"/>
        </w:rPr>
        <w:t>in </w:t>
      </w:r>
      <w:r>
        <w:rPr>
          <w:spacing w:val="8"/>
          <w:w w:val="105"/>
        </w:rPr>
        <w:t>order </w:t>
      </w:r>
      <w:r>
        <w:rPr>
          <w:spacing w:val="10"/>
          <w:w w:val="105"/>
        </w:rPr>
        <w:t>to </w:t>
      </w:r>
      <w:r>
        <w:rPr>
          <w:w w:val="105"/>
        </w:rPr>
        <w:t>establish</w:t>
      </w:r>
      <w:r>
        <w:rPr>
          <w:spacing w:val="-12"/>
          <w:w w:val="105"/>
        </w:rPr>
        <w:t> </w:t>
      </w:r>
      <w:r>
        <w:rPr>
          <w:w w:val="105"/>
        </w:rPr>
        <w:t>national</w:t>
      </w:r>
      <w:r>
        <w:rPr>
          <w:spacing w:val="-12"/>
          <w:w w:val="105"/>
        </w:rPr>
        <w:t> </w:t>
      </w:r>
      <w:r>
        <w:rPr>
          <w:w w:val="105"/>
        </w:rPr>
        <w:t>long-term</w:t>
      </w:r>
      <w:r>
        <w:rPr>
          <w:spacing w:val="-12"/>
          <w:w w:val="105"/>
        </w:rPr>
        <w:t> </w:t>
      </w:r>
      <w:r>
        <w:rPr>
          <w:w w:val="105"/>
        </w:rPr>
        <w:t>plans.</w:t>
      </w:r>
    </w:p>
    <w:p>
      <w:pPr>
        <w:pStyle w:val="BodyText"/>
        <w:spacing w:before="11"/>
        <w:rPr>
          <w:sz w:val="20"/>
        </w:rPr>
      </w:pPr>
    </w:p>
    <w:p>
      <w:pPr>
        <w:pStyle w:val="BodyText"/>
        <w:spacing w:line="292" w:lineRule="auto"/>
        <w:ind w:left="4875" w:right="116" w:firstLine="255"/>
        <w:jc w:val="both"/>
      </w:pPr>
      <w:r>
        <w:rPr>
          <w:w w:val="105"/>
        </w:rPr>
        <w:t>In the United States, for instance, the National Research Council organized the ‘Committee on an Ocean Infrastructure Strategy for U.S. Ocean Research in 2030’ which published a report titled “Critical Infrastructure for Ocean Research and Societal Needs in 2030”(2011). The ‘Draft National Ocean Policy Implementation Plan’(2012) produced by the National Ocean Council also emphasized the importance of the marine scientific infrastructure by including ‘Observation,  Mapping,</w:t>
      </w:r>
    </w:p>
    <w:p>
      <w:pPr>
        <w:spacing w:after="0" w:line="292" w:lineRule="auto"/>
        <w:jc w:val="both"/>
        <w:sectPr>
          <w:footerReference w:type="even" r:id="rId405"/>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after="0"/>
        <w:rPr>
          <w:sz w:val="23"/>
        </w:rPr>
        <w:sectPr>
          <w:footerReference w:type="default" r:id="rId468"/>
          <w:pgSz w:w="10300" w:h="14160"/>
          <w:pgMar w:footer="652" w:header="0" w:top="620" w:bottom="840" w:left="900" w:right="0"/>
          <w:pgNumType w:start="9"/>
        </w:sectPr>
      </w:pPr>
    </w:p>
    <w:p>
      <w:pPr>
        <w:pStyle w:val="BodyText"/>
        <w:spacing w:line="292" w:lineRule="auto" w:before="83"/>
        <w:ind w:left="118"/>
      </w:pPr>
      <w:r>
        <w:rPr/>
        <w:pict>
          <v:group style="position:absolute;margin-left:493.130005pt;margin-top:31.18pt;width:21.9pt;height:646.3pt;mso-position-horizontal-relative:page;mso-position-vertical-relative:page;z-index:-163408"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40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469"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470"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471"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472"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473"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474"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475"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476"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477"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478"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479"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w w:val="105"/>
        </w:rPr>
        <w:t>and Infrastructure’ among the nine National </w:t>
      </w:r>
      <w:r>
        <w:rPr/>
        <w:t>Priority Objectives.</w:t>
      </w:r>
    </w:p>
    <w:p>
      <w:pPr>
        <w:pStyle w:val="BodyText"/>
        <w:spacing w:before="11"/>
        <w:rPr>
          <w:sz w:val="20"/>
        </w:rPr>
      </w:pPr>
    </w:p>
    <w:p>
      <w:pPr>
        <w:pStyle w:val="BodyText"/>
        <w:spacing w:line="292" w:lineRule="auto"/>
        <w:ind w:left="118" w:firstLine="255"/>
        <w:jc w:val="both"/>
      </w:pPr>
      <w:r>
        <w:rPr>
          <w:w w:val="105"/>
        </w:rPr>
        <w:t>The Korean government, likewise, has plans </w:t>
      </w:r>
      <w:r>
        <w:rPr>
          <w:spacing w:val="5"/>
          <w:w w:val="105"/>
        </w:rPr>
        <w:t>for </w:t>
      </w:r>
      <w:r>
        <w:rPr>
          <w:spacing w:val="7"/>
          <w:w w:val="105"/>
        </w:rPr>
        <w:t>building </w:t>
      </w:r>
      <w:r>
        <w:rPr>
          <w:spacing w:val="8"/>
          <w:w w:val="105"/>
        </w:rPr>
        <w:t>critically-important </w:t>
      </w:r>
      <w:r>
        <w:rPr>
          <w:spacing w:val="9"/>
          <w:w w:val="105"/>
        </w:rPr>
        <w:t>large-scale </w:t>
      </w:r>
      <w:r>
        <w:rPr>
          <w:w w:val="105"/>
        </w:rPr>
        <w:t>marine research infrastructure. Yet, what is still wanting is an overall perspective in reviewing </w:t>
      </w:r>
      <w:r>
        <w:rPr>
          <w:spacing w:val="3"/>
          <w:w w:val="105"/>
        </w:rPr>
        <w:t>the </w:t>
      </w:r>
      <w:r>
        <w:rPr>
          <w:spacing w:val="4"/>
          <w:w w:val="105"/>
        </w:rPr>
        <w:t>present </w:t>
      </w:r>
      <w:r>
        <w:rPr>
          <w:spacing w:val="3"/>
          <w:w w:val="105"/>
        </w:rPr>
        <w:t>state </w:t>
      </w:r>
      <w:r>
        <w:rPr>
          <w:spacing w:val="2"/>
          <w:w w:val="105"/>
        </w:rPr>
        <w:t>of </w:t>
      </w:r>
      <w:r>
        <w:rPr>
          <w:spacing w:val="4"/>
          <w:w w:val="105"/>
        </w:rPr>
        <w:t>national marine scientific infrastructure </w:t>
      </w:r>
      <w:r>
        <w:rPr>
          <w:spacing w:val="3"/>
          <w:w w:val="105"/>
        </w:rPr>
        <w:t>and </w:t>
      </w:r>
      <w:r>
        <w:rPr>
          <w:spacing w:val="4"/>
          <w:w w:val="105"/>
        </w:rPr>
        <w:t>preparing </w:t>
      </w:r>
      <w:r>
        <w:rPr>
          <w:spacing w:val="2"/>
          <w:w w:val="105"/>
        </w:rPr>
        <w:t>for </w:t>
      </w:r>
      <w:r>
        <w:rPr>
          <w:spacing w:val="3"/>
          <w:w w:val="105"/>
        </w:rPr>
        <w:t>the future </w:t>
      </w:r>
      <w:r>
        <w:rPr>
          <w:spacing w:val="5"/>
          <w:w w:val="105"/>
        </w:rPr>
        <w:t>by </w:t>
      </w:r>
      <w:r>
        <w:rPr>
          <w:w w:val="105"/>
        </w:rPr>
        <w:t>making long-term plans. It is not enough to have a </w:t>
      </w:r>
      <w:r>
        <w:rPr>
          <w:spacing w:val="5"/>
          <w:w w:val="105"/>
        </w:rPr>
        <w:t>separate investment </w:t>
      </w:r>
      <w:r>
        <w:rPr>
          <w:spacing w:val="4"/>
          <w:w w:val="105"/>
        </w:rPr>
        <w:t>plan for each </w:t>
      </w:r>
      <w:r>
        <w:rPr>
          <w:spacing w:val="6"/>
          <w:w w:val="105"/>
        </w:rPr>
        <w:t>research </w:t>
      </w:r>
      <w:r>
        <w:rPr>
          <w:w w:val="105"/>
        </w:rPr>
        <w:t>facility, equipment, system, or ship to meet the </w:t>
      </w:r>
      <w:r>
        <w:rPr>
          <w:spacing w:val="2"/>
          <w:w w:val="105"/>
        </w:rPr>
        <w:t>world-wide challenge. </w:t>
      </w:r>
      <w:r>
        <w:rPr>
          <w:w w:val="105"/>
        </w:rPr>
        <w:t>The </w:t>
      </w:r>
      <w:r>
        <w:rPr>
          <w:spacing w:val="2"/>
          <w:w w:val="105"/>
        </w:rPr>
        <w:t>national policy </w:t>
      </w:r>
      <w:r>
        <w:rPr>
          <w:spacing w:val="3"/>
          <w:w w:val="105"/>
        </w:rPr>
        <w:t>for </w:t>
      </w:r>
      <w:r>
        <w:rPr>
          <w:w w:val="105"/>
        </w:rPr>
        <w:t>marine</w:t>
      </w:r>
      <w:r>
        <w:rPr>
          <w:spacing w:val="-8"/>
          <w:w w:val="105"/>
        </w:rPr>
        <w:t> </w:t>
      </w:r>
      <w:r>
        <w:rPr>
          <w:w w:val="105"/>
        </w:rPr>
        <w:t>scientific</w:t>
      </w:r>
      <w:r>
        <w:rPr>
          <w:spacing w:val="-7"/>
          <w:w w:val="105"/>
        </w:rPr>
        <w:t> </w:t>
      </w:r>
      <w:r>
        <w:rPr>
          <w:w w:val="105"/>
        </w:rPr>
        <w:t>research</w:t>
      </w:r>
      <w:r>
        <w:rPr>
          <w:spacing w:val="-8"/>
          <w:w w:val="105"/>
        </w:rPr>
        <w:t> </w:t>
      </w:r>
      <w:r>
        <w:rPr>
          <w:w w:val="105"/>
        </w:rPr>
        <w:t>infrastructure</w:t>
      </w:r>
      <w:r>
        <w:rPr>
          <w:spacing w:val="-9"/>
          <w:w w:val="105"/>
        </w:rPr>
        <w:t> </w:t>
      </w:r>
      <w:r>
        <w:rPr>
          <w:w w:val="105"/>
        </w:rPr>
        <w:t>has</w:t>
      </w:r>
      <w:r>
        <w:rPr>
          <w:spacing w:val="-8"/>
          <w:w w:val="105"/>
        </w:rPr>
        <w:t> </w:t>
      </w:r>
      <w:r>
        <w:rPr>
          <w:w w:val="105"/>
        </w:rPr>
        <w:t>to</w:t>
      </w:r>
      <w:r>
        <w:rPr>
          <w:spacing w:val="-8"/>
          <w:w w:val="105"/>
        </w:rPr>
        <w:t> </w:t>
      </w:r>
      <w:r>
        <w:rPr>
          <w:w w:val="105"/>
        </w:rPr>
        <w:t>be comprehensive and</w:t>
      </w:r>
      <w:r>
        <w:rPr>
          <w:spacing w:val="-33"/>
          <w:w w:val="105"/>
        </w:rPr>
        <w:t> </w:t>
      </w:r>
      <w:r>
        <w:rPr>
          <w:w w:val="105"/>
        </w:rPr>
        <w:t>consistent.</w:t>
      </w:r>
    </w:p>
    <w:p>
      <w:pPr>
        <w:pStyle w:val="BodyText"/>
        <w:spacing w:before="11"/>
        <w:rPr>
          <w:sz w:val="20"/>
        </w:rPr>
      </w:pPr>
    </w:p>
    <w:p>
      <w:pPr>
        <w:pStyle w:val="BodyText"/>
        <w:spacing w:line="292" w:lineRule="auto"/>
        <w:ind w:left="118" w:firstLine="255"/>
        <w:jc w:val="both"/>
      </w:pPr>
      <w:r>
        <w:rPr>
          <w:w w:val="105"/>
        </w:rPr>
        <w:t>There are several things that should be considered in implementing the national policy. It is no less important to utilize the infrastructure effectively than to build it. The right to use the research infrastructure built with government funding has to be open to everyone. Yet, the reality is that many such research vessels, devices, equipments and systems are exclusively used by the members of the institution that led the project of making them in the past and have them in their possession now. Therefore, it is important for the national policy to address this problem and find ways to resolve it.</w:t>
      </w:r>
    </w:p>
    <w:p>
      <w:pPr>
        <w:pStyle w:val="BodyText"/>
        <w:spacing w:before="11"/>
        <w:rPr>
          <w:sz w:val="20"/>
        </w:rPr>
      </w:pPr>
    </w:p>
    <w:p>
      <w:pPr>
        <w:pStyle w:val="BodyText"/>
        <w:spacing w:line="292" w:lineRule="auto"/>
        <w:ind w:left="118" w:right="3" w:firstLine="255"/>
        <w:jc w:val="both"/>
      </w:pPr>
      <w:r>
        <w:rPr>
          <w:w w:val="105"/>
        </w:rPr>
        <w:t>In order to implement the policy</w:t>
      </w:r>
      <w:r>
        <w:rPr>
          <w:spacing w:val="-30"/>
          <w:w w:val="105"/>
        </w:rPr>
        <w:t> </w:t>
      </w:r>
      <w:r>
        <w:rPr>
          <w:w w:val="105"/>
        </w:rPr>
        <w:t>consistently, </w:t>
      </w:r>
      <w:r>
        <w:rPr>
          <w:spacing w:val="3"/>
          <w:w w:val="105"/>
        </w:rPr>
        <w:t>it is </w:t>
      </w:r>
      <w:r>
        <w:rPr>
          <w:spacing w:val="5"/>
          <w:w w:val="105"/>
        </w:rPr>
        <w:t>needed </w:t>
      </w:r>
      <w:r>
        <w:rPr>
          <w:spacing w:val="4"/>
          <w:w w:val="105"/>
        </w:rPr>
        <w:t>for the </w:t>
      </w:r>
      <w:r>
        <w:rPr>
          <w:spacing w:val="6"/>
          <w:w w:val="105"/>
        </w:rPr>
        <w:t>government </w:t>
      </w:r>
      <w:r>
        <w:rPr>
          <w:spacing w:val="3"/>
          <w:w w:val="105"/>
        </w:rPr>
        <w:t>to </w:t>
      </w:r>
      <w:r>
        <w:rPr>
          <w:spacing w:val="4"/>
          <w:w w:val="105"/>
        </w:rPr>
        <w:t>set </w:t>
      </w:r>
      <w:r>
        <w:rPr>
          <w:spacing w:val="3"/>
          <w:w w:val="105"/>
        </w:rPr>
        <w:t>up </w:t>
      </w:r>
      <w:r>
        <w:rPr>
          <w:spacing w:val="7"/>
          <w:w w:val="105"/>
        </w:rPr>
        <w:t>its </w:t>
      </w:r>
      <w:r>
        <w:rPr>
          <w:w w:val="105"/>
        </w:rPr>
        <w:t>organizational and legal-institutional system. </w:t>
      </w:r>
      <w:r>
        <w:rPr>
          <w:spacing w:val="37"/>
          <w:w w:val="105"/>
        </w:rPr>
        <w:t> </w:t>
      </w:r>
      <w:r>
        <w:rPr>
          <w:w w:val="105"/>
        </w:rPr>
        <w:t>A</w:t>
      </w:r>
    </w:p>
    <w:p>
      <w:pPr>
        <w:pStyle w:val="BodyText"/>
        <w:spacing w:line="292" w:lineRule="auto" w:before="83"/>
        <w:ind w:left="118" w:right="2010"/>
        <w:jc w:val="both"/>
      </w:pPr>
      <w:r>
        <w:rPr/>
        <w:br w:type="column"/>
      </w:r>
      <w:r>
        <w:rPr>
          <w:w w:val="105"/>
        </w:rPr>
        <w:t>division of the Ministry of Maritime Affairs and Fisheries, and/or a special public institution devoted to operating and maintaining national marine research infrastructure will be more than useful. Also, the government has to improve its national laws and rules regarding the marine scientific research infrastructure. By making such all-round efforts, we will have better chances in the global competition for the initiative in marine science and technology, and for the various oceanic resources.</w:t>
      </w:r>
    </w:p>
    <w:p>
      <w:pPr>
        <w:pStyle w:val="BodyText"/>
        <w:rPr>
          <w:sz w:val="18"/>
        </w:rPr>
      </w:pPr>
    </w:p>
    <w:p>
      <w:pPr>
        <w:pStyle w:val="BodyText"/>
        <w:rPr>
          <w:sz w:val="18"/>
        </w:rPr>
      </w:pPr>
    </w:p>
    <w:p>
      <w:pPr>
        <w:pStyle w:val="BodyText"/>
        <w:spacing w:before="6"/>
        <w:rPr>
          <w:sz w:val="26"/>
        </w:rPr>
      </w:pPr>
    </w:p>
    <w:p>
      <w:pPr>
        <w:pStyle w:val="BodyText"/>
        <w:spacing w:line="292" w:lineRule="auto"/>
        <w:ind w:left="2149" w:right="2022" w:firstLine="24"/>
        <w:jc w:val="center"/>
      </w:pPr>
      <w:r>
        <w:rPr>
          <w:w w:val="105"/>
        </w:rPr>
        <w:t>Contact</w:t>
      </w:r>
      <w:r>
        <w:rPr>
          <w:spacing w:val="-21"/>
          <w:w w:val="105"/>
        </w:rPr>
        <w:t> </w:t>
      </w:r>
      <w:r>
        <w:rPr>
          <w:w w:val="105"/>
        </w:rPr>
        <w:t>Information</w:t>
      </w:r>
      <w:r>
        <w:rPr>
          <w:w w:val="103"/>
        </w:rPr>
        <w:t> </w:t>
      </w:r>
      <w:r>
        <w:rPr>
          <w:w w:val="105"/>
        </w:rPr>
        <w:t>Name: Han, Ki</w:t>
      </w:r>
      <w:r>
        <w:rPr>
          <w:spacing w:val="-31"/>
          <w:w w:val="105"/>
        </w:rPr>
        <w:t> </w:t>
      </w:r>
      <w:r>
        <w:rPr>
          <w:w w:val="105"/>
        </w:rPr>
        <w:t>Won</w:t>
      </w:r>
    </w:p>
    <w:p>
      <w:pPr>
        <w:pStyle w:val="BodyText"/>
        <w:spacing w:line="292" w:lineRule="auto" w:before="2"/>
        <w:ind w:left="2034" w:right="1732" w:hanging="278"/>
      </w:pPr>
      <w:r>
        <w:rPr>
          <w:w w:val="105"/>
        </w:rPr>
        <w:t>E-mail: </w:t>
      </w:r>
      <w:hyperlink r:id="rId480">
        <w:r>
          <w:rPr>
            <w:w w:val="105"/>
          </w:rPr>
          <w:t>kwhan@kmi.re.kr</w:t>
        </w:r>
      </w:hyperlink>
      <w:r>
        <w:rPr>
          <w:w w:val="103"/>
        </w:rPr>
        <w:t> </w:t>
      </w:r>
      <w:r>
        <w:rPr>
          <w:w w:val="105"/>
        </w:rPr>
        <w:t>Tel: +82-2-2105-2894</w:t>
      </w:r>
    </w:p>
    <w:p>
      <w:pPr>
        <w:spacing w:after="0" w:line="292" w:lineRule="auto"/>
        <w:sectPr>
          <w:type w:val="continuous"/>
          <w:pgSz w:w="10300" w:h="14160"/>
          <w:pgMar w:top="540" w:bottom="280" w:left="900" w:right="0"/>
          <w:cols w:num="2" w:equalWidth="0">
            <w:col w:w="3619" w:space="151"/>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left="2041"/>
      </w:pPr>
      <w:r>
        <w:rPr>
          <w:spacing w:val="-3"/>
          <w:w w:val="90"/>
        </w:rPr>
        <w:t>Efforts</w:t>
      </w:r>
      <w:r>
        <w:rPr>
          <w:spacing w:val="-24"/>
          <w:w w:val="90"/>
        </w:rPr>
        <w:t> </w:t>
      </w:r>
      <w:r>
        <w:rPr>
          <w:w w:val="90"/>
        </w:rPr>
        <w:t>to</w:t>
      </w:r>
      <w:r>
        <w:rPr>
          <w:spacing w:val="-24"/>
          <w:w w:val="90"/>
        </w:rPr>
        <w:t> </w:t>
      </w:r>
      <w:r>
        <w:rPr>
          <w:w w:val="90"/>
        </w:rPr>
        <w:t>Lay</w:t>
      </w:r>
      <w:r>
        <w:rPr>
          <w:spacing w:val="-24"/>
          <w:w w:val="90"/>
        </w:rPr>
        <w:t> </w:t>
      </w:r>
      <w:r>
        <w:rPr>
          <w:w w:val="90"/>
        </w:rPr>
        <w:t>Out</w:t>
      </w:r>
      <w:r>
        <w:rPr>
          <w:spacing w:val="-24"/>
          <w:w w:val="90"/>
        </w:rPr>
        <w:t> </w:t>
      </w:r>
      <w:r>
        <w:rPr>
          <w:w w:val="90"/>
        </w:rPr>
        <w:t>the</w:t>
      </w:r>
      <w:r>
        <w:rPr>
          <w:spacing w:val="-24"/>
          <w:w w:val="90"/>
        </w:rPr>
        <w:t> </w:t>
      </w:r>
      <w:r>
        <w:rPr>
          <w:spacing w:val="-3"/>
          <w:w w:val="90"/>
        </w:rPr>
        <w:t>2</w:t>
      </w:r>
      <w:r>
        <w:rPr>
          <w:spacing w:val="-3"/>
          <w:w w:val="90"/>
          <w:position w:val="10"/>
          <w:sz w:val="14"/>
        </w:rPr>
        <w:t>nd</w:t>
      </w:r>
      <w:r>
        <w:rPr>
          <w:spacing w:val="-12"/>
          <w:w w:val="90"/>
          <w:position w:val="10"/>
          <w:sz w:val="14"/>
        </w:rPr>
        <w:t> </w:t>
      </w:r>
      <w:r>
        <w:rPr>
          <w:spacing w:val="-3"/>
          <w:w w:val="90"/>
        </w:rPr>
        <w:t>Basic</w:t>
      </w:r>
      <w:r>
        <w:rPr>
          <w:spacing w:val="-24"/>
          <w:w w:val="90"/>
        </w:rPr>
        <w:t> </w:t>
      </w:r>
      <w:r>
        <w:rPr>
          <w:spacing w:val="-3"/>
          <w:w w:val="90"/>
        </w:rPr>
        <w:t>Plan</w:t>
      </w:r>
      <w:r>
        <w:rPr>
          <w:spacing w:val="-24"/>
          <w:w w:val="90"/>
        </w:rPr>
        <w:t> </w:t>
      </w:r>
      <w:r>
        <w:rPr>
          <w:w w:val="90"/>
        </w:rPr>
        <w:t>for</w:t>
      </w:r>
      <w:r>
        <w:rPr>
          <w:spacing w:val="-24"/>
          <w:w w:val="90"/>
        </w:rPr>
        <w:t> </w:t>
      </w:r>
      <w:r>
        <w:rPr>
          <w:spacing w:val="-3"/>
          <w:w w:val="90"/>
        </w:rPr>
        <w:t>Management</w:t>
      </w:r>
      <w:r>
        <w:rPr>
          <w:spacing w:val="-24"/>
          <w:w w:val="90"/>
        </w:rPr>
        <w:t> </w:t>
      </w:r>
      <w:r>
        <w:rPr>
          <w:w w:val="90"/>
        </w:rPr>
        <w:t>of</w:t>
      </w:r>
      <w:r>
        <w:rPr>
          <w:spacing w:val="-24"/>
          <w:w w:val="90"/>
        </w:rPr>
        <w:t> </w:t>
      </w:r>
      <w:r>
        <w:rPr>
          <w:spacing w:val="-3"/>
          <w:w w:val="90"/>
        </w:rPr>
        <w:t>Marine</w:t>
      </w:r>
      <w:r>
        <w:rPr>
          <w:spacing w:val="-24"/>
          <w:w w:val="90"/>
        </w:rPr>
        <w:t> </w:t>
      </w:r>
      <w:r>
        <w:rPr>
          <w:spacing w:val="-3"/>
          <w:w w:val="90"/>
        </w:rPr>
        <w:t>Litter </w:t>
      </w:r>
      <w:r>
        <w:rPr>
          <w:spacing w:val="-3"/>
          <w:w w:val="95"/>
        </w:rPr>
        <w:t>Jumpstarted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rPr>
      </w:pPr>
    </w:p>
    <w:p>
      <w:pPr>
        <w:spacing w:after="0"/>
        <w:rPr>
          <w:rFonts w:ascii="Arial"/>
        </w:rPr>
        <w:sectPr>
          <w:footerReference w:type="even" r:id="rId481"/>
          <w:pgSz w:w="10300" w:h="14160"/>
          <w:pgMar w:footer="0" w:header="0" w:top="620" w:bottom="280" w:left="0" w:right="880"/>
        </w:sectPr>
      </w:pPr>
    </w:p>
    <w:p>
      <w:pPr>
        <w:pStyle w:val="BodyText"/>
        <w:spacing w:line="292" w:lineRule="auto" w:before="83"/>
        <w:ind w:left="2041" w:firstLine="255"/>
        <w:jc w:val="both"/>
      </w:pPr>
      <w:r>
        <w:rPr>
          <w:spacing w:val="11"/>
          <w:w w:val="103"/>
        </w:rPr>
        <w:t>Effort</w:t>
      </w:r>
      <w:r>
        <w:rPr>
          <w:w w:val="103"/>
        </w:rPr>
        <w:t>s</w:t>
      </w:r>
      <w:r>
        <w:rPr/>
        <w:t> </w:t>
      </w:r>
      <w:r>
        <w:rPr>
          <w:spacing w:val="-9"/>
        </w:rPr>
        <w:t> </w:t>
      </w:r>
      <w:r>
        <w:rPr>
          <w:spacing w:val="11"/>
          <w:w w:val="103"/>
        </w:rPr>
        <w:t>t</w:t>
      </w:r>
      <w:r>
        <w:rPr>
          <w:w w:val="103"/>
        </w:rPr>
        <w:t>o</w:t>
      </w:r>
      <w:r>
        <w:rPr/>
        <w:t> </w:t>
      </w:r>
      <w:r>
        <w:rPr>
          <w:spacing w:val="-9"/>
        </w:rPr>
        <w:t> </w:t>
      </w:r>
      <w:r>
        <w:rPr>
          <w:spacing w:val="11"/>
          <w:w w:val="103"/>
        </w:rPr>
        <w:t>la</w:t>
      </w:r>
      <w:r>
        <w:rPr>
          <w:w w:val="103"/>
        </w:rPr>
        <w:t>y</w:t>
      </w:r>
      <w:r>
        <w:rPr/>
        <w:t> </w:t>
      </w:r>
      <w:r>
        <w:rPr>
          <w:spacing w:val="-9"/>
        </w:rPr>
        <w:t> </w:t>
      </w:r>
      <w:r>
        <w:rPr>
          <w:spacing w:val="11"/>
          <w:w w:val="103"/>
        </w:rPr>
        <w:t>ou</w:t>
      </w:r>
      <w:r>
        <w:rPr>
          <w:w w:val="103"/>
        </w:rPr>
        <w:t>t</w:t>
      </w:r>
      <w:r>
        <w:rPr/>
        <w:t> </w:t>
      </w:r>
      <w:r>
        <w:rPr>
          <w:spacing w:val="-8"/>
        </w:rPr>
        <w:t> </w:t>
      </w:r>
      <w:r>
        <w:rPr>
          <w:spacing w:val="11"/>
          <w:w w:val="103"/>
        </w:rPr>
        <w:t>th</w:t>
      </w:r>
      <w:r>
        <w:rPr>
          <w:w w:val="103"/>
        </w:rPr>
        <w:t>e</w:t>
      </w:r>
      <w:r>
        <w:rPr/>
        <w:t> </w:t>
      </w:r>
      <w:r>
        <w:rPr>
          <w:spacing w:val="-9"/>
        </w:rPr>
        <w:t> </w:t>
      </w:r>
      <w:r>
        <w:rPr>
          <w:spacing w:val="9"/>
          <w:w w:val="103"/>
        </w:rPr>
        <w:t>2</w:t>
      </w:r>
      <w:r>
        <w:rPr>
          <w:spacing w:val="5"/>
          <w:w w:val="97"/>
          <w:position w:val="6"/>
          <w:sz w:val="8"/>
        </w:rPr>
        <w:t>n</w:t>
      </w:r>
      <w:r>
        <w:rPr>
          <w:w w:val="97"/>
          <w:position w:val="6"/>
          <w:sz w:val="8"/>
        </w:rPr>
        <w:t>d</w:t>
      </w:r>
      <w:r>
        <w:rPr>
          <w:position w:val="6"/>
          <w:sz w:val="8"/>
        </w:rPr>
        <w:t> </w:t>
      </w:r>
      <w:r>
        <w:rPr>
          <w:spacing w:val="-2"/>
          <w:position w:val="6"/>
          <w:sz w:val="8"/>
        </w:rPr>
        <w:t> </w:t>
      </w:r>
      <w:r>
        <w:rPr>
          <w:spacing w:val="11"/>
          <w:w w:val="103"/>
        </w:rPr>
        <w:t>Basi</w:t>
      </w:r>
      <w:r>
        <w:rPr>
          <w:w w:val="103"/>
        </w:rPr>
        <w:t>c</w:t>
      </w:r>
      <w:r>
        <w:rPr/>
        <w:t> </w:t>
      </w:r>
      <w:r>
        <w:rPr>
          <w:spacing w:val="-8"/>
        </w:rPr>
        <w:t> </w:t>
      </w:r>
      <w:r>
        <w:rPr>
          <w:spacing w:val="10"/>
          <w:w w:val="103"/>
        </w:rPr>
        <w:t>Pla</w:t>
      </w:r>
      <w:r>
        <w:rPr>
          <w:w w:val="103"/>
        </w:rPr>
        <w:t>n</w:t>
      </w:r>
      <w:r>
        <w:rPr/>
        <w:t> </w:t>
      </w:r>
      <w:r>
        <w:rPr>
          <w:spacing w:val="-8"/>
        </w:rPr>
        <w:t> </w:t>
      </w:r>
      <w:r>
        <w:rPr>
          <w:spacing w:val="11"/>
          <w:w w:val="103"/>
        </w:rPr>
        <w:t>for </w:t>
      </w:r>
      <w:r>
        <w:rPr>
          <w:spacing w:val="9"/>
          <w:w w:val="105"/>
        </w:rPr>
        <w:t>Management </w:t>
      </w:r>
      <w:r>
        <w:rPr>
          <w:spacing w:val="5"/>
          <w:w w:val="105"/>
        </w:rPr>
        <w:t>of </w:t>
      </w:r>
      <w:r>
        <w:rPr>
          <w:spacing w:val="9"/>
          <w:w w:val="105"/>
        </w:rPr>
        <w:t>Marine Litter </w:t>
      </w:r>
      <w:r>
        <w:rPr>
          <w:spacing w:val="11"/>
          <w:w w:val="105"/>
        </w:rPr>
        <w:t>(2014-2018, </w:t>
      </w:r>
      <w:r>
        <w:rPr>
          <w:w w:val="105"/>
        </w:rPr>
        <w:t>hereinafter, referred to as “the Basic Plan”) was </w:t>
      </w:r>
      <w:r>
        <w:rPr>
          <w:spacing w:val="11"/>
          <w:w w:val="105"/>
        </w:rPr>
        <w:t>recently jumpstarted </w:t>
      </w:r>
      <w:r>
        <w:rPr>
          <w:spacing w:val="9"/>
          <w:w w:val="105"/>
        </w:rPr>
        <w:t>with </w:t>
      </w:r>
      <w:r>
        <w:rPr>
          <w:spacing w:val="8"/>
          <w:w w:val="105"/>
        </w:rPr>
        <w:t>the </w:t>
      </w:r>
      <w:r>
        <w:rPr>
          <w:spacing w:val="13"/>
          <w:w w:val="105"/>
        </w:rPr>
        <w:t>scheduled </w:t>
      </w:r>
      <w:r>
        <w:rPr>
          <w:spacing w:val="2"/>
          <w:w w:val="103"/>
        </w:rPr>
        <w:t>completio</w:t>
      </w:r>
      <w:r>
        <w:rPr>
          <w:w w:val="103"/>
        </w:rPr>
        <w:t>n</w:t>
      </w:r>
      <w:r>
        <w:rPr/>
        <w:t> </w:t>
      </w:r>
      <w:r>
        <w:rPr>
          <w:spacing w:val="-17"/>
        </w:rPr>
        <w:t> </w:t>
      </w:r>
      <w:r>
        <w:rPr>
          <w:spacing w:val="2"/>
          <w:w w:val="103"/>
        </w:rPr>
        <w:t>o</w:t>
      </w:r>
      <w:r>
        <w:rPr>
          <w:w w:val="103"/>
        </w:rPr>
        <w:t>f</w:t>
      </w:r>
      <w:r>
        <w:rPr/>
        <w:t> </w:t>
      </w:r>
      <w:r>
        <w:rPr>
          <w:spacing w:val="-17"/>
        </w:rPr>
        <w:t> </w:t>
      </w:r>
      <w:r>
        <w:rPr>
          <w:spacing w:val="2"/>
          <w:w w:val="103"/>
        </w:rPr>
        <w:t>th</w:t>
      </w:r>
      <w:r>
        <w:rPr>
          <w:w w:val="103"/>
        </w:rPr>
        <w:t>e</w:t>
      </w:r>
      <w:r>
        <w:rPr/>
        <w:t> </w:t>
      </w:r>
      <w:r>
        <w:rPr>
          <w:spacing w:val="-17"/>
        </w:rPr>
        <w:t> </w:t>
      </w:r>
      <w:r>
        <w:rPr>
          <w:spacing w:val="2"/>
          <w:w w:val="103"/>
        </w:rPr>
        <w:t>1</w:t>
      </w:r>
      <w:r>
        <w:rPr>
          <w:spacing w:val="1"/>
          <w:w w:val="97"/>
          <w:position w:val="6"/>
          <w:sz w:val="8"/>
        </w:rPr>
        <w:t>s</w:t>
      </w:r>
      <w:r>
        <w:rPr>
          <w:w w:val="97"/>
          <w:position w:val="6"/>
          <w:sz w:val="8"/>
        </w:rPr>
        <w:t>t</w:t>
      </w:r>
      <w:r>
        <w:rPr>
          <w:position w:val="6"/>
          <w:sz w:val="8"/>
        </w:rPr>
        <w:t> </w:t>
      </w:r>
      <w:r>
        <w:rPr>
          <w:spacing w:val="-6"/>
          <w:position w:val="6"/>
          <w:sz w:val="8"/>
        </w:rPr>
        <w:t> </w:t>
      </w:r>
      <w:r>
        <w:rPr>
          <w:spacing w:val="2"/>
          <w:w w:val="103"/>
        </w:rPr>
        <w:t>Basi</w:t>
      </w:r>
      <w:r>
        <w:rPr>
          <w:w w:val="103"/>
        </w:rPr>
        <w:t>c</w:t>
      </w:r>
      <w:r>
        <w:rPr/>
        <w:t> </w:t>
      </w:r>
      <w:r>
        <w:rPr>
          <w:spacing w:val="-17"/>
        </w:rPr>
        <w:t> </w:t>
      </w:r>
      <w:r>
        <w:rPr>
          <w:spacing w:val="2"/>
          <w:w w:val="103"/>
        </w:rPr>
        <w:t>Pla</w:t>
      </w:r>
      <w:r>
        <w:rPr>
          <w:w w:val="103"/>
        </w:rPr>
        <w:t>n</w:t>
      </w:r>
      <w:r>
        <w:rPr/>
        <w:t> </w:t>
      </w:r>
      <w:r>
        <w:rPr>
          <w:spacing w:val="-17"/>
        </w:rPr>
        <w:t> </w:t>
      </w:r>
      <w:r>
        <w:rPr>
          <w:spacing w:val="2"/>
          <w:w w:val="103"/>
        </w:rPr>
        <w:t>b</w:t>
      </w:r>
      <w:r>
        <w:rPr>
          <w:w w:val="103"/>
        </w:rPr>
        <w:t>y</w:t>
      </w:r>
      <w:r>
        <w:rPr/>
        <w:t> </w:t>
      </w:r>
      <w:r>
        <w:rPr>
          <w:spacing w:val="-17"/>
        </w:rPr>
        <w:t> </w:t>
      </w:r>
      <w:r>
        <w:rPr>
          <w:spacing w:val="2"/>
          <w:w w:val="103"/>
        </w:rPr>
        <w:t>th</w:t>
      </w:r>
      <w:r>
        <w:rPr>
          <w:w w:val="103"/>
        </w:rPr>
        <w:t>e</w:t>
      </w:r>
      <w:r>
        <w:rPr/>
        <w:t> </w:t>
      </w:r>
      <w:r>
        <w:rPr>
          <w:spacing w:val="-17"/>
        </w:rPr>
        <w:t> </w:t>
      </w:r>
      <w:r>
        <w:rPr>
          <w:spacing w:val="2"/>
          <w:w w:val="103"/>
        </w:rPr>
        <w:t>en</w:t>
      </w:r>
      <w:r>
        <w:rPr>
          <w:w w:val="103"/>
        </w:rPr>
        <w:t>d</w:t>
      </w:r>
      <w:r>
        <w:rPr/>
        <w:t> </w:t>
      </w:r>
      <w:r>
        <w:rPr>
          <w:spacing w:val="-17"/>
        </w:rPr>
        <w:t> </w:t>
      </w:r>
      <w:r>
        <w:rPr>
          <w:spacing w:val="2"/>
          <w:w w:val="103"/>
        </w:rPr>
        <w:t>of </w:t>
      </w:r>
      <w:r>
        <w:rPr>
          <w:w w:val="105"/>
        </w:rPr>
        <w:t>this</w:t>
      </w:r>
      <w:r>
        <w:rPr>
          <w:spacing w:val="-10"/>
          <w:w w:val="105"/>
        </w:rPr>
        <w:t> </w:t>
      </w:r>
      <w:r>
        <w:rPr>
          <w:w w:val="105"/>
        </w:rPr>
        <w:t>year.</w:t>
      </w:r>
    </w:p>
    <w:p>
      <w:pPr>
        <w:pStyle w:val="BodyText"/>
        <w:spacing w:before="11"/>
        <w:rPr>
          <w:sz w:val="20"/>
        </w:rPr>
      </w:pPr>
    </w:p>
    <w:p>
      <w:pPr>
        <w:pStyle w:val="BodyText"/>
        <w:spacing w:line="292" w:lineRule="auto"/>
        <w:ind w:left="2041" w:firstLine="255"/>
        <w:jc w:val="both"/>
      </w:pPr>
      <w:r>
        <w:rPr>
          <w:w w:val="105"/>
        </w:rPr>
        <w:t>The Basic Plan-for the first time, formulated in 2008, as one of marine environmental policy </w:t>
      </w:r>
      <w:r>
        <w:rPr>
          <w:spacing w:val="10"/>
          <w:w w:val="105"/>
        </w:rPr>
        <w:t>tools, </w:t>
      </w:r>
      <w:r>
        <w:rPr>
          <w:spacing w:val="8"/>
          <w:w w:val="105"/>
        </w:rPr>
        <w:t>and </w:t>
      </w:r>
      <w:r>
        <w:rPr>
          <w:spacing w:val="6"/>
          <w:w w:val="105"/>
        </w:rPr>
        <w:t>on </w:t>
      </w:r>
      <w:r>
        <w:rPr>
          <w:spacing w:val="8"/>
          <w:w w:val="105"/>
        </w:rPr>
        <w:t>the </w:t>
      </w:r>
      <w:r>
        <w:rPr>
          <w:spacing w:val="10"/>
          <w:w w:val="105"/>
        </w:rPr>
        <w:t>basis </w:t>
      </w:r>
      <w:r>
        <w:rPr>
          <w:spacing w:val="6"/>
          <w:w w:val="105"/>
        </w:rPr>
        <w:t>of </w:t>
      </w:r>
      <w:r>
        <w:rPr>
          <w:spacing w:val="8"/>
          <w:w w:val="105"/>
        </w:rPr>
        <w:t>the </w:t>
      </w:r>
      <w:r>
        <w:rPr>
          <w:spacing w:val="13"/>
          <w:w w:val="105"/>
        </w:rPr>
        <w:t>Marine </w:t>
      </w:r>
      <w:r>
        <w:rPr>
          <w:spacing w:val="7"/>
          <w:w w:val="105"/>
        </w:rPr>
        <w:t>Environment </w:t>
      </w:r>
      <w:r>
        <w:rPr>
          <w:spacing w:val="6"/>
          <w:w w:val="105"/>
        </w:rPr>
        <w:t>Management Act-aims </w:t>
      </w:r>
      <w:r>
        <w:rPr>
          <w:spacing w:val="4"/>
          <w:w w:val="105"/>
        </w:rPr>
        <w:t>to </w:t>
      </w:r>
      <w:r>
        <w:rPr>
          <w:spacing w:val="8"/>
          <w:w w:val="105"/>
        </w:rPr>
        <w:t>cope </w:t>
      </w:r>
      <w:r>
        <w:rPr>
          <w:w w:val="105"/>
        </w:rPr>
        <w:t>effectively with the threats and risks of marine litter, or widely known as marine “solid waste,” </w:t>
      </w:r>
      <w:r>
        <w:rPr>
          <w:spacing w:val="4"/>
          <w:w w:val="105"/>
        </w:rPr>
        <w:t>which </w:t>
      </w:r>
      <w:r>
        <w:rPr>
          <w:spacing w:val="5"/>
          <w:w w:val="105"/>
        </w:rPr>
        <w:t>includes </w:t>
      </w:r>
      <w:r>
        <w:rPr>
          <w:spacing w:val="4"/>
          <w:w w:val="105"/>
        </w:rPr>
        <w:t>all forms </w:t>
      </w:r>
      <w:r>
        <w:rPr>
          <w:spacing w:val="3"/>
          <w:w w:val="105"/>
        </w:rPr>
        <w:t>of </w:t>
      </w:r>
      <w:r>
        <w:rPr>
          <w:spacing w:val="5"/>
          <w:w w:val="105"/>
        </w:rPr>
        <w:t>plastics, </w:t>
      </w:r>
      <w:r>
        <w:rPr>
          <w:spacing w:val="6"/>
          <w:w w:val="105"/>
        </w:rPr>
        <w:t>general </w:t>
      </w:r>
      <w:r>
        <w:rPr>
          <w:w w:val="105"/>
        </w:rPr>
        <w:t>garbage,</w:t>
      </w:r>
      <w:r>
        <w:rPr>
          <w:spacing w:val="-6"/>
          <w:w w:val="105"/>
        </w:rPr>
        <w:t> </w:t>
      </w:r>
      <w:r>
        <w:rPr>
          <w:w w:val="105"/>
        </w:rPr>
        <w:t>marine</w:t>
      </w:r>
      <w:r>
        <w:rPr>
          <w:spacing w:val="-6"/>
          <w:w w:val="105"/>
        </w:rPr>
        <w:t> </w:t>
      </w:r>
      <w:r>
        <w:rPr>
          <w:w w:val="105"/>
        </w:rPr>
        <w:t>debris,</w:t>
      </w:r>
      <w:r>
        <w:rPr>
          <w:spacing w:val="-6"/>
          <w:w w:val="105"/>
        </w:rPr>
        <w:t> </w:t>
      </w:r>
      <w:r>
        <w:rPr>
          <w:w w:val="105"/>
        </w:rPr>
        <w:t>and</w:t>
      </w:r>
      <w:r>
        <w:rPr>
          <w:spacing w:val="-6"/>
          <w:w w:val="105"/>
        </w:rPr>
        <w:t> </w:t>
      </w:r>
      <w:r>
        <w:rPr>
          <w:w w:val="105"/>
        </w:rPr>
        <w:t>Lost</w:t>
      </w:r>
      <w:r>
        <w:rPr>
          <w:spacing w:val="-6"/>
          <w:w w:val="105"/>
        </w:rPr>
        <w:t> </w:t>
      </w:r>
      <w:r>
        <w:rPr>
          <w:w w:val="105"/>
        </w:rPr>
        <w:t>and</w:t>
      </w:r>
      <w:r>
        <w:rPr>
          <w:spacing w:val="-6"/>
          <w:w w:val="105"/>
        </w:rPr>
        <w:t> </w:t>
      </w:r>
      <w:r>
        <w:rPr>
          <w:w w:val="105"/>
        </w:rPr>
        <w:t>Abandoned Fishing Gear</w:t>
      </w:r>
      <w:r>
        <w:rPr>
          <w:spacing w:val="-33"/>
          <w:w w:val="105"/>
        </w:rPr>
        <w:t> </w:t>
      </w:r>
      <w:r>
        <w:rPr>
          <w:w w:val="105"/>
        </w:rPr>
        <w:t>(LAFG).</w:t>
      </w:r>
    </w:p>
    <w:p>
      <w:pPr>
        <w:pStyle w:val="BodyText"/>
        <w:spacing w:before="11"/>
        <w:rPr>
          <w:sz w:val="20"/>
        </w:rPr>
      </w:pPr>
    </w:p>
    <w:p>
      <w:pPr>
        <w:pStyle w:val="BodyText"/>
        <w:spacing w:line="292" w:lineRule="auto"/>
        <w:ind w:left="2041" w:right="1" w:firstLine="255"/>
        <w:jc w:val="both"/>
      </w:pPr>
      <w:r>
        <w:rPr>
          <w:w w:val="105"/>
        </w:rPr>
        <w:t>Traditionally, marine litter has been widely represented by two categories according to its origins. One is called the “land-based,” which includes manufactured or solid waste discarded, moved, and/or created by urban runoff and riverine inputs. The other, called “sea-based” litter, is, on the other hand, created typically from vessels including illegal dumping, and/or from varieties of human activities on the sea such as oil exploitation. The combats against marine litter in global scale witnessed a breakthrough around the late 2000s and early 2010s when many international environmental organizations such as UNEP launched renewed initiatives fighting marine litter, defining it as one of the major global challenges to the marine environment, and listing a number of its impacts and costs-ranging from entanglements and ghost</w:t>
      </w:r>
    </w:p>
    <w:p>
      <w:pPr>
        <w:pStyle w:val="BodyText"/>
        <w:spacing w:line="292" w:lineRule="auto" w:before="83"/>
        <w:ind w:left="124" w:right="106"/>
        <w:jc w:val="right"/>
      </w:pPr>
      <w:r>
        <w:rPr/>
        <w:br w:type="column"/>
      </w:r>
      <w:r>
        <w:rPr>
          <w:w w:val="105"/>
        </w:rPr>
        <w:t>fishing, ingestion to blockage of filter feeding</w:t>
      </w:r>
      <w:r>
        <w:rPr>
          <w:w w:val="103"/>
        </w:rPr>
        <w:t> </w:t>
      </w:r>
      <w:r>
        <w:rPr>
          <w:w w:val="105"/>
        </w:rPr>
        <w:t>mechanisms, loss of aesthetics, cost to tourism,</w:t>
      </w:r>
      <w:r>
        <w:rPr>
          <w:w w:val="103"/>
        </w:rPr>
        <w:t> </w:t>
      </w:r>
      <w:r>
        <w:rPr>
          <w:w w:val="105"/>
        </w:rPr>
        <w:t>and to navigational hazards. In other words,</w:t>
      </w:r>
      <w:r>
        <w:rPr>
          <w:w w:val="103"/>
        </w:rPr>
        <w:t> </w:t>
      </w:r>
      <w:r>
        <w:rPr>
          <w:w w:val="105"/>
        </w:rPr>
        <w:t>marine litter was stigmatized as a serious</w:t>
      </w:r>
      <w:r>
        <w:rPr>
          <w:w w:val="103"/>
        </w:rPr>
        <w:t> </w:t>
      </w:r>
      <w:r>
        <w:rPr>
          <w:w w:val="105"/>
        </w:rPr>
        <w:t>anthropogenic threat to sustainable development.</w:t>
      </w:r>
    </w:p>
    <w:p>
      <w:pPr>
        <w:pStyle w:val="BodyText"/>
        <w:spacing w:before="11"/>
        <w:rPr>
          <w:sz w:val="20"/>
        </w:rPr>
      </w:pPr>
    </w:p>
    <w:p>
      <w:pPr>
        <w:pStyle w:val="BodyText"/>
        <w:spacing w:line="292" w:lineRule="auto"/>
        <w:ind w:left="230" w:right="107" w:firstLine="255"/>
        <w:jc w:val="both"/>
      </w:pPr>
      <w:r>
        <w:rPr>
          <w:spacing w:val="1"/>
          <w:w w:val="103"/>
        </w:rPr>
        <w:t>Th</w:t>
      </w:r>
      <w:r>
        <w:rPr>
          <w:w w:val="103"/>
        </w:rPr>
        <w:t>e</w:t>
      </w:r>
      <w:r>
        <w:rPr/>
        <w:t> </w:t>
      </w:r>
      <w:r>
        <w:rPr>
          <w:spacing w:val="-19"/>
        </w:rPr>
        <w:t> </w:t>
      </w:r>
      <w:r>
        <w:rPr>
          <w:w w:val="103"/>
        </w:rPr>
        <w:t>1</w:t>
      </w:r>
      <w:r>
        <w:rPr>
          <w:w w:val="109"/>
          <w:position w:val="6"/>
          <w:sz w:val="8"/>
        </w:rPr>
        <w:t>st</w:t>
      </w:r>
      <w:r>
        <w:rPr>
          <w:position w:val="6"/>
          <w:sz w:val="8"/>
        </w:rPr>
        <w:t> </w:t>
      </w:r>
      <w:r>
        <w:rPr>
          <w:spacing w:val="-7"/>
          <w:position w:val="6"/>
          <w:sz w:val="8"/>
        </w:rPr>
        <w:t> </w:t>
      </w:r>
      <w:r>
        <w:rPr>
          <w:spacing w:val="1"/>
          <w:w w:val="103"/>
        </w:rPr>
        <w:t>Basi</w:t>
      </w:r>
      <w:r>
        <w:rPr>
          <w:w w:val="103"/>
        </w:rPr>
        <w:t>c</w:t>
      </w:r>
      <w:r>
        <w:rPr/>
        <w:t> </w:t>
      </w:r>
      <w:r>
        <w:rPr>
          <w:spacing w:val="-18"/>
        </w:rPr>
        <w:t> </w:t>
      </w:r>
      <w:r>
        <w:rPr>
          <w:w w:val="103"/>
        </w:rPr>
        <w:t>Plan</w:t>
      </w:r>
      <w:r>
        <w:rPr/>
        <w:t> </w:t>
      </w:r>
      <w:r>
        <w:rPr>
          <w:spacing w:val="-18"/>
        </w:rPr>
        <w:t> </w:t>
      </w:r>
      <w:r>
        <w:rPr>
          <w:spacing w:val="1"/>
          <w:w w:val="103"/>
        </w:rPr>
        <w:t>(2009-2013</w:t>
      </w:r>
      <w:r>
        <w:rPr>
          <w:w w:val="103"/>
        </w:rPr>
        <w:t>)</w:t>
      </w:r>
      <w:r>
        <w:rPr/>
        <w:t> </w:t>
      </w:r>
      <w:r>
        <w:rPr>
          <w:spacing w:val="-18"/>
        </w:rPr>
        <w:t> </w:t>
      </w:r>
      <w:r>
        <w:rPr>
          <w:spacing w:val="1"/>
          <w:w w:val="103"/>
        </w:rPr>
        <w:t>o</w:t>
      </w:r>
      <w:r>
        <w:rPr>
          <w:w w:val="103"/>
        </w:rPr>
        <w:t>f</w:t>
      </w:r>
      <w:r>
        <w:rPr/>
        <w:t> </w:t>
      </w:r>
      <w:r>
        <w:rPr>
          <w:spacing w:val="-19"/>
        </w:rPr>
        <w:t> </w:t>
      </w:r>
      <w:r>
        <w:rPr>
          <w:spacing w:val="1"/>
          <w:w w:val="103"/>
        </w:rPr>
        <w:t>th</w:t>
      </w:r>
      <w:r>
        <w:rPr>
          <w:w w:val="103"/>
        </w:rPr>
        <w:t>e</w:t>
      </w:r>
      <w:r>
        <w:rPr/>
        <w:t> </w:t>
      </w:r>
      <w:r>
        <w:rPr>
          <w:spacing w:val="-19"/>
        </w:rPr>
        <w:t> </w:t>
      </w:r>
      <w:r>
        <w:rPr>
          <w:spacing w:val="1"/>
          <w:w w:val="103"/>
        </w:rPr>
        <w:t>ROK </w:t>
      </w:r>
      <w:r>
        <w:rPr>
          <w:w w:val="105"/>
        </w:rPr>
        <w:t>established four major targets as strategic pillars: </w:t>
      </w:r>
      <w:r>
        <w:rPr>
          <w:spacing w:val="3"/>
          <w:w w:val="105"/>
        </w:rPr>
        <w:t>minimizing marine litter’s discard, </w:t>
      </w:r>
      <w:r>
        <w:rPr>
          <w:spacing w:val="4"/>
          <w:w w:val="105"/>
        </w:rPr>
        <w:t>enhancing </w:t>
      </w:r>
      <w:r>
        <w:rPr>
          <w:spacing w:val="3"/>
          <w:w w:val="105"/>
        </w:rPr>
        <w:t>disposal capacity </w:t>
      </w:r>
      <w:r>
        <w:rPr>
          <w:w w:val="105"/>
        </w:rPr>
        <w:t>at </w:t>
      </w:r>
      <w:r>
        <w:rPr>
          <w:spacing w:val="3"/>
          <w:w w:val="105"/>
        </w:rPr>
        <w:t>national- </w:t>
      </w:r>
      <w:r>
        <w:rPr>
          <w:spacing w:val="2"/>
          <w:w w:val="105"/>
        </w:rPr>
        <w:t>and </w:t>
      </w:r>
      <w:r>
        <w:rPr>
          <w:spacing w:val="3"/>
          <w:w w:val="105"/>
        </w:rPr>
        <w:t>local </w:t>
      </w:r>
      <w:r>
        <w:rPr>
          <w:spacing w:val="4"/>
          <w:w w:val="105"/>
        </w:rPr>
        <w:t>level, </w:t>
      </w:r>
      <w:r>
        <w:rPr>
          <w:spacing w:val="11"/>
          <w:w w:val="105"/>
        </w:rPr>
        <w:t>building </w:t>
      </w:r>
      <w:r>
        <w:rPr>
          <w:spacing w:val="6"/>
          <w:w w:val="105"/>
        </w:rPr>
        <w:t>up </w:t>
      </w:r>
      <w:r>
        <w:rPr>
          <w:spacing w:val="11"/>
          <w:w w:val="105"/>
        </w:rPr>
        <w:t>management foundation, </w:t>
      </w:r>
      <w:r>
        <w:rPr>
          <w:spacing w:val="13"/>
          <w:w w:val="105"/>
        </w:rPr>
        <w:t>and </w:t>
      </w:r>
      <w:r>
        <w:rPr>
          <w:spacing w:val="3"/>
          <w:w w:val="105"/>
        </w:rPr>
        <w:t>encouraging private sector’s participation </w:t>
      </w:r>
      <w:r>
        <w:rPr>
          <w:spacing w:val="4"/>
          <w:w w:val="105"/>
        </w:rPr>
        <w:t>and </w:t>
      </w:r>
      <w:r>
        <w:rPr>
          <w:w w:val="105"/>
        </w:rPr>
        <w:t>international cooperation. Although it produced </w:t>
      </w:r>
      <w:r>
        <w:rPr>
          <w:spacing w:val="4"/>
          <w:w w:val="105"/>
        </w:rPr>
        <w:t>several successful outcomes-for example, </w:t>
      </w:r>
      <w:r>
        <w:rPr>
          <w:spacing w:val="5"/>
          <w:w w:val="105"/>
        </w:rPr>
        <w:t>the </w:t>
      </w:r>
      <w:r>
        <w:rPr>
          <w:spacing w:val="4"/>
          <w:w w:val="105"/>
        </w:rPr>
        <w:t>first suggestion </w:t>
      </w:r>
      <w:r>
        <w:rPr>
          <w:spacing w:val="2"/>
          <w:w w:val="105"/>
        </w:rPr>
        <w:t>of </w:t>
      </w:r>
      <w:r>
        <w:rPr>
          <w:spacing w:val="4"/>
          <w:w w:val="105"/>
        </w:rPr>
        <w:t>annual amounts </w:t>
      </w:r>
      <w:r>
        <w:rPr>
          <w:spacing w:val="2"/>
          <w:w w:val="105"/>
        </w:rPr>
        <w:t>of </w:t>
      </w:r>
      <w:r>
        <w:rPr>
          <w:spacing w:val="5"/>
          <w:w w:val="105"/>
        </w:rPr>
        <w:t>marine </w:t>
      </w:r>
      <w:r>
        <w:rPr>
          <w:w w:val="105"/>
        </w:rPr>
        <w:t>litter disposal by 159,800 tons (the land-based and</w:t>
      </w:r>
      <w:r>
        <w:rPr>
          <w:spacing w:val="-9"/>
          <w:w w:val="105"/>
        </w:rPr>
        <w:t> </w:t>
      </w:r>
      <w:r>
        <w:rPr>
          <w:w w:val="105"/>
        </w:rPr>
        <w:t>sea-based</w:t>
      </w:r>
      <w:r>
        <w:rPr>
          <w:spacing w:val="-9"/>
          <w:w w:val="105"/>
        </w:rPr>
        <w:t> </w:t>
      </w:r>
      <w:r>
        <w:rPr>
          <w:w w:val="105"/>
        </w:rPr>
        <w:t>combined),</w:t>
      </w:r>
      <w:r>
        <w:rPr>
          <w:spacing w:val="-9"/>
          <w:w w:val="105"/>
        </w:rPr>
        <w:t> </w:t>
      </w:r>
      <w:r>
        <w:rPr>
          <w:w w:val="105"/>
        </w:rPr>
        <w:t>there</w:t>
      </w:r>
      <w:r>
        <w:rPr>
          <w:spacing w:val="-9"/>
          <w:w w:val="105"/>
        </w:rPr>
        <w:t> </w:t>
      </w:r>
      <w:r>
        <w:rPr>
          <w:w w:val="105"/>
        </w:rPr>
        <w:t>still</w:t>
      </w:r>
      <w:r>
        <w:rPr>
          <w:spacing w:val="-9"/>
          <w:w w:val="105"/>
        </w:rPr>
        <w:t> </w:t>
      </w:r>
      <w:r>
        <w:rPr>
          <w:w w:val="105"/>
        </w:rPr>
        <w:t>remain</w:t>
      </w:r>
      <w:r>
        <w:rPr>
          <w:spacing w:val="-9"/>
          <w:w w:val="105"/>
        </w:rPr>
        <w:t> </w:t>
      </w:r>
      <w:r>
        <w:rPr>
          <w:w w:val="105"/>
        </w:rPr>
        <w:t>some </w:t>
      </w:r>
      <w:r>
        <w:rPr>
          <w:w w:val="103"/>
        </w:rPr>
        <w:t>limits</w:t>
      </w:r>
      <w:r>
        <w:rPr>
          <w:spacing w:val="1"/>
        </w:rPr>
        <w:t> </w:t>
      </w:r>
      <w:r>
        <w:rPr>
          <w:w w:val="103"/>
        </w:rPr>
        <w:t>in</w:t>
      </w:r>
      <w:r>
        <w:rPr>
          <w:spacing w:val="1"/>
        </w:rPr>
        <w:t> </w:t>
      </w:r>
      <w:r>
        <w:rPr>
          <w:w w:val="103"/>
        </w:rPr>
        <w:t>overall</w:t>
      </w:r>
      <w:r>
        <w:rPr>
          <w:spacing w:val="1"/>
        </w:rPr>
        <w:t> </w:t>
      </w:r>
      <w:r>
        <w:rPr>
          <w:w w:val="103"/>
        </w:rPr>
        <w:t>outcome</w:t>
      </w:r>
      <w:r>
        <w:rPr>
          <w:spacing w:val="1"/>
        </w:rPr>
        <w:t> </w:t>
      </w:r>
      <w:r>
        <w:rPr>
          <w:w w:val="103"/>
        </w:rPr>
        <w:t>of</w:t>
      </w:r>
      <w:r>
        <w:rPr>
          <w:spacing w:val="1"/>
        </w:rPr>
        <w:t> </w:t>
      </w:r>
      <w:r>
        <w:rPr>
          <w:w w:val="103"/>
        </w:rPr>
        <w:t>the</w:t>
      </w:r>
      <w:r>
        <w:rPr>
          <w:spacing w:val="1"/>
        </w:rPr>
        <w:t> </w:t>
      </w:r>
      <w:r>
        <w:rPr>
          <w:spacing w:val="-1"/>
          <w:w w:val="103"/>
        </w:rPr>
        <w:t>1</w:t>
      </w:r>
      <w:r>
        <w:rPr>
          <w:spacing w:val="-1"/>
          <w:w w:val="97"/>
          <w:position w:val="6"/>
          <w:sz w:val="8"/>
        </w:rPr>
        <w:t>s</w:t>
      </w:r>
      <w:r>
        <w:rPr>
          <w:w w:val="97"/>
          <w:position w:val="6"/>
          <w:sz w:val="8"/>
        </w:rPr>
        <w:t>t</w:t>
      </w:r>
      <w:r>
        <w:rPr>
          <w:spacing w:val="2"/>
          <w:position w:val="6"/>
          <w:sz w:val="8"/>
        </w:rPr>
        <w:t> </w:t>
      </w:r>
      <w:r>
        <w:rPr>
          <w:w w:val="103"/>
        </w:rPr>
        <w:t>Basic</w:t>
      </w:r>
      <w:r>
        <w:rPr>
          <w:spacing w:val="1"/>
        </w:rPr>
        <w:t> </w:t>
      </w:r>
      <w:r>
        <w:rPr>
          <w:spacing w:val="-1"/>
          <w:w w:val="103"/>
        </w:rPr>
        <w:t>Plan.</w:t>
      </w:r>
    </w:p>
    <w:p>
      <w:pPr>
        <w:pStyle w:val="BodyText"/>
        <w:spacing w:before="11"/>
        <w:rPr>
          <w:sz w:val="20"/>
        </w:rPr>
      </w:pPr>
    </w:p>
    <w:p>
      <w:pPr>
        <w:pStyle w:val="BodyText"/>
        <w:spacing w:line="292" w:lineRule="auto"/>
        <w:ind w:left="230" w:right="108" w:firstLine="255"/>
        <w:jc w:val="both"/>
      </w:pPr>
      <w:r>
        <w:rPr>
          <w:spacing w:val="2"/>
          <w:w w:val="103"/>
        </w:rPr>
        <w:t>I</w:t>
      </w:r>
      <w:r>
        <w:rPr>
          <w:w w:val="103"/>
        </w:rPr>
        <w:t>n</w:t>
      </w:r>
      <w:r>
        <w:rPr/>
        <w:t> </w:t>
      </w:r>
      <w:r>
        <w:rPr>
          <w:spacing w:val="-17"/>
        </w:rPr>
        <w:t> </w:t>
      </w:r>
      <w:r>
        <w:rPr>
          <w:spacing w:val="2"/>
          <w:w w:val="103"/>
        </w:rPr>
        <w:t>th</w:t>
      </w:r>
      <w:r>
        <w:rPr>
          <w:w w:val="103"/>
        </w:rPr>
        <w:t>e</w:t>
      </w:r>
      <w:r>
        <w:rPr/>
        <w:t> </w:t>
      </w:r>
      <w:r>
        <w:rPr>
          <w:spacing w:val="-17"/>
        </w:rPr>
        <w:t> </w:t>
      </w:r>
      <w:r>
        <w:rPr>
          <w:spacing w:val="1"/>
          <w:w w:val="103"/>
        </w:rPr>
        <w:t>1</w:t>
      </w:r>
      <w:r>
        <w:rPr>
          <w:w w:val="97"/>
          <w:position w:val="6"/>
          <w:sz w:val="8"/>
        </w:rPr>
        <w:t>st</w:t>
      </w:r>
      <w:r>
        <w:rPr>
          <w:position w:val="6"/>
          <w:sz w:val="8"/>
        </w:rPr>
        <w:t> </w:t>
      </w:r>
      <w:r>
        <w:rPr>
          <w:spacing w:val="-6"/>
          <w:position w:val="6"/>
          <w:sz w:val="8"/>
        </w:rPr>
        <w:t> </w:t>
      </w:r>
      <w:r>
        <w:rPr>
          <w:spacing w:val="2"/>
          <w:w w:val="103"/>
        </w:rPr>
        <w:t>five-yea</w:t>
      </w:r>
      <w:r>
        <w:rPr>
          <w:w w:val="103"/>
        </w:rPr>
        <w:t>r</w:t>
      </w:r>
      <w:r>
        <w:rPr/>
        <w:t> </w:t>
      </w:r>
      <w:r>
        <w:rPr>
          <w:spacing w:val="-17"/>
        </w:rPr>
        <w:t> </w:t>
      </w:r>
      <w:r>
        <w:rPr>
          <w:spacing w:val="2"/>
          <w:w w:val="103"/>
        </w:rPr>
        <w:t>Basi</w:t>
      </w:r>
      <w:r>
        <w:rPr>
          <w:w w:val="103"/>
        </w:rPr>
        <w:t>c</w:t>
      </w:r>
      <w:r>
        <w:rPr/>
        <w:t> </w:t>
      </w:r>
      <w:r>
        <w:rPr>
          <w:spacing w:val="-17"/>
        </w:rPr>
        <w:t> </w:t>
      </w:r>
      <w:r>
        <w:rPr>
          <w:spacing w:val="2"/>
          <w:w w:val="103"/>
        </w:rPr>
        <w:t>Pla</w:t>
      </w:r>
      <w:r>
        <w:rPr>
          <w:w w:val="103"/>
        </w:rPr>
        <w:t>n</w:t>
      </w:r>
      <w:r>
        <w:rPr/>
        <w:t> </w:t>
      </w:r>
      <w:r>
        <w:rPr>
          <w:spacing w:val="-17"/>
        </w:rPr>
        <w:t> </w:t>
      </w:r>
      <w:r>
        <w:rPr>
          <w:spacing w:val="2"/>
          <w:w w:val="103"/>
        </w:rPr>
        <w:t>period</w:t>
      </w:r>
      <w:r>
        <w:rPr>
          <w:w w:val="103"/>
        </w:rPr>
        <w:t>,</w:t>
      </w:r>
      <w:r>
        <w:rPr/>
        <w:t> </w:t>
      </w:r>
      <w:r>
        <w:rPr>
          <w:spacing w:val="-17"/>
        </w:rPr>
        <w:t> </w:t>
      </w:r>
      <w:r>
        <w:rPr>
          <w:spacing w:val="2"/>
          <w:w w:val="103"/>
        </w:rPr>
        <w:t>there </w:t>
      </w:r>
      <w:r>
        <w:rPr>
          <w:w w:val="105"/>
        </w:rPr>
        <w:t>has been a scientific survey and monitoring for </w:t>
      </w:r>
      <w:r>
        <w:rPr>
          <w:spacing w:val="8"/>
          <w:w w:val="105"/>
        </w:rPr>
        <w:t>estimating </w:t>
      </w:r>
      <w:r>
        <w:rPr>
          <w:spacing w:val="7"/>
          <w:w w:val="105"/>
        </w:rPr>
        <w:t>annual amounts </w:t>
      </w:r>
      <w:r>
        <w:rPr>
          <w:spacing w:val="4"/>
          <w:w w:val="105"/>
        </w:rPr>
        <w:t>of </w:t>
      </w:r>
      <w:r>
        <w:rPr>
          <w:spacing w:val="7"/>
          <w:w w:val="105"/>
        </w:rPr>
        <w:t>marine </w:t>
      </w:r>
      <w:r>
        <w:rPr>
          <w:spacing w:val="9"/>
          <w:w w:val="105"/>
        </w:rPr>
        <w:t>litter, </w:t>
      </w:r>
      <w:r>
        <w:rPr>
          <w:w w:val="105"/>
        </w:rPr>
        <w:t>which focused mainly on the estuary of the Han River. Despite the risk of oversimplification, the case</w:t>
      </w:r>
      <w:r>
        <w:rPr>
          <w:spacing w:val="-6"/>
          <w:w w:val="105"/>
        </w:rPr>
        <w:t> </w:t>
      </w:r>
      <w:r>
        <w:rPr>
          <w:w w:val="105"/>
        </w:rPr>
        <w:t>was</w:t>
      </w:r>
      <w:r>
        <w:rPr>
          <w:spacing w:val="-6"/>
          <w:w w:val="105"/>
        </w:rPr>
        <w:t> </w:t>
      </w:r>
      <w:r>
        <w:rPr>
          <w:w w:val="105"/>
        </w:rPr>
        <w:t>applied</w:t>
      </w:r>
      <w:r>
        <w:rPr>
          <w:spacing w:val="-6"/>
          <w:w w:val="105"/>
        </w:rPr>
        <w:t> </w:t>
      </w:r>
      <w:r>
        <w:rPr>
          <w:w w:val="105"/>
        </w:rPr>
        <w:t>to</w:t>
      </w:r>
      <w:r>
        <w:rPr>
          <w:spacing w:val="-6"/>
          <w:w w:val="105"/>
        </w:rPr>
        <w:t> </w:t>
      </w:r>
      <w:r>
        <w:rPr>
          <w:w w:val="105"/>
        </w:rPr>
        <w:t>the</w:t>
      </w:r>
      <w:r>
        <w:rPr>
          <w:spacing w:val="-6"/>
          <w:w w:val="105"/>
        </w:rPr>
        <w:t> </w:t>
      </w:r>
      <w:r>
        <w:rPr>
          <w:w w:val="105"/>
        </w:rPr>
        <w:t>estimation</w:t>
      </w:r>
      <w:r>
        <w:rPr>
          <w:spacing w:val="-7"/>
          <w:w w:val="105"/>
        </w:rPr>
        <w:t> </w:t>
      </w:r>
      <w:r>
        <w:rPr>
          <w:w w:val="105"/>
        </w:rPr>
        <w:t>of</w:t>
      </w:r>
      <w:r>
        <w:rPr>
          <w:spacing w:val="-6"/>
          <w:w w:val="105"/>
        </w:rPr>
        <w:t> </w:t>
      </w:r>
      <w:r>
        <w:rPr>
          <w:w w:val="105"/>
        </w:rPr>
        <w:t>total</w:t>
      </w:r>
      <w:r>
        <w:rPr>
          <w:spacing w:val="-6"/>
          <w:w w:val="105"/>
        </w:rPr>
        <w:t> </w:t>
      </w:r>
      <w:r>
        <w:rPr>
          <w:w w:val="105"/>
        </w:rPr>
        <w:t>marine </w:t>
      </w:r>
      <w:r>
        <w:rPr>
          <w:spacing w:val="7"/>
          <w:w w:val="105"/>
        </w:rPr>
        <w:t>litter nation-wide. </w:t>
      </w:r>
      <w:r>
        <w:rPr>
          <w:spacing w:val="6"/>
          <w:w w:val="105"/>
        </w:rPr>
        <w:t>The lack </w:t>
      </w:r>
      <w:r>
        <w:rPr>
          <w:spacing w:val="4"/>
          <w:w w:val="105"/>
        </w:rPr>
        <w:t>of </w:t>
      </w:r>
      <w:r>
        <w:rPr>
          <w:spacing w:val="7"/>
          <w:w w:val="105"/>
        </w:rPr>
        <w:t>evidence </w:t>
      </w:r>
      <w:r>
        <w:rPr>
          <w:spacing w:val="8"/>
          <w:w w:val="105"/>
        </w:rPr>
        <w:t>for </w:t>
      </w:r>
      <w:r>
        <w:rPr>
          <w:w w:val="105"/>
        </w:rPr>
        <w:t>coastal inflow and collection rate of marine litter from Typhoon are other drawbacks included in </w:t>
      </w:r>
      <w:r>
        <w:rPr>
          <w:w w:val="103"/>
        </w:rPr>
        <w:t>the</w:t>
      </w:r>
      <w:r>
        <w:rPr>
          <w:spacing w:val="1"/>
        </w:rPr>
        <w:t> </w:t>
      </w:r>
      <w:r>
        <w:rPr>
          <w:w w:val="103"/>
        </w:rPr>
        <w:t>outcomes</w:t>
      </w:r>
      <w:r>
        <w:rPr>
          <w:spacing w:val="1"/>
        </w:rPr>
        <w:t> </w:t>
      </w:r>
      <w:r>
        <w:rPr>
          <w:w w:val="103"/>
        </w:rPr>
        <w:t>of</w:t>
      </w:r>
      <w:r>
        <w:rPr>
          <w:spacing w:val="1"/>
        </w:rPr>
        <w:t> </w:t>
      </w:r>
      <w:r>
        <w:rPr>
          <w:w w:val="103"/>
        </w:rPr>
        <w:t>the</w:t>
      </w:r>
      <w:r>
        <w:rPr>
          <w:spacing w:val="1"/>
        </w:rPr>
        <w:t> </w:t>
      </w:r>
      <w:r>
        <w:rPr>
          <w:w w:val="103"/>
        </w:rPr>
        <w:t>1</w:t>
      </w:r>
      <w:r>
        <w:rPr>
          <w:spacing w:val="-1"/>
          <w:w w:val="97"/>
          <w:position w:val="6"/>
          <w:sz w:val="8"/>
        </w:rPr>
        <w:t>s</w:t>
      </w:r>
      <w:r>
        <w:rPr>
          <w:w w:val="97"/>
          <w:position w:val="6"/>
          <w:sz w:val="8"/>
        </w:rPr>
        <w:t>t</w:t>
      </w:r>
      <w:r>
        <w:rPr>
          <w:spacing w:val="2"/>
          <w:position w:val="6"/>
          <w:sz w:val="8"/>
        </w:rPr>
        <w:t> </w:t>
      </w:r>
      <w:r>
        <w:rPr>
          <w:w w:val="103"/>
        </w:rPr>
        <w:t>Basic</w:t>
      </w:r>
      <w:r>
        <w:rPr>
          <w:spacing w:val="1"/>
        </w:rPr>
        <w:t> </w:t>
      </w:r>
      <w:r>
        <w:rPr>
          <w:spacing w:val="-1"/>
          <w:w w:val="103"/>
        </w:rPr>
        <w:t>Plan.</w:t>
      </w:r>
    </w:p>
    <w:p>
      <w:pPr>
        <w:pStyle w:val="BodyText"/>
        <w:spacing w:before="11"/>
        <w:rPr>
          <w:sz w:val="20"/>
        </w:rPr>
      </w:pPr>
    </w:p>
    <w:p>
      <w:pPr>
        <w:pStyle w:val="BodyText"/>
        <w:spacing w:line="292" w:lineRule="auto"/>
        <w:ind w:left="230" w:right="119" w:firstLine="255"/>
        <w:jc w:val="both"/>
      </w:pPr>
      <w:r>
        <w:rPr>
          <w:w w:val="105"/>
        </w:rPr>
        <w:t>Based on the lessons from loop holes of the predecessor plan, one of the main objectives of </w:t>
      </w:r>
      <w:r>
        <w:rPr>
          <w:spacing w:val="1"/>
          <w:w w:val="103"/>
        </w:rPr>
        <w:t>th</w:t>
      </w:r>
      <w:r>
        <w:rPr>
          <w:w w:val="103"/>
        </w:rPr>
        <w:t>e</w:t>
      </w:r>
      <w:r>
        <w:rPr/>
        <w:t> </w:t>
      </w:r>
      <w:r>
        <w:rPr>
          <w:spacing w:val="-18"/>
        </w:rPr>
        <w:t> </w:t>
      </w:r>
      <w:r>
        <w:rPr>
          <w:spacing w:val="2"/>
          <w:w w:val="103"/>
        </w:rPr>
        <w:t>2</w:t>
      </w:r>
      <w:r>
        <w:rPr>
          <w:spacing w:val="1"/>
          <w:w w:val="109"/>
          <w:position w:val="6"/>
          <w:sz w:val="8"/>
        </w:rPr>
        <w:t>n</w:t>
      </w:r>
      <w:r>
        <w:rPr>
          <w:w w:val="109"/>
          <w:position w:val="6"/>
          <w:sz w:val="8"/>
        </w:rPr>
        <w:t>d</w:t>
      </w:r>
      <w:r>
        <w:rPr>
          <w:position w:val="6"/>
          <w:sz w:val="8"/>
        </w:rPr>
        <w:t> </w:t>
      </w:r>
      <w:r>
        <w:rPr>
          <w:spacing w:val="-7"/>
          <w:position w:val="6"/>
          <w:sz w:val="8"/>
        </w:rPr>
        <w:t> </w:t>
      </w:r>
      <w:r>
        <w:rPr>
          <w:spacing w:val="1"/>
          <w:w w:val="103"/>
        </w:rPr>
        <w:t>Basi</w:t>
      </w:r>
      <w:r>
        <w:rPr>
          <w:w w:val="103"/>
        </w:rPr>
        <w:t>c</w:t>
      </w:r>
      <w:r>
        <w:rPr/>
        <w:t> </w:t>
      </w:r>
      <w:r>
        <w:rPr>
          <w:spacing w:val="-18"/>
        </w:rPr>
        <w:t> </w:t>
      </w:r>
      <w:r>
        <w:rPr>
          <w:spacing w:val="1"/>
          <w:w w:val="103"/>
        </w:rPr>
        <w:t>Pla</w:t>
      </w:r>
      <w:r>
        <w:rPr>
          <w:w w:val="103"/>
        </w:rPr>
        <w:t>n</w:t>
      </w:r>
      <w:r>
        <w:rPr/>
        <w:t> </w:t>
      </w:r>
      <w:r>
        <w:rPr>
          <w:spacing w:val="-18"/>
        </w:rPr>
        <w:t> </w:t>
      </w:r>
      <w:r>
        <w:rPr>
          <w:spacing w:val="1"/>
          <w:w w:val="103"/>
        </w:rPr>
        <w:t>wil</w:t>
      </w:r>
      <w:r>
        <w:rPr>
          <w:w w:val="103"/>
        </w:rPr>
        <w:t>l</w:t>
      </w:r>
      <w:r>
        <w:rPr/>
        <w:t> </w:t>
      </w:r>
      <w:r>
        <w:rPr>
          <w:spacing w:val="-17"/>
        </w:rPr>
        <w:t> </w:t>
      </w:r>
      <w:r>
        <w:rPr>
          <w:spacing w:val="1"/>
          <w:w w:val="103"/>
        </w:rPr>
        <w:t>b</w:t>
      </w:r>
      <w:r>
        <w:rPr>
          <w:w w:val="103"/>
        </w:rPr>
        <w:t>e</w:t>
      </w:r>
      <w:r>
        <w:rPr/>
        <w:t> </w:t>
      </w:r>
      <w:r>
        <w:rPr>
          <w:spacing w:val="-18"/>
        </w:rPr>
        <w:t> </w:t>
      </w:r>
      <w:r>
        <w:rPr>
          <w:spacing w:val="1"/>
          <w:w w:val="103"/>
        </w:rPr>
        <w:t>place</w:t>
      </w:r>
      <w:r>
        <w:rPr>
          <w:w w:val="103"/>
        </w:rPr>
        <w:t>d</w:t>
      </w:r>
      <w:r>
        <w:rPr/>
        <w:t> </w:t>
      </w:r>
      <w:r>
        <w:rPr>
          <w:spacing w:val="-18"/>
        </w:rPr>
        <w:t> </w:t>
      </w:r>
      <w:r>
        <w:rPr>
          <w:spacing w:val="1"/>
          <w:w w:val="103"/>
        </w:rPr>
        <w:t>o</w:t>
      </w:r>
      <w:r>
        <w:rPr>
          <w:w w:val="103"/>
        </w:rPr>
        <w:t>n</w:t>
      </w:r>
      <w:r>
        <w:rPr/>
        <w:t> </w:t>
      </w:r>
      <w:r>
        <w:rPr>
          <w:spacing w:val="-18"/>
        </w:rPr>
        <w:t> </w:t>
      </w:r>
      <w:r>
        <w:rPr>
          <w:spacing w:val="1"/>
          <w:w w:val="103"/>
        </w:rPr>
        <w:t>enhancing </w:t>
      </w:r>
      <w:r>
        <w:rPr>
          <w:w w:val="105"/>
        </w:rPr>
        <w:t>credibility of relevant data and information, the most fundamental requirement for the  </w:t>
      </w:r>
      <w:r>
        <w:rPr>
          <w:spacing w:val="14"/>
          <w:w w:val="105"/>
        </w:rPr>
        <w:t> </w:t>
      </w:r>
      <w:r>
        <w:rPr>
          <w:w w:val="105"/>
        </w:rPr>
        <w:t>effective</w:t>
      </w:r>
    </w:p>
    <w:p>
      <w:pPr>
        <w:spacing w:after="0" w:line="292" w:lineRule="auto"/>
        <w:jc w:val="both"/>
        <w:sectPr>
          <w:type w:val="continuous"/>
          <w:pgSz w:w="10300" w:h="14160"/>
          <w:pgMar w:top="540" w:bottom="280" w:left="0" w:right="880"/>
          <w:cols w:num="2" w:equalWidth="0">
            <w:col w:w="5541" w:space="40"/>
            <w:col w:w="3839"/>
          </w:cols>
        </w:sectPr>
      </w:pPr>
    </w:p>
    <w:p>
      <w:pPr>
        <w:pStyle w:val="BodyText"/>
        <w:spacing w:before="9"/>
        <w:rPr>
          <w:sz w:val="18"/>
        </w:rPr>
      </w:pPr>
      <w:r>
        <w:rPr/>
        <w:pict>
          <v:group style="position:absolute;margin-left:.03pt;margin-top:31.18pt;width:22.65pt;height:646.3pt;mso-position-horizontal-relative:page;mso-position-vertical-relative:page;z-index:143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421"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422"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482"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483"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484"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485"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486"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487"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488"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489"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490"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491"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492"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493"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494"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495"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496"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497"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498" o:title=""/>
            </v:shape>
            <v:shape style="position:absolute;left:1;top:1928;width:453;height:2721" type="#_x0000_t75" stroked="false">
              <v:imagedata r:id="rId288" o:title=""/>
            </v:shape>
            <w10:wrap type="none"/>
          </v:group>
        </w:pict>
      </w:r>
    </w:p>
    <w:p>
      <w:pPr>
        <w:spacing w:before="61"/>
        <w:ind w:left="483" w:right="0" w:firstLine="0"/>
        <w:jc w:val="left"/>
        <w:rPr>
          <w:rFonts w:ascii="Book Antiqua"/>
          <w:sz w:val="14"/>
        </w:rPr>
      </w:pPr>
      <w:r>
        <w:rPr>
          <w:i/>
          <w:color w:val="838FBF"/>
          <w:sz w:val="30"/>
        </w:rPr>
        <w:t>10</w:t>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p>
      <w:pPr>
        <w:spacing w:after="0"/>
        <w:jc w:val="left"/>
        <w:rPr>
          <w:rFonts w:ascii="Book Antiqua"/>
          <w:sz w:val="14"/>
        </w:rPr>
        <w:sectPr>
          <w:type w:val="continuous"/>
          <w:pgSz w:w="10300" w:h="14160"/>
          <w:pgMar w:top="540" w:bottom="280" w:left="0" w:right="880"/>
        </w:sect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12"/>
        <w:rPr>
          <w:rFonts w:ascii="Book Antiqua"/>
          <w:sz w:val="16"/>
        </w:rPr>
      </w:pPr>
    </w:p>
    <w:p>
      <w:pPr>
        <w:spacing w:before="79"/>
        <w:ind w:left="1730" w:right="0" w:firstLine="0"/>
        <w:jc w:val="left"/>
        <w:rPr>
          <w:b/>
          <w:sz w:val="16"/>
        </w:rPr>
      </w:pPr>
      <w:r>
        <w:rPr/>
        <w:pict>
          <v:group style="position:absolute;margin-left:50.93pt;margin-top:18.858757pt;width:362.85pt;height:193.45pt;mso-position-horizontal-relative:page;mso-position-vertical-relative:paragraph;z-index:1456;mso-wrap-distance-left:0;mso-wrap-distance-right:0" coordorigin="1019,377" coordsize="7257,3869">
            <v:shape style="position:absolute;left:1140;top:557;width:6964;height:3497" type="#_x0000_t75" stroked="false">
              <v:imagedata r:id="rId500" o:title=""/>
            </v:shape>
            <v:rect style="position:absolute;left:1022;top:380;width:7251;height:3863" filled="false" stroked="true" strokeweight=".3pt" strokecolor="#000000"/>
            <w10:wrap type="topAndBottom"/>
          </v:group>
        </w:pict>
      </w:r>
      <w:r>
        <w:rPr>
          <w:b/>
          <w:w w:val="95"/>
          <w:sz w:val="16"/>
        </w:rPr>
        <w:t>&lt;Figure 1&gt; Schema Representing the Lifecycle of Marine Litter</w:t>
      </w:r>
    </w:p>
    <w:p>
      <w:pPr>
        <w:spacing w:before="24"/>
        <w:ind w:left="118" w:right="0" w:firstLine="0"/>
        <w:jc w:val="left"/>
        <w:rPr>
          <w:rFonts w:ascii="Arial"/>
          <w:sz w:val="16"/>
        </w:rPr>
      </w:pPr>
      <w:r>
        <w:rPr>
          <w:rFonts w:ascii="Arial"/>
          <w:w w:val="90"/>
          <w:sz w:val="16"/>
        </w:rPr>
        <w:t>Source: UNEP/IOC Guidelines on Survey and Monitoring of Marine Litter, 2009.</w:t>
      </w:r>
    </w:p>
    <w:p>
      <w:pPr>
        <w:pStyle w:val="BodyText"/>
        <w:rPr>
          <w:rFonts w:ascii="Arial"/>
          <w:sz w:val="20"/>
        </w:rPr>
      </w:pPr>
    </w:p>
    <w:p>
      <w:pPr>
        <w:pStyle w:val="BodyText"/>
        <w:spacing w:before="4"/>
        <w:rPr>
          <w:rFonts w:ascii="Arial"/>
          <w:sz w:val="25"/>
        </w:rPr>
      </w:pPr>
    </w:p>
    <w:p>
      <w:pPr>
        <w:spacing w:after="0"/>
        <w:rPr>
          <w:rFonts w:ascii="Arial"/>
          <w:sz w:val="25"/>
        </w:rPr>
        <w:sectPr>
          <w:footerReference w:type="default" r:id="rId499"/>
          <w:pgSz w:w="10300" w:h="14160"/>
          <w:pgMar w:footer="652" w:header="0" w:top="620" w:bottom="840" w:left="900" w:right="0"/>
          <w:pgNumType w:start="11"/>
        </w:sectPr>
      </w:pPr>
    </w:p>
    <w:p>
      <w:pPr>
        <w:pStyle w:val="BodyText"/>
        <w:spacing w:line="292" w:lineRule="auto" w:before="83"/>
        <w:ind w:left="118"/>
        <w:jc w:val="both"/>
      </w:pPr>
      <w:r>
        <w:rPr/>
        <w:pict>
          <v:group style="position:absolute;margin-left:493.130005pt;margin-top:31.18pt;width:21.9pt;height:646.3pt;mso-position-horizontal-relative:page;mso-position-vertical-relative:page;z-index:-163336"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479"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01"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02"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03"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04"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05"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06"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07"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08"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09"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510"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11"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spacing w:val="9"/>
          <w:w w:val="105"/>
        </w:rPr>
        <w:t>strategy </w:t>
      </w:r>
      <w:r>
        <w:rPr>
          <w:spacing w:val="5"/>
          <w:w w:val="105"/>
        </w:rPr>
        <w:t>of </w:t>
      </w:r>
      <w:r>
        <w:rPr>
          <w:spacing w:val="7"/>
          <w:w w:val="105"/>
        </w:rPr>
        <w:t>the </w:t>
      </w:r>
      <w:r>
        <w:rPr>
          <w:spacing w:val="10"/>
          <w:w w:val="105"/>
        </w:rPr>
        <w:t>management, </w:t>
      </w:r>
      <w:r>
        <w:rPr>
          <w:spacing w:val="5"/>
          <w:w w:val="105"/>
        </w:rPr>
        <w:t>by </w:t>
      </w:r>
      <w:r>
        <w:rPr>
          <w:spacing w:val="11"/>
          <w:w w:val="105"/>
        </w:rPr>
        <w:t>improving </w:t>
      </w:r>
      <w:r>
        <w:rPr>
          <w:spacing w:val="6"/>
          <w:w w:val="105"/>
        </w:rPr>
        <w:t>survey </w:t>
      </w:r>
      <w:r>
        <w:rPr>
          <w:spacing w:val="5"/>
          <w:w w:val="105"/>
        </w:rPr>
        <w:t>and </w:t>
      </w:r>
      <w:r>
        <w:rPr>
          <w:spacing w:val="6"/>
          <w:w w:val="105"/>
        </w:rPr>
        <w:t>data </w:t>
      </w:r>
      <w:r>
        <w:rPr>
          <w:spacing w:val="7"/>
          <w:w w:val="105"/>
        </w:rPr>
        <w:t>collection </w:t>
      </w:r>
      <w:r>
        <w:rPr>
          <w:spacing w:val="6"/>
          <w:w w:val="105"/>
        </w:rPr>
        <w:t>skills needed </w:t>
      </w:r>
      <w:r>
        <w:rPr>
          <w:spacing w:val="8"/>
          <w:w w:val="105"/>
        </w:rPr>
        <w:t>for </w:t>
      </w:r>
      <w:r>
        <w:rPr>
          <w:w w:val="105"/>
        </w:rPr>
        <w:t>precise estimation of annual amounts of marine litter</w:t>
      </w:r>
      <w:r>
        <w:rPr>
          <w:spacing w:val="-8"/>
          <w:w w:val="105"/>
        </w:rPr>
        <w:t> </w:t>
      </w:r>
      <w:r>
        <w:rPr>
          <w:w w:val="105"/>
        </w:rPr>
        <w:t>such</w:t>
      </w:r>
      <w:r>
        <w:rPr>
          <w:spacing w:val="-7"/>
          <w:w w:val="105"/>
        </w:rPr>
        <w:t> </w:t>
      </w:r>
      <w:r>
        <w:rPr>
          <w:w w:val="105"/>
        </w:rPr>
        <w:t>as</w:t>
      </w:r>
      <w:r>
        <w:rPr>
          <w:spacing w:val="-8"/>
          <w:w w:val="105"/>
        </w:rPr>
        <w:t> </w:t>
      </w:r>
      <w:r>
        <w:rPr>
          <w:w w:val="105"/>
        </w:rPr>
        <w:t>the</w:t>
      </w:r>
      <w:r>
        <w:rPr>
          <w:spacing w:val="-8"/>
          <w:w w:val="105"/>
        </w:rPr>
        <w:t> </w:t>
      </w:r>
      <w:r>
        <w:rPr>
          <w:w w:val="105"/>
        </w:rPr>
        <w:t>analysis</w:t>
      </w:r>
      <w:r>
        <w:rPr>
          <w:spacing w:val="-8"/>
          <w:w w:val="105"/>
        </w:rPr>
        <w:t> </w:t>
      </w:r>
      <w:r>
        <w:rPr>
          <w:w w:val="105"/>
        </w:rPr>
        <w:t>of</w:t>
      </w:r>
      <w:r>
        <w:rPr>
          <w:spacing w:val="-8"/>
          <w:w w:val="105"/>
        </w:rPr>
        <w:t> </w:t>
      </w:r>
      <w:r>
        <w:rPr>
          <w:w w:val="105"/>
        </w:rPr>
        <w:t>hyperspectral</w:t>
      </w:r>
      <w:r>
        <w:rPr>
          <w:spacing w:val="-7"/>
          <w:w w:val="105"/>
        </w:rPr>
        <w:t> </w:t>
      </w:r>
      <w:r>
        <w:rPr>
          <w:w w:val="105"/>
        </w:rPr>
        <w:t>images gained from air photos, and expansion of survey </w:t>
      </w:r>
      <w:r>
        <w:rPr>
          <w:w w:val="103"/>
        </w:rPr>
        <w:t>locations.</w:t>
      </w:r>
      <w:r>
        <w:rPr/>
        <w:t> </w:t>
      </w:r>
      <w:r>
        <w:rPr>
          <w:spacing w:val="-19"/>
        </w:rPr>
        <w:t> </w:t>
      </w:r>
      <w:r>
        <w:rPr>
          <w:w w:val="103"/>
        </w:rPr>
        <w:t>The</w:t>
      </w:r>
      <w:r>
        <w:rPr/>
        <w:t> </w:t>
      </w:r>
      <w:r>
        <w:rPr>
          <w:spacing w:val="-19"/>
        </w:rPr>
        <w:t> </w:t>
      </w:r>
      <w:r>
        <w:rPr>
          <w:w w:val="103"/>
        </w:rPr>
        <w:t>2</w:t>
      </w:r>
      <w:r>
        <w:rPr>
          <w:w w:val="109"/>
          <w:position w:val="6"/>
          <w:sz w:val="8"/>
        </w:rPr>
        <w:t>nd</w:t>
      </w:r>
      <w:r>
        <w:rPr>
          <w:position w:val="6"/>
          <w:sz w:val="8"/>
        </w:rPr>
        <w:t> </w:t>
      </w:r>
      <w:r>
        <w:rPr>
          <w:spacing w:val="-7"/>
          <w:position w:val="6"/>
          <w:sz w:val="8"/>
        </w:rPr>
        <w:t> </w:t>
      </w:r>
      <w:r>
        <w:rPr>
          <w:w w:val="103"/>
        </w:rPr>
        <w:t>Basic</w:t>
      </w:r>
      <w:r>
        <w:rPr/>
        <w:t> </w:t>
      </w:r>
      <w:r>
        <w:rPr>
          <w:spacing w:val="-19"/>
        </w:rPr>
        <w:t> </w:t>
      </w:r>
      <w:r>
        <w:rPr>
          <w:w w:val="103"/>
        </w:rPr>
        <w:t>Plan,</w:t>
      </w:r>
      <w:r>
        <w:rPr/>
        <w:t> </w:t>
      </w:r>
      <w:r>
        <w:rPr>
          <w:spacing w:val="-19"/>
        </w:rPr>
        <w:t> </w:t>
      </w:r>
      <w:r>
        <w:rPr>
          <w:w w:val="103"/>
        </w:rPr>
        <w:t>at</w:t>
      </w:r>
      <w:r>
        <w:rPr/>
        <w:t> </w:t>
      </w:r>
      <w:r>
        <w:rPr>
          <w:spacing w:val="-19"/>
        </w:rPr>
        <w:t> </w:t>
      </w:r>
      <w:r>
        <w:rPr>
          <w:w w:val="103"/>
        </w:rPr>
        <w:t>the</w:t>
      </w:r>
      <w:r>
        <w:rPr/>
        <w:t> </w:t>
      </w:r>
      <w:r>
        <w:rPr>
          <w:spacing w:val="-19"/>
        </w:rPr>
        <w:t> </w:t>
      </w:r>
      <w:r>
        <w:rPr>
          <w:w w:val="103"/>
        </w:rPr>
        <w:t>same</w:t>
      </w:r>
      <w:r>
        <w:rPr/>
        <w:t> </w:t>
      </w:r>
      <w:r>
        <w:rPr>
          <w:spacing w:val="-19"/>
        </w:rPr>
        <w:t> </w:t>
      </w:r>
      <w:r>
        <w:rPr>
          <w:w w:val="103"/>
        </w:rPr>
        <w:t>time, </w:t>
      </w:r>
      <w:r>
        <w:rPr>
          <w:w w:val="105"/>
        </w:rPr>
        <w:t>will contain more refined schemes and</w:t>
      </w:r>
      <w:r>
        <w:rPr>
          <w:spacing w:val="-26"/>
          <w:w w:val="105"/>
        </w:rPr>
        <w:t> </w:t>
      </w:r>
      <w:r>
        <w:rPr>
          <w:w w:val="105"/>
        </w:rPr>
        <w:t>roadmaps needed for effective implementation of the Basic Plan in various sub-areas-for instance, effective labor-division</w:t>
      </w:r>
      <w:r>
        <w:rPr>
          <w:spacing w:val="-25"/>
          <w:w w:val="105"/>
        </w:rPr>
        <w:t> </w:t>
      </w:r>
      <w:r>
        <w:rPr>
          <w:w w:val="105"/>
        </w:rPr>
        <w:t>among</w:t>
      </w:r>
      <w:r>
        <w:rPr>
          <w:spacing w:val="-25"/>
          <w:w w:val="105"/>
        </w:rPr>
        <w:t> </w:t>
      </w:r>
      <w:r>
        <w:rPr>
          <w:w w:val="105"/>
        </w:rPr>
        <w:t>governmental</w:t>
      </w:r>
      <w:r>
        <w:rPr>
          <w:spacing w:val="-25"/>
          <w:w w:val="105"/>
        </w:rPr>
        <w:t> </w:t>
      </w:r>
      <w:r>
        <w:rPr>
          <w:w w:val="105"/>
        </w:rPr>
        <w:t>organizations </w:t>
      </w:r>
      <w:r>
        <w:rPr>
          <w:spacing w:val="2"/>
          <w:w w:val="105"/>
        </w:rPr>
        <w:t>and </w:t>
      </w:r>
      <w:r>
        <w:rPr>
          <w:spacing w:val="3"/>
          <w:w w:val="105"/>
        </w:rPr>
        <w:t>agencies, </w:t>
      </w:r>
      <w:r>
        <w:rPr>
          <w:spacing w:val="2"/>
          <w:w w:val="105"/>
        </w:rPr>
        <w:t>and </w:t>
      </w:r>
      <w:r>
        <w:rPr>
          <w:spacing w:val="3"/>
          <w:w w:val="105"/>
        </w:rPr>
        <w:t>implementation roadmap </w:t>
      </w:r>
      <w:r>
        <w:rPr>
          <w:spacing w:val="4"/>
          <w:w w:val="105"/>
        </w:rPr>
        <w:t>at </w:t>
      </w:r>
      <w:r>
        <w:rPr>
          <w:w w:val="105"/>
        </w:rPr>
        <w:t>stage</w:t>
      </w:r>
      <w:r>
        <w:rPr>
          <w:spacing w:val="-14"/>
          <w:w w:val="105"/>
        </w:rPr>
        <w:t> </w:t>
      </w:r>
      <w:r>
        <w:rPr>
          <w:w w:val="105"/>
        </w:rPr>
        <w:t>and/or</w:t>
      </w:r>
      <w:r>
        <w:rPr>
          <w:spacing w:val="-15"/>
          <w:w w:val="105"/>
        </w:rPr>
        <w:t> </w:t>
      </w:r>
      <w:r>
        <w:rPr>
          <w:w w:val="105"/>
        </w:rPr>
        <w:t>by</w:t>
      </w:r>
      <w:r>
        <w:rPr>
          <w:spacing w:val="-15"/>
          <w:w w:val="105"/>
        </w:rPr>
        <w:t> </w:t>
      </w:r>
      <w:r>
        <w:rPr>
          <w:w w:val="105"/>
        </w:rPr>
        <w:t>year.</w:t>
      </w:r>
    </w:p>
    <w:p>
      <w:pPr>
        <w:pStyle w:val="BodyText"/>
        <w:spacing w:line="292" w:lineRule="auto" w:before="83"/>
        <w:ind w:left="402" w:right="1549" w:firstLine="93"/>
      </w:pPr>
      <w:r>
        <w:rPr/>
        <w:br w:type="column"/>
      </w:r>
      <w:r>
        <w:rPr>
          <w:w w:val="105"/>
        </w:rPr>
        <w:t>Contact Information Name: Park Sung-jun</w:t>
      </w:r>
    </w:p>
    <w:p>
      <w:pPr>
        <w:pStyle w:val="ListParagraph"/>
        <w:numPr>
          <w:ilvl w:val="0"/>
          <w:numId w:val="3"/>
        </w:numPr>
        <w:tabs>
          <w:tab w:pos="286" w:val="left" w:leader="none"/>
        </w:tabs>
        <w:spacing w:line="292" w:lineRule="auto" w:before="2" w:after="0"/>
        <w:ind w:left="356" w:right="2022" w:hanging="238"/>
        <w:jc w:val="left"/>
        <w:rPr>
          <w:sz w:val="17"/>
        </w:rPr>
      </w:pPr>
      <w:r>
        <w:rPr>
          <w:w w:val="105"/>
          <w:sz w:val="17"/>
        </w:rPr>
        <w:t>mail:</w:t>
      </w:r>
      <w:r>
        <w:rPr>
          <w:spacing w:val="-29"/>
          <w:w w:val="105"/>
          <w:sz w:val="17"/>
        </w:rPr>
        <w:t> </w:t>
      </w:r>
      <w:hyperlink r:id="rId512">
        <w:r>
          <w:rPr>
            <w:w w:val="105"/>
            <w:sz w:val="17"/>
          </w:rPr>
          <w:t>sjpark@kmi.re.kr</w:t>
        </w:r>
      </w:hyperlink>
      <w:r>
        <w:rPr>
          <w:w w:val="105"/>
          <w:sz w:val="17"/>
        </w:rPr>
        <w:t> Tel:</w:t>
      </w:r>
      <w:r>
        <w:rPr>
          <w:spacing w:val="-23"/>
          <w:w w:val="105"/>
          <w:sz w:val="17"/>
        </w:rPr>
        <w:t> </w:t>
      </w:r>
      <w:r>
        <w:rPr>
          <w:w w:val="105"/>
          <w:sz w:val="17"/>
        </w:rPr>
        <w:t>+82-2-2105-2973</w:t>
      </w:r>
    </w:p>
    <w:p>
      <w:pPr>
        <w:spacing w:after="0" w:line="292" w:lineRule="auto"/>
        <w:jc w:val="left"/>
        <w:rPr>
          <w:sz w:val="17"/>
        </w:rPr>
        <w:sectPr>
          <w:type w:val="continuous"/>
          <w:pgSz w:w="10300" w:h="14160"/>
          <w:pgMar w:top="540" w:bottom="280" w:left="900" w:right="0"/>
          <w:cols w:num="2" w:equalWidth="0">
            <w:col w:w="3619" w:space="1828"/>
            <w:col w:w="3953"/>
          </w:cols>
        </w:sectPr>
      </w:pPr>
    </w:p>
    <w:p>
      <w:pPr>
        <w:pStyle w:val="BodyText"/>
        <w:rPr>
          <w:sz w:val="20"/>
        </w:rPr>
      </w:pPr>
      <w:r>
        <w:rPr/>
        <w:pict>
          <v:group style="position:absolute;margin-left:.03pt;margin-top:31.18pt;width:235.25pt;height:646.3pt;mso-position-horizontal-relative:page;mso-position-vertical-relative:page;z-index:1552"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497"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498"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14"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15"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16"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17"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18"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519"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520"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521"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522"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523"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524"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525"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526"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527"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528"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529"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530"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531"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5" o:title=""/>
            </v:shape>
            <v:shape style="position:absolute;left:634;top:12109;width:324;height:457" type="#_x0000_t75" stroked="false">
              <v:imagedata r:id="rId36"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7"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8"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39" o:title=""/>
            </v:shape>
            <v:shape style="position:absolute;left:634;top:11394;width:324;height:457" type="#_x0000_t75" stroked="false">
              <v:imagedata r:id="rId40"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532"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2"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3"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4"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5" o:title=""/>
            </v:shape>
            <v:shape style="position:absolute;left:634;top:10680;width:324;height:457" type="#_x0000_t75" stroked="false">
              <v:imagedata r:id="rId46"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7"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8"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49"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0"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1"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2"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3" o:title=""/>
            </v:shape>
            <v:shape style="position:absolute;left:634;top:9966;width:324;height:457" type="#_x0000_t75" stroked="false">
              <v:imagedata r:id="rId54"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5"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6"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7"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8"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59"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0"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1"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2"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3" o:title=""/>
            </v:shape>
            <v:shape style="position:absolute;left:634;top:9251;width:324;height:457" type="#_x0000_t75" stroked="false">
              <v:imagedata r:id="rId64"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5"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6"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7"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8"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69"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0"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1"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2"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533"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4" o:title=""/>
            </v:shape>
            <v:shape style="position:absolute;left:634;top:8537;width:324;height:457" type="#_x0000_t75" stroked="false">
              <v:imagedata r:id="rId75"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6"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7"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8"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79"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0"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1"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2"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3"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4"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5" o:title=""/>
            </v:shape>
            <v:shape style="position:absolute;left:634;top:7823;width:324;height:457" type="#_x0000_t75" stroked="false">
              <v:imagedata r:id="rId86"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534"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8"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89"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0"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1"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2"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3"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4"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5"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5" o:title=""/>
            </v:shape>
            <v:shape style="position:absolute;left:634;top:7108;width:324;height:457" type="#_x0000_t75" stroked="false">
              <v:imagedata r:id="rId96"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535"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8"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99"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0"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1"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2"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3"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4"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5"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6" o:title=""/>
            </v:shape>
            <v:shape style="position:absolute;left:634;top:6394;width:324;height:457" type="#_x0000_t75" stroked="false">
              <v:imagedata r:id="rId107"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536"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09"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0"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1"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2"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3"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4"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5"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6"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7" o:title=""/>
            </v:shape>
            <v:shape style="position:absolute;left:634;top:5679;width:324;height:457" type="#_x0000_t75" stroked="false">
              <v:imagedata r:id="rId118"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19"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0"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1"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2"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3"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4"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5"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6"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537"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8" o:title=""/>
            </v:shape>
            <v:shape style="position:absolute;left:634;top:4965;width:324;height:457" type="#_x0000_t75" stroked="false">
              <v:imagedata r:id="rId129"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0"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1"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2"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3"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4"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5"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6"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7"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538"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39" o:title=""/>
            </v:shape>
            <v:shape style="position:absolute;left:634;top:4251;width:324;height:457" type="#_x0000_t75" stroked="false">
              <v:imagedata r:id="rId454"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1"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2"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3"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4"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5"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6"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7"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8"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539"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0" o:title=""/>
            </v:shape>
            <v:shape style="position:absolute;left:634;top:3536;width:324;height:457" type="#_x0000_t75" stroked="false">
              <v:imagedata r:id="rId540"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541"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541"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3"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541"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4"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5"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6"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7"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8"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59" o:title=""/>
            </v:shape>
            <v:shape style="position:absolute;left:634;top:2822;width:324;height:457" type="#_x0000_t75" stroked="false">
              <v:imagedata r:id="rId160"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541"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542"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543"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544"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545"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546"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6"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7"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8"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69" o:title=""/>
            </v:shape>
            <v:shape style="position:absolute;left:634;top:2107;width:324;height:457" type="#_x0000_t75" stroked="false">
              <v:imagedata r:id="rId547"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548"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549"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3"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550"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551"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3"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552"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553"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3"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7" o:title=""/>
            </v:shape>
            <v:shape style="position:absolute;left:634;top:1393;width:324;height:457" type="#_x0000_t75" stroked="false">
              <v:imagedata r:id="rId554"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555"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3"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556"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557"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3"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558"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559"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3"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560"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561" o:title=""/>
            </v:shape>
            <v:shape style="position:absolute;left:634;top:679;width:324;height:457" type="#_x0000_t75" stroked="false">
              <v:imagedata r:id="rId562"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1"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560"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563"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564"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565"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566"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567"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568"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3"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569" o:title=""/>
            </v:shape>
            <v:shape style="position:absolute;left:940;top:634;width:309;height:154" type="#_x0000_t75" stroked="false">
              <v:imagedata r:id="rId194" o:title=""/>
            </v:shape>
            <v:shape style="position:absolute;left:940;top:634;width:309;height:154" type="#_x0000_t75" stroked="false">
              <v:imagedata r:id="rId195"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3"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570"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571"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3"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572"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573"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3"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574"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575"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2"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3" o:title=""/>
            </v:shape>
            <v:rect style="position:absolute;left:1037;top:718;width:19;height:143" filled="true" fillcolor="#5588c5" stroked="false">
              <v:fill type="solid"/>
            </v:rect>
            <v:shape style="position:absolute;left:1037;top:718;width:19;height:143" type="#_x0000_t75" stroked="false">
              <v:imagedata r:id="rId204" o:title=""/>
            </v:shape>
            <v:rect style="position:absolute;left:1144;top:718;width:19;height:143" filled="true" fillcolor="#5588c5" stroked="false">
              <v:fill type="solid"/>
            </v:rect>
            <v:shape style="position:absolute;left:1144;top:718;width:19;height:143" type="#_x0000_t75" stroked="false">
              <v:imagedata r:id="rId205"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6"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7"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8"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09"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0"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1"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2" o:title=""/>
            </v:shape>
            <v:line style="position:absolute" from="1835,718" to="1835,861" stroked="true" strokeweight=".85pt" strokecolor="#5588c5"/>
            <v:shape style="position:absolute;left:1826;top:718;width:17;height:143" type="#_x0000_t75" stroked="false">
              <v:imagedata r:id="rId213"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4"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5"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6" o:title=""/>
            </v:shape>
            <v:line style="position:absolute" from="2213,718" to="2213,861" stroked="true" strokeweight=".85pt" strokecolor="#5588c5"/>
            <v:shape style="position:absolute;left:2204;top:718;width:17;height:143" type="#_x0000_t75" stroked="false">
              <v:imagedata r:id="rId217"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8"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19"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0"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1"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2"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3" o:title=""/>
            </v:shape>
            <v:line style="position:absolute" from="3120,718" to="3120,861" stroked="true" strokeweight=".85pt" strokecolor="#5588c5"/>
            <v:shape style="position:absolute;left:3111;top:718;width:17;height:143" type="#_x0000_t75" stroked="false">
              <v:imagedata r:id="rId224" o:title=""/>
            </v:shape>
            <v:line style="position:absolute" from="3164,718" to="3164,861" stroked="true" strokeweight=".85pt" strokecolor="#5588c5"/>
            <v:shape style="position:absolute;left:3156;top:718;width:17;height:143" type="#_x0000_t75" stroked="false">
              <v:imagedata r:id="rId225"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6"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7" o:title=""/>
            </v:shape>
            <v:line style="position:absolute" from="3379,718" to="3379,861" stroked="true" strokeweight=".85pt" strokecolor="#5588c5"/>
            <v:shape style="position:absolute;left:3371;top:718;width:17;height:143" type="#_x0000_t75" stroked="false">
              <v:imagedata r:id="rId228"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29"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0"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1"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2"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3"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4" o:title=""/>
            </v:shape>
            <v:shape style="position:absolute;left:1899;top:1101;width:180;height:222" type="#_x0000_t75" stroked="false">
              <v:imagedata r:id="rId235" o:title=""/>
            </v:shape>
            <v:shape style="position:absolute;left:1899;top:1101;width:180;height:222" type="#_x0000_t75" stroked="false">
              <v:imagedata r:id="rId236" o:title=""/>
            </v:shape>
            <v:shape style="position:absolute;left:2236;top:1084;width:257;height:305" type="#_x0000_t75" stroked="false">
              <v:imagedata r:id="rId237" o:title=""/>
            </v:shape>
            <v:shape style="position:absolute;left:2236;top:1084;width:257;height:305" type="#_x0000_t75" stroked="false">
              <v:imagedata r:id="rId238"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39"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0" o:title=""/>
            </v:shape>
            <v:shape style="position:absolute;left:3082;top:1041;width:116;height:282" type="#_x0000_t75" stroked="false">
              <v:imagedata r:id="rId241" o:title=""/>
            </v:shape>
            <v:shape style="position:absolute;left:3082;top:1041;width:116;height:282" type="#_x0000_t75" stroked="false">
              <v:imagedata r:id="rId242" o:title=""/>
            </v:shape>
            <v:shape style="position:absolute;left:3238;top:1106;width:180;height:222" type="#_x0000_t75" stroked="false">
              <v:imagedata r:id="rId243" o:title=""/>
            </v:shape>
            <v:shape style="position:absolute;left:3238;top:1106;width:180;height:222" type="#_x0000_t75" stroked="false">
              <v:imagedata r:id="rId244"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5"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6"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7"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03</w:t>
                    </w:r>
                  </w:p>
                </w:txbxContent>
              </v:textbox>
              <w10:wrap type="none"/>
            </v:shape>
            <v:shape style="position:absolute;left:689;top:3385;width:2750;height:344" type="#_x0000_t202" filled="false" stroked="false">
              <v:textbox inset="0,0,0,0">
                <w:txbxContent>
                  <w:p>
                    <w:pPr>
                      <w:spacing w:line="344" w:lineRule="exact" w:before="0"/>
                      <w:ind w:left="0" w:right="-3" w:firstLine="0"/>
                      <w:jc w:val="left"/>
                      <w:rPr>
                        <w:rFonts w:ascii="Arial"/>
                        <w:sz w:val="34"/>
                      </w:rPr>
                    </w:pPr>
                    <w:r>
                      <w:rPr>
                        <w:rFonts w:ascii="Arial"/>
                        <w:color w:val="FFFFFF"/>
                        <w:spacing w:val="-6"/>
                        <w:sz w:val="34"/>
                      </w:rPr>
                      <w:t>Research Findings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right="114"/>
      </w:pPr>
      <w:r>
        <w:rPr>
          <w:w w:val="90"/>
        </w:rPr>
        <w:t>Stable</w:t>
      </w:r>
      <w:r>
        <w:rPr>
          <w:spacing w:val="-19"/>
          <w:w w:val="90"/>
        </w:rPr>
        <w:t> </w:t>
      </w:r>
      <w:r>
        <w:rPr>
          <w:w w:val="90"/>
        </w:rPr>
        <w:t>Securing</w:t>
      </w:r>
      <w:r>
        <w:rPr>
          <w:spacing w:val="-19"/>
          <w:w w:val="90"/>
        </w:rPr>
        <w:t> </w:t>
      </w:r>
      <w:r>
        <w:rPr>
          <w:w w:val="90"/>
        </w:rPr>
        <w:t>of</w:t>
      </w:r>
      <w:r>
        <w:rPr>
          <w:spacing w:val="-19"/>
          <w:w w:val="90"/>
        </w:rPr>
        <w:t> </w:t>
      </w:r>
      <w:r>
        <w:rPr>
          <w:w w:val="90"/>
        </w:rPr>
        <w:t>Fish</w:t>
      </w:r>
      <w:r>
        <w:rPr>
          <w:spacing w:val="-19"/>
          <w:w w:val="90"/>
        </w:rPr>
        <w:t> </w:t>
      </w:r>
      <w:r>
        <w:rPr>
          <w:w w:val="90"/>
        </w:rPr>
        <w:t>Meals</w:t>
      </w:r>
      <w:r>
        <w:rPr>
          <w:spacing w:val="-19"/>
          <w:w w:val="90"/>
        </w:rPr>
        <w:t> </w:t>
      </w:r>
      <w:r>
        <w:rPr>
          <w:w w:val="90"/>
        </w:rPr>
        <w:t>for</w:t>
      </w:r>
      <w:r>
        <w:rPr>
          <w:spacing w:val="-19"/>
          <w:w w:val="90"/>
        </w:rPr>
        <w:t> </w:t>
      </w:r>
      <w:r>
        <w:rPr>
          <w:w w:val="90"/>
        </w:rPr>
        <w:t>Higher </w:t>
      </w:r>
      <w:r>
        <w:rPr>
          <w:spacing w:val="-3"/>
          <w:w w:val="85"/>
        </w:rPr>
        <w:t>Competitiveness</w:t>
      </w:r>
      <w:r>
        <w:rPr>
          <w:spacing w:val="-23"/>
          <w:w w:val="85"/>
        </w:rPr>
        <w:t> </w:t>
      </w:r>
      <w:r>
        <w:rPr>
          <w:w w:val="85"/>
        </w:rPr>
        <w:t>of</w:t>
      </w:r>
      <w:r>
        <w:rPr>
          <w:spacing w:val="-23"/>
          <w:w w:val="85"/>
        </w:rPr>
        <w:t> </w:t>
      </w:r>
      <w:r>
        <w:rPr>
          <w:spacing w:val="-3"/>
          <w:w w:val="85"/>
        </w:rPr>
        <w:t>Fish</w:t>
      </w:r>
      <w:r>
        <w:rPr>
          <w:spacing w:val="-23"/>
          <w:w w:val="85"/>
        </w:rPr>
        <w:t> </w:t>
      </w:r>
      <w:r>
        <w:rPr>
          <w:spacing w:val="-4"/>
          <w:w w:val="85"/>
        </w:rPr>
        <w:t>Farming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0"/>
        </w:rPr>
      </w:pPr>
    </w:p>
    <w:p>
      <w:pPr>
        <w:pStyle w:val="Heading3"/>
        <w:numPr>
          <w:ilvl w:val="1"/>
          <w:numId w:val="3"/>
        </w:numPr>
        <w:tabs>
          <w:tab w:pos="5093" w:val="left" w:leader="none"/>
        </w:tabs>
        <w:spacing w:line="240" w:lineRule="auto" w:before="0" w:after="0"/>
        <w:ind w:left="5092" w:right="0" w:hanging="217"/>
        <w:jc w:val="left"/>
        <w:rPr>
          <w:i/>
        </w:rPr>
      </w:pPr>
      <w:r>
        <w:rPr>
          <w:i/>
        </w:rPr>
        <w:t>Purpose</w:t>
      </w:r>
    </w:p>
    <w:p>
      <w:pPr>
        <w:pStyle w:val="BodyText"/>
        <w:spacing w:before="2"/>
        <w:rPr>
          <w:b/>
          <w:i/>
          <w:sz w:val="23"/>
        </w:rPr>
      </w:pPr>
    </w:p>
    <w:p>
      <w:pPr>
        <w:pStyle w:val="BodyText"/>
        <w:spacing w:line="288" w:lineRule="auto"/>
        <w:ind w:left="5163" w:right="103" w:hanging="174"/>
        <w:jc w:val="both"/>
      </w:pPr>
      <w:r>
        <w:rPr>
          <w:rFonts w:ascii="Book Antiqua" w:hAnsi="Book Antiqua"/>
          <w:w w:val="105"/>
        </w:rPr>
        <w:t>•</w:t>
      </w:r>
      <w:r>
        <w:rPr>
          <w:w w:val="105"/>
        </w:rPr>
        <w:t>The global demand and supply imbalance on fish meals  for</w:t>
      </w:r>
      <w:r>
        <w:rPr>
          <w:spacing w:val="-9"/>
          <w:w w:val="105"/>
        </w:rPr>
        <w:t> </w:t>
      </w:r>
      <w:r>
        <w:rPr>
          <w:w w:val="105"/>
        </w:rPr>
        <w:t>fish</w:t>
      </w:r>
      <w:r>
        <w:rPr>
          <w:spacing w:val="-9"/>
          <w:w w:val="105"/>
        </w:rPr>
        <w:t> </w:t>
      </w:r>
      <w:r>
        <w:rPr>
          <w:w w:val="105"/>
        </w:rPr>
        <w:t>farming</w:t>
      </w:r>
      <w:r>
        <w:rPr>
          <w:spacing w:val="-9"/>
          <w:w w:val="105"/>
        </w:rPr>
        <w:t> </w:t>
      </w:r>
      <w:r>
        <w:rPr>
          <w:w w:val="105"/>
        </w:rPr>
        <w:t>have</w:t>
      </w:r>
      <w:r>
        <w:rPr>
          <w:spacing w:val="-9"/>
          <w:w w:val="105"/>
        </w:rPr>
        <w:t> </w:t>
      </w:r>
      <w:r>
        <w:rPr>
          <w:w w:val="105"/>
        </w:rPr>
        <w:t>aggravated.</w:t>
      </w:r>
      <w:r>
        <w:rPr>
          <w:spacing w:val="-9"/>
          <w:w w:val="105"/>
        </w:rPr>
        <w:t> </w:t>
      </w:r>
      <w:r>
        <w:rPr>
          <w:w w:val="105"/>
        </w:rPr>
        <w:t>However,</w:t>
      </w:r>
      <w:r>
        <w:rPr>
          <w:spacing w:val="-8"/>
          <w:w w:val="105"/>
        </w:rPr>
        <w:t> </w:t>
      </w:r>
      <w:r>
        <w:rPr>
          <w:w w:val="105"/>
        </w:rPr>
        <w:t>Korea</w:t>
      </w:r>
      <w:r>
        <w:rPr>
          <w:spacing w:val="-9"/>
          <w:w w:val="105"/>
        </w:rPr>
        <w:t> </w:t>
      </w:r>
      <w:r>
        <w:rPr>
          <w:w w:val="105"/>
        </w:rPr>
        <w:t>heavily </w:t>
      </w:r>
      <w:r>
        <w:rPr>
          <w:spacing w:val="5"/>
          <w:w w:val="105"/>
        </w:rPr>
        <w:t>relies </w:t>
      </w:r>
      <w:r>
        <w:rPr>
          <w:spacing w:val="3"/>
          <w:w w:val="105"/>
        </w:rPr>
        <w:t>on </w:t>
      </w:r>
      <w:r>
        <w:rPr>
          <w:spacing w:val="6"/>
          <w:w w:val="105"/>
        </w:rPr>
        <w:t>imported </w:t>
      </w:r>
      <w:r>
        <w:rPr>
          <w:spacing w:val="5"/>
          <w:w w:val="105"/>
        </w:rPr>
        <w:t>ones </w:t>
      </w:r>
      <w:r>
        <w:rPr>
          <w:spacing w:val="4"/>
          <w:w w:val="105"/>
        </w:rPr>
        <w:t>and has </w:t>
      </w:r>
      <w:r>
        <w:rPr>
          <w:spacing w:val="5"/>
          <w:w w:val="105"/>
        </w:rPr>
        <w:t>faced </w:t>
      </w:r>
      <w:r>
        <w:rPr>
          <w:spacing w:val="6"/>
          <w:w w:val="105"/>
        </w:rPr>
        <w:t>difficulties </w:t>
      </w:r>
      <w:r>
        <w:rPr>
          <w:spacing w:val="7"/>
          <w:w w:val="105"/>
        </w:rPr>
        <w:t>in </w:t>
      </w:r>
      <w:r>
        <w:rPr>
          <w:spacing w:val="10"/>
          <w:w w:val="105"/>
        </w:rPr>
        <w:t>securing </w:t>
      </w:r>
      <w:r>
        <w:rPr>
          <w:spacing w:val="9"/>
          <w:w w:val="105"/>
        </w:rPr>
        <w:t>fish </w:t>
      </w:r>
      <w:r>
        <w:rPr>
          <w:spacing w:val="10"/>
          <w:w w:val="105"/>
        </w:rPr>
        <w:t>meals, </w:t>
      </w:r>
      <w:r>
        <w:rPr>
          <w:spacing w:val="9"/>
          <w:w w:val="105"/>
        </w:rPr>
        <w:t>which </w:t>
      </w:r>
      <w:r>
        <w:rPr>
          <w:spacing w:val="10"/>
          <w:w w:val="105"/>
        </w:rPr>
        <w:t>raised urgent </w:t>
      </w:r>
      <w:r>
        <w:rPr>
          <w:spacing w:val="9"/>
          <w:w w:val="105"/>
        </w:rPr>
        <w:t>need </w:t>
      </w:r>
      <w:r>
        <w:rPr>
          <w:spacing w:val="12"/>
          <w:w w:val="105"/>
        </w:rPr>
        <w:t>for </w:t>
      </w:r>
      <w:r>
        <w:rPr>
          <w:w w:val="105"/>
        </w:rPr>
        <w:t>countermeasures.</w:t>
      </w:r>
    </w:p>
    <w:p>
      <w:pPr>
        <w:pStyle w:val="BodyText"/>
        <w:spacing w:line="288" w:lineRule="auto" w:before="1"/>
        <w:ind w:left="5163" w:right="107" w:hanging="174"/>
        <w:jc w:val="both"/>
      </w:pPr>
      <w:r>
        <w:rPr>
          <w:rFonts w:ascii="Book Antiqua" w:hAnsi="Book Antiqua"/>
          <w:w w:val="105"/>
        </w:rPr>
        <w:t>•</w:t>
      </w:r>
      <w:r>
        <w:rPr>
          <w:w w:val="105"/>
        </w:rPr>
        <w:t>The goal of the study is to present measures for stable supply of fish meals, the raw material for feeds. Moreover, it aims to develop fish farming into a food industry and an export industry.</w:t>
      </w:r>
    </w:p>
    <w:p>
      <w:pPr>
        <w:pStyle w:val="BodyText"/>
        <w:spacing w:line="292" w:lineRule="auto" w:before="6"/>
        <w:ind w:left="5288" w:right="116" w:hanging="101"/>
        <w:jc w:val="both"/>
      </w:pPr>
      <w:r>
        <w:rPr>
          <w:w w:val="105"/>
        </w:rPr>
        <w:t>- For that purpose, the study analyzed global fish farming industry; its future prospects; the current and future fish </w:t>
      </w:r>
      <w:r>
        <w:rPr>
          <w:spacing w:val="3"/>
          <w:w w:val="105"/>
        </w:rPr>
        <w:t>meals supply </w:t>
      </w:r>
      <w:r>
        <w:rPr>
          <w:spacing w:val="2"/>
          <w:w w:val="105"/>
        </w:rPr>
        <w:t>and </w:t>
      </w:r>
      <w:r>
        <w:rPr>
          <w:spacing w:val="3"/>
          <w:w w:val="105"/>
        </w:rPr>
        <w:t>demand </w:t>
      </w:r>
      <w:r>
        <w:rPr>
          <w:w w:val="105"/>
        </w:rPr>
        <w:t>at </w:t>
      </w:r>
      <w:r>
        <w:rPr>
          <w:spacing w:val="3"/>
          <w:w w:val="105"/>
        </w:rPr>
        <w:t>home </w:t>
      </w:r>
      <w:r>
        <w:rPr>
          <w:spacing w:val="2"/>
          <w:w w:val="105"/>
        </w:rPr>
        <w:t>and </w:t>
      </w:r>
      <w:r>
        <w:rPr>
          <w:spacing w:val="3"/>
          <w:w w:val="105"/>
        </w:rPr>
        <w:t>abroad; </w:t>
      </w:r>
      <w:r>
        <w:rPr>
          <w:spacing w:val="4"/>
          <w:w w:val="105"/>
        </w:rPr>
        <w:t>case </w:t>
      </w:r>
      <w:r>
        <w:rPr>
          <w:w w:val="105"/>
        </w:rPr>
        <w:t>studies on global fish meals producers and consumers; pending</w:t>
      </w:r>
      <w:r>
        <w:rPr>
          <w:spacing w:val="-8"/>
          <w:w w:val="105"/>
        </w:rPr>
        <w:t> </w:t>
      </w:r>
      <w:r>
        <w:rPr>
          <w:w w:val="105"/>
        </w:rPr>
        <w:t>issues</w:t>
      </w:r>
      <w:r>
        <w:rPr>
          <w:spacing w:val="-8"/>
          <w:w w:val="105"/>
        </w:rPr>
        <w:t> </w:t>
      </w:r>
      <w:r>
        <w:rPr>
          <w:w w:val="105"/>
        </w:rPr>
        <w:t>for</w:t>
      </w:r>
      <w:r>
        <w:rPr>
          <w:spacing w:val="-8"/>
          <w:w w:val="105"/>
        </w:rPr>
        <w:t> </w:t>
      </w:r>
      <w:r>
        <w:rPr>
          <w:w w:val="105"/>
        </w:rPr>
        <w:t>the</w:t>
      </w:r>
      <w:r>
        <w:rPr>
          <w:spacing w:val="-8"/>
          <w:w w:val="105"/>
        </w:rPr>
        <w:t> </w:t>
      </w:r>
      <w:r>
        <w:rPr>
          <w:w w:val="105"/>
        </w:rPr>
        <w:t>supply</w:t>
      </w:r>
      <w:r>
        <w:rPr>
          <w:spacing w:val="-7"/>
          <w:w w:val="105"/>
        </w:rPr>
        <w:t> </w:t>
      </w:r>
      <w:r>
        <w:rPr>
          <w:w w:val="105"/>
        </w:rPr>
        <w:t>and</w:t>
      </w:r>
      <w:r>
        <w:rPr>
          <w:spacing w:val="-8"/>
          <w:w w:val="105"/>
        </w:rPr>
        <w:t> </w:t>
      </w:r>
      <w:r>
        <w:rPr>
          <w:w w:val="105"/>
        </w:rPr>
        <w:t>demand;</w:t>
      </w:r>
      <w:r>
        <w:rPr>
          <w:spacing w:val="-7"/>
          <w:w w:val="105"/>
        </w:rPr>
        <w:t> </w:t>
      </w:r>
      <w:r>
        <w:rPr>
          <w:w w:val="105"/>
        </w:rPr>
        <w:t>and</w:t>
      </w:r>
      <w:r>
        <w:rPr>
          <w:spacing w:val="-8"/>
          <w:w w:val="105"/>
        </w:rPr>
        <w:t> </w:t>
      </w:r>
      <w:r>
        <w:rPr>
          <w:w w:val="105"/>
        </w:rPr>
        <w:t>measures for</w:t>
      </w:r>
      <w:r>
        <w:rPr>
          <w:spacing w:val="-11"/>
          <w:w w:val="105"/>
        </w:rPr>
        <w:t> </w:t>
      </w:r>
      <w:r>
        <w:rPr>
          <w:w w:val="105"/>
        </w:rPr>
        <w:t>stable</w:t>
      </w:r>
      <w:r>
        <w:rPr>
          <w:spacing w:val="-11"/>
          <w:w w:val="105"/>
        </w:rPr>
        <w:t> </w:t>
      </w:r>
      <w:r>
        <w:rPr>
          <w:w w:val="105"/>
        </w:rPr>
        <w:t>securing</w:t>
      </w:r>
      <w:r>
        <w:rPr>
          <w:spacing w:val="-11"/>
          <w:w w:val="105"/>
        </w:rPr>
        <w:t> </w:t>
      </w:r>
      <w:r>
        <w:rPr>
          <w:w w:val="105"/>
        </w:rPr>
        <w:t>of</w:t>
      </w:r>
      <w:r>
        <w:rPr>
          <w:spacing w:val="-11"/>
          <w:w w:val="105"/>
        </w:rPr>
        <w:t> </w:t>
      </w:r>
      <w:r>
        <w:rPr>
          <w:w w:val="105"/>
        </w:rPr>
        <w:t>fish</w:t>
      </w:r>
      <w:r>
        <w:rPr>
          <w:spacing w:val="-11"/>
          <w:w w:val="105"/>
        </w:rPr>
        <w:t> </w:t>
      </w:r>
      <w:r>
        <w:rPr>
          <w:w w:val="105"/>
        </w:rPr>
        <w:t>meals.</w:t>
      </w:r>
    </w:p>
    <w:p>
      <w:pPr>
        <w:pStyle w:val="BodyText"/>
        <w:spacing w:before="10"/>
        <w:rPr>
          <w:sz w:val="16"/>
        </w:rPr>
      </w:pPr>
    </w:p>
    <w:p>
      <w:pPr>
        <w:pStyle w:val="Heading3"/>
        <w:numPr>
          <w:ilvl w:val="1"/>
          <w:numId w:val="3"/>
        </w:numPr>
        <w:tabs>
          <w:tab w:pos="5093" w:val="left" w:leader="none"/>
        </w:tabs>
        <w:spacing w:line="240" w:lineRule="auto" w:before="0" w:after="0"/>
        <w:ind w:left="5092" w:right="0" w:hanging="217"/>
        <w:jc w:val="left"/>
        <w:rPr>
          <w:i/>
        </w:rPr>
      </w:pPr>
      <w:r>
        <w:rPr>
          <w:i/>
        </w:rPr>
        <w:t>Methodologies and</w:t>
      </w:r>
      <w:r>
        <w:rPr>
          <w:i/>
          <w:spacing w:val="-38"/>
        </w:rPr>
        <w:t> </w:t>
      </w:r>
      <w:r>
        <w:rPr>
          <w:i/>
        </w:rPr>
        <w:t>Feature</w:t>
      </w:r>
    </w:p>
    <w:p>
      <w:pPr>
        <w:pStyle w:val="BodyText"/>
        <w:spacing w:before="7"/>
        <w:rPr>
          <w:b/>
          <w:i/>
          <w:sz w:val="23"/>
        </w:rPr>
      </w:pPr>
    </w:p>
    <w:p>
      <w:pPr>
        <w:pStyle w:val="ListParagraph"/>
        <w:numPr>
          <w:ilvl w:val="2"/>
          <w:numId w:val="3"/>
        </w:numPr>
        <w:tabs>
          <w:tab w:pos="5180" w:val="left" w:leader="none"/>
        </w:tabs>
        <w:spacing w:line="240" w:lineRule="auto" w:before="0" w:after="0"/>
        <w:ind w:left="5179" w:right="0" w:hanging="190"/>
        <w:jc w:val="left"/>
        <w:rPr>
          <w:sz w:val="17"/>
        </w:rPr>
      </w:pPr>
      <w:r>
        <w:rPr>
          <w:w w:val="105"/>
          <w:sz w:val="17"/>
        </w:rPr>
        <w:t>Methodologies</w:t>
      </w:r>
    </w:p>
    <w:p>
      <w:pPr>
        <w:pStyle w:val="BodyText"/>
        <w:spacing w:line="288" w:lineRule="auto" w:before="39"/>
        <w:ind w:left="5163" w:right="109" w:hanging="174"/>
        <w:jc w:val="both"/>
      </w:pPr>
      <w:r>
        <w:rPr>
          <w:rFonts w:ascii="Book Antiqua" w:hAnsi="Book Antiqua"/>
          <w:w w:val="105"/>
        </w:rPr>
        <w:t>•</w:t>
      </w:r>
      <w:r>
        <w:rPr>
          <w:w w:val="105"/>
        </w:rPr>
        <w:t>The study analyzed domestic and international literature   </w:t>
      </w:r>
      <w:r>
        <w:rPr>
          <w:spacing w:val="4"/>
          <w:w w:val="105"/>
        </w:rPr>
        <w:t>to </w:t>
      </w:r>
      <w:r>
        <w:rPr>
          <w:spacing w:val="7"/>
          <w:w w:val="105"/>
        </w:rPr>
        <w:t>evaluate </w:t>
      </w:r>
      <w:r>
        <w:rPr>
          <w:spacing w:val="6"/>
          <w:w w:val="105"/>
        </w:rPr>
        <w:t>the </w:t>
      </w:r>
      <w:r>
        <w:rPr>
          <w:spacing w:val="7"/>
          <w:w w:val="105"/>
        </w:rPr>
        <w:t>global </w:t>
      </w:r>
      <w:r>
        <w:rPr>
          <w:spacing w:val="6"/>
          <w:w w:val="105"/>
        </w:rPr>
        <w:t>fish </w:t>
      </w:r>
      <w:r>
        <w:rPr>
          <w:spacing w:val="7"/>
          <w:w w:val="105"/>
        </w:rPr>
        <w:t>farming industry </w:t>
      </w:r>
      <w:r>
        <w:rPr>
          <w:spacing w:val="6"/>
          <w:w w:val="105"/>
        </w:rPr>
        <w:t>and </w:t>
      </w:r>
      <w:r>
        <w:rPr>
          <w:spacing w:val="9"/>
          <w:w w:val="105"/>
        </w:rPr>
        <w:t>its </w:t>
      </w:r>
      <w:r>
        <w:rPr>
          <w:w w:val="105"/>
        </w:rPr>
        <w:t>prospects, domestic and international supply and demand </w:t>
      </w:r>
      <w:r>
        <w:rPr>
          <w:spacing w:val="3"/>
          <w:w w:val="105"/>
        </w:rPr>
        <w:t>for fish </w:t>
      </w:r>
      <w:r>
        <w:rPr>
          <w:spacing w:val="4"/>
          <w:w w:val="105"/>
        </w:rPr>
        <w:t>meals </w:t>
      </w:r>
      <w:r>
        <w:rPr>
          <w:spacing w:val="3"/>
          <w:w w:val="105"/>
        </w:rPr>
        <w:t>and fish </w:t>
      </w:r>
      <w:r>
        <w:rPr>
          <w:spacing w:val="4"/>
          <w:w w:val="105"/>
        </w:rPr>
        <w:t>meals producer </w:t>
      </w:r>
      <w:r>
        <w:rPr>
          <w:spacing w:val="3"/>
          <w:w w:val="105"/>
        </w:rPr>
        <w:t>and </w:t>
      </w:r>
      <w:r>
        <w:rPr>
          <w:spacing w:val="5"/>
          <w:w w:val="105"/>
        </w:rPr>
        <w:t>consumer </w:t>
      </w:r>
      <w:r>
        <w:rPr>
          <w:w w:val="105"/>
        </w:rPr>
        <w:t>nations.</w:t>
      </w:r>
    </w:p>
    <w:p>
      <w:pPr>
        <w:pStyle w:val="BodyText"/>
        <w:spacing w:line="288" w:lineRule="auto" w:before="1"/>
        <w:ind w:left="5163" w:right="111" w:hanging="174"/>
        <w:jc w:val="both"/>
      </w:pPr>
      <w:r>
        <w:rPr>
          <w:rFonts w:ascii="Book Antiqua" w:hAnsi="Book Antiqua"/>
          <w:w w:val="105"/>
        </w:rPr>
        <w:t>•</w:t>
      </w:r>
      <w:r>
        <w:rPr>
          <w:w w:val="105"/>
        </w:rPr>
        <w:t>For the long-term prospects for domestic supply and demand of fish meals, the study conducted a quantitative study by scenario based on relevant statistics and expert surveys.</w:t>
      </w:r>
    </w:p>
    <w:p>
      <w:pPr>
        <w:pStyle w:val="BodyText"/>
        <w:spacing w:line="285" w:lineRule="auto" w:before="1"/>
        <w:ind w:left="5163" w:right="120" w:hanging="174"/>
        <w:jc w:val="both"/>
      </w:pPr>
      <w:r>
        <w:rPr>
          <w:rFonts w:ascii="Book Antiqua" w:hAnsi="Book Antiqua"/>
          <w:w w:val="105"/>
        </w:rPr>
        <w:t>•</w:t>
      </w:r>
      <w:r>
        <w:rPr>
          <w:w w:val="105"/>
        </w:rPr>
        <w:t>It interviewed and surveyed experts to analyze supply and demand prospects, problems of fish meals and compound feed as well as to explore improvement measures.</w:t>
      </w:r>
    </w:p>
    <w:p>
      <w:pPr>
        <w:pStyle w:val="BodyText"/>
        <w:spacing w:line="276" w:lineRule="auto" w:before="3"/>
        <w:ind w:left="5163" w:right="116" w:hanging="174"/>
        <w:jc w:val="both"/>
      </w:pPr>
      <w:r>
        <w:rPr>
          <w:rFonts w:ascii="Book Antiqua" w:hAnsi="Book Antiqua"/>
          <w:w w:val="105"/>
        </w:rPr>
        <w:t>•</w:t>
      </w:r>
      <w:r>
        <w:rPr>
          <w:w w:val="105"/>
        </w:rPr>
        <w:t>The study conducted domestic field visits for expert opinion and visited global fish meals exporters, such    as</w:t>
      </w:r>
    </w:p>
    <w:p>
      <w:pPr>
        <w:spacing w:after="0" w:line="276" w:lineRule="auto"/>
        <w:jc w:val="both"/>
        <w:sectPr>
          <w:footerReference w:type="even" r:id="rId513"/>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292" w:lineRule="auto" w:before="83"/>
        <w:ind w:left="405" w:right="5773"/>
      </w:pPr>
      <w:r>
        <w:rPr/>
        <w:pict>
          <v:group style="position:absolute;margin-left:238.830002pt;margin-top:4.79852pt;width:175pt;height:115.1pt;mso-position-horizontal-relative:page;mso-position-vertical-relative:paragraph;z-index:1912" coordorigin="4777,96" coordsize="3500,2302">
            <v:shape style="position:absolute;left:5695;top:1114;width:1638;height:682" type="#_x0000_t75" stroked="false">
              <v:imagedata r:id="rId577" o:title=""/>
            </v:shape>
            <v:rect style="position:absolute;left:4777;top:459;width:3499;height:287" filled="true" fillcolor="#93cfc1" stroked="false">
              <v:fill type="solid"/>
            </v:rect>
            <v:shape style="position:absolute;left:4777;top:459;width:3498;height:287" type="#_x0000_t75" stroked="false">
              <v:imagedata r:id="rId578" o:title=""/>
            </v:shape>
            <v:rect style="position:absolute;left:4777;top:764;width:3499;height:338" filled="true" fillcolor="#e0eeea" stroked="false">
              <v:fill type="solid"/>
            </v:rect>
            <v:rect style="position:absolute;left:4777;top:1644;width:3499;height:287" filled="true" fillcolor="#75c7f2" stroked="false">
              <v:fill type="solid"/>
            </v:rect>
            <v:shape style="position:absolute;left:4777;top:1644;width:3498;height:287" type="#_x0000_t75" stroked="false">
              <v:imagedata r:id="rId579" o:title=""/>
            </v:shape>
            <v:shape style="position:absolute;left:4777;top:1949;width:3500;height:449" coordorigin="4777,1949" coordsize="3500,449" path="m6499,1949l4777,1949,4777,2397,6499,2397,6499,1949m8276,1949l6538,1949,6538,2397,8276,2397,8276,1949e" filled="true" fillcolor="#dff0fc" stroked="false">
              <v:path arrowok="t"/>
              <v:fill type="solid"/>
            </v:shape>
            <v:shape style="position:absolute;left:4777;top:96;width:3498;height:302" coordorigin="4777,96" coordsize="3498,302" path="m8241,96l4801,96,4786,99,4777,105,4777,389,4786,395,4801,398,8241,398,8255,395,8267,387,8275,375,8275,372,8275,121,8275,119,8267,107,8255,99,8241,96xe" filled="true" fillcolor="#d6e1f3" stroked="false">
              <v:path arrowok="t"/>
              <v:fill type="solid"/>
            </v:shape>
            <v:shape style="position:absolute;left:4777;top:1940;width:1742;height:458" type="#_x0000_t202" filled="false" stroked="false">
              <v:textbox inset="0,0,0,0">
                <w:txbxContent>
                  <w:p>
                    <w:pPr>
                      <w:spacing w:line="240" w:lineRule="auto" w:before="4"/>
                      <w:rPr>
                        <w:i/>
                        <w:sz w:val="9"/>
                      </w:rPr>
                    </w:pPr>
                  </w:p>
                  <w:p>
                    <w:pPr>
                      <w:spacing w:line="244" w:lineRule="auto" w:before="0"/>
                      <w:ind w:left="576" w:right="82" w:hanging="276"/>
                      <w:jc w:val="left"/>
                      <w:rPr>
                        <w:sz w:val="10"/>
                      </w:rPr>
                    </w:pPr>
                    <w:r>
                      <w:rPr>
                        <w:w w:val="105"/>
                        <w:sz w:val="10"/>
                      </w:rPr>
                      <w:t>Foundation for Stable Fish Meals Import</w:t>
                    </w:r>
                  </w:p>
                </w:txbxContent>
              </v:textbox>
              <w10:wrap type="none"/>
            </v:shape>
            <v:shape style="position:absolute;left:6518;top:1940;width:1758;height:458" type="#_x0000_t202" filled="false" stroked="false">
              <v:textbox inset="0,0,0,0">
                <w:txbxContent>
                  <w:p>
                    <w:pPr>
                      <w:spacing w:line="240" w:lineRule="auto" w:before="4"/>
                      <w:rPr>
                        <w:i/>
                        <w:sz w:val="9"/>
                      </w:rPr>
                    </w:pPr>
                  </w:p>
                  <w:p>
                    <w:pPr>
                      <w:spacing w:line="244" w:lineRule="auto" w:before="0"/>
                      <w:ind w:left="426" w:right="0" w:hanging="104"/>
                      <w:jc w:val="left"/>
                      <w:rPr>
                        <w:sz w:val="10"/>
                      </w:rPr>
                    </w:pPr>
                    <w:r>
                      <w:rPr>
                        <w:w w:val="105"/>
                        <w:sz w:val="10"/>
                      </w:rPr>
                      <w:t>Higher Self-sufficiency of Domestic Fish Meals</w:t>
                    </w:r>
                  </w:p>
                </w:txbxContent>
              </v:textbox>
              <w10:wrap type="none"/>
            </v:shape>
            <v:shape style="position:absolute;left:5123;top:202;width:2784;height:769" type="#_x0000_t202" filled="false" stroked="false">
              <v:textbox inset="0,0,0,0">
                <w:txbxContent>
                  <w:p>
                    <w:pPr>
                      <w:spacing w:line="118" w:lineRule="exact" w:before="0"/>
                      <w:ind w:left="0" w:right="21" w:firstLine="0"/>
                      <w:jc w:val="center"/>
                      <w:rPr>
                        <w:b/>
                        <w:sz w:val="11"/>
                      </w:rPr>
                    </w:pPr>
                    <w:r>
                      <w:rPr>
                        <w:b/>
                        <w:w w:val="105"/>
                        <w:sz w:val="11"/>
                      </w:rPr>
                      <w:t>Goal</w:t>
                    </w:r>
                  </w:p>
                  <w:p>
                    <w:pPr>
                      <w:spacing w:line="240" w:lineRule="auto" w:before="0"/>
                      <w:rPr>
                        <w:i/>
                        <w:sz w:val="12"/>
                      </w:rPr>
                    </w:pPr>
                  </w:p>
                  <w:p>
                    <w:pPr>
                      <w:spacing w:before="92"/>
                      <w:ind w:left="0" w:right="21" w:firstLine="0"/>
                      <w:jc w:val="center"/>
                      <w:rPr>
                        <w:b/>
                        <w:sz w:val="10"/>
                      </w:rPr>
                    </w:pPr>
                    <w:r>
                      <w:rPr>
                        <w:b/>
                        <w:color w:val="FFFFFF"/>
                        <w:w w:val="105"/>
                        <w:sz w:val="10"/>
                      </w:rPr>
                      <w:t>Stable Securing of Fish Meals for Fish Farming</w:t>
                    </w:r>
                  </w:p>
                  <w:p>
                    <w:pPr>
                      <w:spacing w:line="240" w:lineRule="auto" w:before="0"/>
                      <w:rPr>
                        <w:i/>
                        <w:sz w:val="10"/>
                      </w:rPr>
                    </w:pPr>
                  </w:p>
                  <w:p>
                    <w:pPr>
                      <w:spacing w:line="114" w:lineRule="exact" w:before="76"/>
                      <w:ind w:left="0" w:right="0" w:firstLine="0"/>
                      <w:jc w:val="center"/>
                      <w:rPr>
                        <w:sz w:val="10"/>
                      </w:rPr>
                    </w:pPr>
                    <w:r>
                      <w:rPr>
                        <w:w w:val="105"/>
                        <w:sz w:val="10"/>
                      </w:rPr>
                      <w:t>(43,000</w:t>
                    </w:r>
                    <w:r>
                      <w:rPr>
                        <w:spacing w:val="-3"/>
                        <w:w w:val="105"/>
                        <w:sz w:val="10"/>
                      </w:rPr>
                      <w:t> </w:t>
                    </w:r>
                    <w:r>
                      <w:rPr>
                        <w:w w:val="105"/>
                        <w:sz w:val="10"/>
                      </w:rPr>
                      <w:t>tons</w:t>
                    </w:r>
                    <w:r>
                      <w:rPr>
                        <w:spacing w:val="-3"/>
                        <w:w w:val="105"/>
                        <w:sz w:val="10"/>
                      </w:rPr>
                      <w:t> </w:t>
                    </w:r>
                    <w:r>
                      <w:rPr>
                        <w:w w:val="105"/>
                        <w:sz w:val="10"/>
                      </w:rPr>
                      <w:t>(2011)-&gt;</w:t>
                    </w:r>
                    <w:r>
                      <w:rPr>
                        <w:spacing w:val="-3"/>
                        <w:w w:val="105"/>
                        <w:sz w:val="10"/>
                      </w:rPr>
                      <w:t> </w:t>
                    </w:r>
                    <w:r>
                      <w:rPr>
                        <w:w w:val="105"/>
                        <w:sz w:val="10"/>
                      </w:rPr>
                      <w:t>122,000</w:t>
                    </w:r>
                    <w:r>
                      <w:rPr>
                        <w:spacing w:val="-3"/>
                        <w:w w:val="105"/>
                        <w:sz w:val="10"/>
                      </w:rPr>
                      <w:t> </w:t>
                    </w:r>
                    <w:r>
                      <w:rPr>
                        <w:w w:val="105"/>
                        <w:sz w:val="10"/>
                      </w:rPr>
                      <w:t>tons</w:t>
                    </w:r>
                    <w:r>
                      <w:rPr>
                        <w:spacing w:val="-3"/>
                        <w:w w:val="105"/>
                        <w:sz w:val="10"/>
                      </w:rPr>
                      <w:t> </w:t>
                    </w:r>
                    <w:r>
                      <w:rPr>
                        <w:w w:val="105"/>
                        <w:sz w:val="10"/>
                      </w:rPr>
                      <w:t>(2016)-&gt;</w:t>
                    </w:r>
                    <w:r>
                      <w:rPr>
                        <w:spacing w:val="-3"/>
                        <w:w w:val="105"/>
                        <w:sz w:val="10"/>
                      </w:rPr>
                      <w:t> </w:t>
                    </w:r>
                    <w:r>
                      <w:rPr>
                        <w:w w:val="105"/>
                        <w:sz w:val="10"/>
                      </w:rPr>
                      <w:t>200,000</w:t>
                    </w:r>
                    <w:r>
                      <w:rPr>
                        <w:spacing w:val="-3"/>
                        <w:w w:val="105"/>
                        <w:sz w:val="10"/>
                      </w:rPr>
                      <w:t> </w:t>
                    </w:r>
                    <w:r>
                      <w:rPr>
                        <w:w w:val="105"/>
                        <w:sz w:val="10"/>
                      </w:rPr>
                      <w:t>tons</w:t>
                    </w:r>
                    <w:r>
                      <w:rPr>
                        <w:spacing w:val="-3"/>
                        <w:w w:val="105"/>
                        <w:sz w:val="10"/>
                      </w:rPr>
                      <w:t> </w:t>
                    </w:r>
                    <w:r>
                      <w:rPr>
                        <w:w w:val="105"/>
                        <w:sz w:val="10"/>
                      </w:rPr>
                      <w:t>(2020))</w:t>
                    </w:r>
                  </w:p>
                </w:txbxContent>
              </v:textbox>
              <w10:wrap type="none"/>
            </v:shape>
            <v:shape style="position:absolute;left:6283;top:1745;width:441;height:105" type="#_x0000_t202" filled="false" stroked="false">
              <v:textbox inset="0,0,0,0">
                <w:txbxContent>
                  <w:p>
                    <w:pPr>
                      <w:spacing w:line="104" w:lineRule="exact" w:before="0"/>
                      <w:ind w:left="0" w:right="-2" w:firstLine="0"/>
                      <w:jc w:val="left"/>
                      <w:rPr>
                        <w:b/>
                        <w:sz w:val="10"/>
                      </w:rPr>
                    </w:pPr>
                    <w:r>
                      <w:rPr>
                        <w:b/>
                        <w:color w:val="FFFFFF"/>
                        <w:sz w:val="10"/>
                      </w:rPr>
                      <w:t>Strategies</w:t>
                    </w:r>
                  </w:p>
                </w:txbxContent>
              </v:textbox>
              <w10:wrap type="none"/>
            </v:shape>
            <w10:wrap type="none"/>
          </v:group>
        </w:pict>
      </w:r>
      <w:r>
        <w:rPr>
          <w:w w:val="105"/>
        </w:rPr>
        <w:t>Peru and Chile, for an assessment on the local condition and policies.</w:t>
      </w:r>
    </w:p>
    <w:p>
      <w:pPr>
        <w:pStyle w:val="BodyText"/>
        <w:spacing w:line="288" w:lineRule="auto"/>
        <w:ind w:left="405" w:right="5785" w:hanging="174"/>
        <w:jc w:val="both"/>
      </w:pPr>
      <w:r>
        <w:rPr>
          <w:rFonts w:ascii="Book Antiqua" w:hAnsi="Book Antiqua"/>
          <w:w w:val="105"/>
        </w:rPr>
        <w:t>•</w:t>
      </w:r>
      <w:r>
        <w:rPr>
          <w:w w:val="105"/>
        </w:rPr>
        <w:t>As for fish meals use and relevant policies of Japan, a fish importer, the study conducted a joint study with Professor Sato Shuichi at Tokyo University of Marine Science and Technology.</w:t>
      </w:r>
    </w:p>
    <w:p>
      <w:pPr>
        <w:pStyle w:val="BodyText"/>
        <w:rPr>
          <w:sz w:val="14"/>
        </w:rPr>
      </w:pPr>
    </w:p>
    <w:p>
      <w:pPr>
        <w:spacing w:after="0"/>
        <w:rPr>
          <w:sz w:val="14"/>
        </w:rPr>
        <w:sectPr>
          <w:footerReference w:type="default" r:id="rId576"/>
          <w:pgSz w:w="10300" w:h="14160"/>
          <w:pgMar w:footer="0" w:header="0" w:top="620" w:bottom="280" w:left="900" w:right="0"/>
        </w:sectPr>
      </w:pPr>
    </w:p>
    <w:p>
      <w:pPr>
        <w:pStyle w:val="ListParagraph"/>
        <w:numPr>
          <w:ilvl w:val="2"/>
          <w:numId w:val="3"/>
        </w:numPr>
        <w:tabs>
          <w:tab w:pos="423" w:val="left" w:leader="none"/>
        </w:tabs>
        <w:spacing w:line="240" w:lineRule="auto" w:before="84" w:after="0"/>
        <w:ind w:left="422" w:right="0" w:hanging="190"/>
        <w:jc w:val="left"/>
        <w:rPr>
          <w:sz w:val="17"/>
        </w:rPr>
      </w:pPr>
      <w:r>
        <w:rPr/>
        <w:pict>
          <v:group style="position:absolute;margin-left:493.130005pt;margin-top:31.18pt;width:21.9pt;height:646.3pt;mso-position-horizontal-relative:page;mso-position-vertical-relative:page;z-index:1792"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511"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8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8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8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8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8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8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8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8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88"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589"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9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w w:val="105"/>
          <w:sz w:val="17"/>
        </w:rPr>
        <w:t>Feature</w:t>
      </w:r>
    </w:p>
    <w:p>
      <w:pPr>
        <w:pStyle w:val="BodyText"/>
        <w:spacing w:line="285" w:lineRule="auto" w:before="39"/>
        <w:ind w:left="405" w:right="1" w:hanging="174"/>
        <w:jc w:val="both"/>
      </w:pPr>
      <w:r>
        <w:rPr>
          <w:rFonts w:ascii="Book Antiqua" w:hAnsi="Book Antiqua"/>
          <w:w w:val="105"/>
        </w:rPr>
        <w:t>•</w:t>
      </w:r>
      <w:r>
        <w:rPr>
          <w:w w:val="105"/>
        </w:rPr>
        <w:t>The study put focus on stable securing of fish meals, kind of raw materials which determine growth of fish in fish farming.</w:t>
      </w:r>
    </w:p>
    <w:p>
      <w:pPr>
        <w:pStyle w:val="BodyText"/>
        <w:spacing w:line="290" w:lineRule="auto" w:before="3"/>
        <w:ind w:left="405" w:hanging="174"/>
        <w:jc w:val="both"/>
      </w:pPr>
      <w:r>
        <w:rPr>
          <w:rFonts w:ascii="Book Antiqua" w:hAnsi="Book Antiqua"/>
          <w:w w:val="105"/>
        </w:rPr>
        <w:t>•</w:t>
      </w:r>
      <w:r>
        <w:rPr>
          <w:w w:val="105"/>
        </w:rPr>
        <w:t>It employed various research methodologies to analyze pending issues and effective measures, including current domestic and international supply and demand, quantitative analyses on fish meals supply and awareness investigations.</w:t>
      </w:r>
    </w:p>
    <w:p>
      <w:pPr>
        <w:pStyle w:val="BodyText"/>
      </w:pPr>
    </w:p>
    <w:p>
      <w:pPr>
        <w:pStyle w:val="Heading3"/>
        <w:numPr>
          <w:ilvl w:val="1"/>
          <w:numId w:val="3"/>
        </w:numPr>
        <w:tabs>
          <w:tab w:pos="336" w:val="left" w:leader="none"/>
        </w:tabs>
        <w:spacing w:line="240" w:lineRule="auto" w:before="0" w:after="0"/>
        <w:ind w:left="335" w:right="0" w:hanging="217"/>
        <w:jc w:val="left"/>
        <w:rPr>
          <w:i/>
        </w:rPr>
      </w:pPr>
      <w:r>
        <w:rPr>
          <w:i/>
        </w:rPr>
        <w:t>Results</w:t>
      </w:r>
    </w:p>
    <w:p>
      <w:pPr>
        <w:pStyle w:val="BodyText"/>
        <w:spacing w:before="7"/>
        <w:rPr>
          <w:b/>
          <w:i/>
          <w:sz w:val="23"/>
        </w:rPr>
      </w:pPr>
    </w:p>
    <w:p>
      <w:pPr>
        <w:pStyle w:val="ListParagraph"/>
        <w:numPr>
          <w:ilvl w:val="2"/>
          <w:numId w:val="3"/>
        </w:numPr>
        <w:tabs>
          <w:tab w:pos="421" w:val="left" w:leader="none"/>
        </w:tabs>
        <w:spacing w:line="240" w:lineRule="auto" w:before="0" w:after="0"/>
        <w:ind w:left="420" w:right="0" w:hanging="188"/>
        <w:jc w:val="left"/>
        <w:rPr>
          <w:sz w:val="17"/>
        </w:rPr>
      </w:pPr>
      <w:r>
        <w:rPr>
          <w:w w:val="105"/>
          <w:sz w:val="17"/>
        </w:rPr>
        <w:t>Summary</w:t>
      </w:r>
    </w:p>
    <w:p>
      <w:pPr>
        <w:pStyle w:val="BodyText"/>
        <w:spacing w:line="276" w:lineRule="auto" w:before="39"/>
        <w:ind w:left="405" w:right="12" w:hanging="174"/>
        <w:jc w:val="both"/>
      </w:pPr>
      <w:r>
        <w:rPr>
          <w:rFonts w:ascii="Book Antiqua" w:hAnsi="Book Antiqua"/>
          <w:w w:val="105"/>
        </w:rPr>
        <w:t>•</w:t>
      </w:r>
      <w:r>
        <w:rPr>
          <w:w w:val="105"/>
        </w:rPr>
        <w:t>The pending issues of domestic fish meals supply and demand are as follows;</w:t>
      </w:r>
    </w:p>
    <w:p>
      <w:pPr>
        <w:pStyle w:val="BodyText"/>
        <w:spacing w:line="292" w:lineRule="auto" w:before="15"/>
        <w:ind w:left="530" w:hanging="101"/>
        <w:jc w:val="both"/>
      </w:pPr>
      <w:r>
        <w:rPr>
          <w:w w:val="105"/>
        </w:rPr>
        <w:t>- First, reduction of fish for fish meals production; second, strengthened resource management at fish meals producer nations; third, increased dominance of fish meals importers over international fish meals market; fourth, import structure vulnerable to domestic and international conditions; fifth, weak bargaining power against fish meals export nations; sixth, low quality and low production of domestic fish meals; seventh, fish farming practice dependant on live feeds</w:t>
      </w:r>
    </w:p>
    <w:p>
      <w:pPr>
        <w:pStyle w:val="BodyText"/>
        <w:spacing w:line="285" w:lineRule="auto"/>
        <w:ind w:left="405" w:right="11" w:hanging="174"/>
        <w:jc w:val="both"/>
      </w:pPr>
      <w:r>
        <w:rPr>
          <w:rFonts w:ascii="Book Antiqua" w:hAnsi="Book Antiqua"/>
          <w:w w:val="105"/>
        </w:rPr>
        <w:t>•</w:t>
      </w:r>
      <w:r>
        <w:rPr>
          <w:w w:val="105"/>
        </w:rPr>
        <w:t>The study presented the goal and strategies  to stably secure fish meals for fish farming as</w:t>
      </w:r>
      <w:r>
        <w:rPr>
          <w:spacing w:val="-12"/>
          <w:w w:val="105"/>
        </w:rPr>
        <w:t> </w:t>
      </w:r>
      <w:r>
        <w:rPr>
          <w:w w:val="105"/>
        </w:rPr>
        <w:t>follows;</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2"/>
        <w:rPr>
          <w:sz w:val="15"/>
        </w:rPr>
      </w:pPr>
    </w:p>
    <w:p>
      <w:pPr>
        <w:pStyle w:val="BodyText"/>
        <w:spacing w:line="285" w:lineRule="auto" w:before="1"/>
        <w:ind w:left="292" w:right="2015" w:hanging="175"/>
        <w:jc w:val="both"/>
      </w:pPr>
      <w:r>
        <w:rPr>
          <w:rFonts w:ascii="Book Antiqua" w:hAnsi="Book Antiqua"/>
          <w:w w:val="105"/>
        </w:rPr>
        <w:t>•</w:t>
      </w:r>
      <w:r>
        <w:rPr>
          <w:w w:val="105"/>
        </w:rPr>
        <w:t>The basic direction and short-term/long-term measures for stable securing of fish meals are as follows;</w:t>
      </w:r>
    </w:p>
    <w:p>
      <w:pPr>
        <w:pStyle w:val="BodyText"/>
        <w:spacing w:before="2"/>
        <w:rPr>
          <w:sz w:val="8"/>
        </w:rPr>
      </w:pPr>
    </w:p>
    <w:p>
      <w:pPr>
        <w:pStyle w:val="BodyText"/>
        <w:ind w:left="1"/>
        <w:rPr>
          <w:sz w:val="20"/>
        </w:rPr>
      </w:pPr>
      <w:r>
        <w:rPr>
          <w:sz w:val="20"/>
        </w:rPr>
        <w:pict>
          <v:group style="width:174.55pt;height:179.8pt;mso-position-horizontal-relative:char;mso-position-vertical-relative:line" coordorigin="0,0" coordsize="3491,3596">
            <v:shape style="position:absolute;left:910;top:1154;width:1638;height:682" type="#_x0000_t75" stroked="false">
              <v:imagedata r:id="rId591" o:title=""/>
            </v:shape>
            <v:rect style="position:absolute;left:0;top:0;width:3491;height:287" filled="true" fillcolor="#75c7f2" stroked="false">
              <v:fill type="solid"/>
            </v:rect>
            <v:shape style="position:absolute;left:1;top:0;width:3489;height:287" type="#_x0000_t75" stroked="false">
              <v:imagedata r:id="rId592" o:title=""/>
            </v:shape>
            <v:rect style="position:absolute;left:0;top:305;width:3491;height:987" filled="true" fillcolor="#dff0fc" stroked="false">
              <v:fill type="solid"/>
            </v:rect>
            <v:rect style="position:absolute;left:0;top:1856;width:3491;height:287" filled="true" fillcolor="#93cfc1" stroked="false">
              <v:fill type="solid"/>
            </v:rect>
            <v:shape style="position:absolute;left:1;top:1856;width:3489;height:287" type="#_x0000_t75" stroked="false">
              <v:imagedata r:id="rId593" o:title=""/>
            </v:shape>
            <v:rect style="position:absolute;left:0;top:2160;width:1130;height:350" filled="true" fillcolor="#e0eeea" stroked="false">
              <v:fill type="solid"/>
            </v:rect>
            <v:rect style="position:absolute;left:0;top:2532;width:1130;height:1063" filled="true" fillcolor="#ebebeb" stroked="false">
              <v:fill type="solid"/>
            </v:rect>
            <v:rect style="position:absolute;left:1165;top:2160;width:1149;height:350" filled="true" fillcolor="#e0eeea" stroked="false">
              <v:fill type="solid"/>
            </v:rect>
            <v:rect style="position:absolute;left:1165;top:2532;width:1149;height:1063" filled="true" fillcolor="#ebebeb" stroked="false">
              <v:fill type="solid"/>
            </v:rect>
            <v:rect style="position:absolute;left:2348;top:2160;width:1143;height:350" filled="true" fillcolor="#e0eeea" stroked="false">
              <v:fill type="solid"/>
            </v:rect>
            <v:rect style="position:absolute;left:2348;top:2532;width:1143;height:1063" filled="true" fillcolor="#ebebeb" stroked="false">
              <v:fill type="solid"/>
            </v:rect>
            <v:shape style="position:absolute;left:0;top:2151;width:1148;height:371" type="#_x0000_t202" filled="false" stroked="false">
              <v:textbox inset="0,0,0,0">
                <w:txbxContent>
                  <w:p>
                    <w:pPr>
                      <w:spacing w:line="244" w:lineRule="auto" w:before="71"/>
                      <w:ind w:left="282" w:right="116" w:hanging="138"/>
                      <w:jc w:val="left"/>
                      <w:rPr>
                        <w:sz w:val="10"/>
                      </w:rPr>
                    </w:pPr>
                    <w:r>
                      <w:rPr>
                        <w:w w:val="105"/>
                        <w:sz w:val="10"/>
                      </w:rPr>
                      <w:t>Stabilization of fish meals supply</w:t>
                    </w:r>
                  </w:p>
                </w:txbxContent>
              </v:textbox>
              <w10:wrap type="none"/>
            </v:shape>
            <v:shape style="position:absolute;left:1148;top:2151;width:1183;height:371" type="#_x0000_t202" filled="false" stroked="false">
              <v:textbox inset="0,0,0,0">
                <w:txbxContent>
                  <w:p>
                    <w:pPr>
                      <w:spacing w:line="244" w:lineRule="auto" w:before="71"/>
                      <w:ind w:left="148" w:right="91" w:firstLine="75"/>
                      <w:jc w:val="left"/>
                      <w:rPr>
                        <w:sz w:val="10"/>
                      </w:rPr>
                    </w:pPr>
                    <w:r>
                      <w:rPr>
                        <w:w w:val="105"/>
                        <w:sz w:val="10"/>
                      </w:rPr>
                      <w:t>Expansion of fish meals use foundation</w:t>
                    </w:r>
                  </w:p>
                </w:txbxContent>
              </v:textbox>
              <w10:wrap type="none"/>
            </v:shape>
            <v:shape style="position:absolute;left:2331;top:2151;width:1161;height:371" type="#_x0000_t202" filled="false" stroked="false">
              <v:textbox inset="0,0,0,0">
                <w:txbxContent>
                  <w:p>
                    <w:pPr>
                      <w:spacing w:line="244" w:lineRule="auto" w:before="71"/>
                      <w:ind w:left="378" w:right="127" w:hanging="203"/>
                      <w:jc w:val="left"/>
                      <w:rPr>
                        <w:sz w:val="10"/>
                      </w:rPr>
                    </w:pPr>
                    <w:r>
                      <w:rPr>
                        <w:w w:val="105"/>
                        <w:sz w:val="10"/>
                      </w:rPr>
                      <w:t>R&amp;D expansion on fish meals</w:t>
                    </w:r>
                  </w:p>
                </w:txbxContent>
              </v:textbox>
              <w10:wrap type="none"/>
            </v:shape>
            <v:shape style="position:absolute;left:0;top:2521;width:1148;height:1074" type="#_x0000_t202" filled="false" stroked="false">
              <v:textbox inset="0,0,0,0">
                <w:txbxContent>
                  <w:p>
                    <w:pPr>
                      <w:spacing w:line="104" w:lineRule="exact" w:before="68"/>
                      <w:ind w:left="84" w:right="116" w:hanging="92"/>
                      <w:jc w:val="left"/>
                      <w:rPr>
                        <w:sz w:val="9"/>
                      </w:rPr>
                    </w:pPr>
                    <w:r>
                      <w:rPr>
                        <w:rFonts w:ascii="Book Antiqua" w:hAnsi="Book Antiqua"/>
                        <w:sz w:val="9"/>
                      </w:rPr>
                      <w:t>●</w:t>
                    </w:r>
                    <w:r>
                      <w:rPr>
                        <w:sz w:val="9"/>
                      </w:rPr>
                      <w:t>Stronger cooperation with fish meals producers and local market entrance</w:t>
                    </w:r>
                  </w:p>
                  <w:p>
                    <w:pPr>
                      <w:spacing w:line="104" w:lineRule="exact" w:before="0"/>
                      <w:ind w:left="84" w:right="116" w:hanging="92"/>
                      <w:jc w:val="left"/>
                      <w:rPr>
                        <w:sz w:val="9"/>
                      </w:rPr>
                    </w:pPr>
                    <w:r>
                      <w:rPr>
                        <w:rFonts w:ascii="Book Antiqua" w:hAnsi="Book Antiqua"/>
                        <w:sz w:val="9"/>
                      </w:rPr>
                      <w:t>●</w:t>
                    </w:r>
                    <w:r>
                      <w:rPr>
                        <w:sz w:val="9"/>
                      </w:rPr>
                      <w:t>Diversification of fish meals trading nations</w:t>
                    </w:r>
                  </w:p>
                  <w:p>
                    <w:pPr>
                      <w:spacing w:line="104" w:lineRule="exact" w:before="0"/>
                      <w:ind w:left="84" w:right="89" w:hanging="92"/>
                      <w:jc w:val="left"/>
                      <w:rPr>
                        <w:sz w:val="9"/>
                      </w:rPr>
                    </w:pPr>
                    <w:r>
                      <w:rPr>
                        <w:rFonts w:ascii="Book Antiqua" w:hAnsi="Book Antiqua"/>
                        <w:sz w:val="9"/>
                      </w:rPr>
                      <w:t>●</w:t>
                    </w:r>
                    <w:r>
                      <w:rPr>
                        <w:sz w:val="9"/>
                      </w:rPr>
                      <w:t>Collection and supply of domestic and international fish meals supply and demand</w:t>
                    </w:r>
                  </w:p>
                </w:txbxContent>
              </v:textbox>
              <w10:wrap type="none"/>
            </v:shape>
            <v:shape style="position:absolute;left:1148;top:2521;width:1183;height:1074" type="#_x0000_t202" filled="false" stroked="false">
              <v:textbox inset="0,0,0,0">
                <w:txbxContent>
                  <w:p>
                    <w:pPr>
                      <w:spacing w:line="104" w:lineRule="exact" w:before="68"/>
                      <w:ind w:left="119" w:right="91" w:hanging="92"/>
                      <w:jc w:val="left"/>
                      <w:rPr>
                        <w:sz w:val="9"/>
                      </w:rPr>
                    </w:pPr>
                    <w:r>
                      <w:rPr>
                        <w:rFonts w:ascii="Book Antiqua" w:hAnsi="Book Antiqua"/>
                        <w:sz w:val="9"/>
                      </w:rPr>
                      <w:t>●</w:t>
                    </w:r>
                    <w:r>
                      <w:rPr>
                        <w:sz w:val="9"/>
                      </w:rPr>
                      <w:t>Connected to policies for more use of compound feeds</w:t>
                    </w:r>
                  </w:p>
                  <w:p>
                    <w:pPr>
                      <w:spacing w:line="104" w:lineRule="exact" w:before="0"/>
                      <w:ind w:left="119" w:right="91" w:hanging="92"/>
                      <w:jc w:val="left"/>
                      <w:rPr>
                        <w:sz w:val="9"/>
                      </w:rPr>
                    </w:pPr>
                    <w:r>
                      <w:rPr>
                        <w:rFonts w:ascii="Book Antiqua" w:hAnsi="Book Antiqua"/>
                        <w:sz w:val="9"/>
                      </w:rPr>
                      <w:t>●</w:t>
                    </w:r>
                    <w:r>
                      <w:rPr>
                        <w:sz w:val="9"/>
                      </w:rPr>
                      <w:t>System improvement for fish meals and feed</w:t>
                    </w:r>
                  </w:p>
                  <w:p>
                    <w:pPr>
                      <w:spacing w:line="104" w:lineRule="exact" w:before="0"/>
                      <w:ind w:left="119" w:right="60" w:hanging="92"/>
                      <w:jc w:val="left"/>
                      <w:rPr>
                        <w:sz w:val="9"/>
                      </w:rPr>
                    </w:pPr>
                    <w:r>
                      <w:rPr>
                        <w:rFonts w:ascii="Book Antiqua" w:hAnsi="Book Antiqua"/>
                        <w:w w:val="105"/>
                        <w:sz w:val="9"/>
                      </w:rPr>
                      <w:t>●</w:t>
                    </w:r>
                    <w:r>
                      <w:rPr>
                        <w:w w:val="105"/>
                        <w:sz w:val="9"/>
                      </w:rPr>
                      <w:t>Organization of compound feed companies for fish farming</w:t>
                    </w:r>
                  </w:p>
                </w:txbxContent>
              </v:textbox>
              <w10:wrap type="none"/>
            </v:shape>
            <v:shape style="position:absolute;left:2331;top:2521;width:1161;height:1074" type="#_x0000_t202" filled="false" stroked="false">
              <v:textbox inset="0,0,0,0">
                <w:txbxContent>
                  <w:p>
                    <w:pPr>
                      <w:spacing w:line="104" w:lineRule="exact" w:before="68"/>
                      <w:ind w:left="119" w:right="127" w:hanging="92"/>
                      <w:jc w:val="left"/>
                      <w:rPr>
                        <w:sz w:val="9"/>
                      </w:rPr>
                    </w:pPr>
                    <w:r>
                      <w:rPr>
                        <w:rFonts w:ascii="Book Antiqua" w:hAnsi="Book Antiqua"/>
                        <w:sz w:val="9"/>
                      </w:rPr>
                      <w:t>●</w:t>
                    </w:r>
                    <w:r>
                      <w:rPr>
                        <w:sz w:val="9"/>
                      </w:rPr>
                      <w:t>Higher use of domestic fish meals</w:t>
                    </w:r>
                  </w:p>
                  <w:p>
                    <w:pPr>
                      <w:spacing w:line="104" w:lineRule="exact" w:before="0"/>
                      <w:ind w:left="119" w:right="37" w:hanging="92"/>
                      <w:jc w:val="left"/>
                      <w:rPr>
                        <w:sz w:val="9"/>
                      </w:rPr>
                    </w:pPr>
                    <w:r>
                      <w:rPr>
                        <w:rFonts w:ascii="Book Antiqua" w:hAnsi="Book Antiqua"/>
                        <w:sz w:val="9"/>
                      </w:rPr>
                      <w:t>●</w:t>
                    </w:r>
                    <w:r>
                      <w:rPr>
                        <w:sz w:val="9"/>
                      </w:rPr>
                      <w:t>Development of fish meal alternatives, low fish meals or non-fish meals</w:t>
                    </w:r>
                  </w:p>
                  <w:p>
                    <w:pPr>
                      <w:spacing w:line="104" w:lineRule="exact" w:before="0"/>
                      <w:ind w:left="119" w:right="62" w:hanging="92"/>
                      <w:jc w:val="left"/>
                      <w:rPr>
                        <w:sz w:val="9"/>
                      </w:rPr>
                    </w:pPr>
                    <w:r>
                      <w:rPr>
                        <w:rFonts w:ascii="Book Antiqua" w:hAnsi="Book Antiqua"/>
                        <w:sz w:val="9"/>
                      </w:rPr>
                      <w:t>●</w:t>
                    </w:r>
                    <w:r>
                      <w:rPr>
                        <w:sz w:val="9"/>
                      </w:rPr>
                      <w:t>Development of green fish or breeding technology</w:t>
                    </w:r>
                  </w:p>
                </w:txbxContent>
              </v:textbox>
              <w10:wrap type="none"/>
            </v:shape>
            <v:shape style="position:absolute;left:98;top:101;width:3290;height:1108" type="#_x0000_t202" filled="false" stroked="false">
              <v:textbox inset="0,0,0,0">
                <w:txbxContent>
                  <w:p>
                    <w:pPr>
                      <w:spacing w:line="106" w:lineRule="exact" w:before="0"/>
                      <w:ind w:left="1259" w:right="1304" w:firstLine="0"/>
                      <w:jc w:val="center"/>
                      <w:rPr>
                        <w:b/>
                        <w:sz w:val="10"/>
                      </w:rPr>
                    </w:pPr>
                    <w:r>
                      <w:rPr>
                        <w:b/>
                        <w:color w:val="FFFFFF"/>
                        <w:w w:val="105"/>
                        <w:sz w:val="10"/>
                      </w:rPr>
                      <w:t>Basic Direction</w:t>
                    </w:r>
                  </w:p>
                  <w:p>
                    <w:pPr>
                      <w:spacing w:line="240" w:lineRule="auto" w:before="0"/>
                      <w:rPr>
                        <w:sz w:val="10"/>
                      </w:rPr>
                    </w:pPr>
                  </w:p>
                  <w:p>
                    <w:pPr>
                      <w:spacing w:line="118" w:lineRule="exact" w:before="80"/>
                      <w:ind w:left="104" w:right="98" w:hanging="105"/>
                      <w:jc w:val="left"/>
                      <w:rPr>
                        <w:sz w:val="10"/>
                      </w:rPr>
                    </w:pPr>
                    <w:r>
                      <w:rPr>
                        <w:rFonts w:ascii="Book Antiqua" w:hAnsi="Book Antiqua"/>
                        <w:w w:val="105"/>
                        <w:sz w:val="10"/>
                      </w:rPr>
                      <w:t>●</w:t>
                    </w:r>
                    <w:r>
                      <w:rPr>
                        <w:w w:val="105"/>
                        <w:sz w:val="10"/>
                      </w:rPr>
                      <w:t>Stable securing of fish meals importers and establishment of the supply and demand monitoring system</w:t>
                    </w:r>
                  </w:p>
                  <w:p>
                    <w:pPr>
                      <w:spacing w:line="118" w:lineRule="exact" w:before="51"/>
                      <w:ind w:left="104" w:right="98" w:hanging="105"/>
                      <w:jc w:val="left"/>
                      <w:rPr>
                        <w:sz w:val="10"/>
                      </w:rPr>
                    </w:pPr>
                    <w:r>
                      <w:rPr>
                        <w:rFonts w:ascii="Book Antiqua" w:hAnsi="Book Antiqua"/>
                        <w:w w:val="105"/>
                        <w:sz w:val="10"/>
                      </w:rPr>
                      <w:t>●</w:t>
                    </w:r>
                    <w:r>
                      <w:rPr>
                        <w:w w:val="105"/>
                        <w:sz w:val="10"/>
                      </w:rPr>
                      <w:t>Policies to boost using of compound feeds and expansion of relevant fish meals use</w:t>
                    </w:r>
                  </w:p>
                  <w:p>
                    <w:pPr>
                      <w:spacing w:line="118" w:lineRule="exact" w:before="51"/>
                      <w:ind w:left="104" w:right="0" w:hanging="105"/>
                      <w:jc w:val="left"/>
                      <w:rPr>
                        <w:sz w:val="10"/>
                      </w:rPr>
                    </w:pPr>
                    <w:r>
                      <w:rPr>
                        <w:rFonts w:ascii="Book Antiqua" w:hAnsi="Book Antiqua"/>
                        <w:w w:val="105"/>
                        <w:sz w:val="10"/>
                      </w:rPr>
                      <w:t>●</w:t>
                    </w:r>
                    <w:r>
                      <w:rPr>
                        <w:w w:val="105"/>
                        <w:sz w:val="10"/>
                      </w:rPr>
                      <w:t>Higher competitiveness of fish meals and compound feeds through selective and intensive R&amp;D</w:t>
                    </w:r>
                  </w:p>
                </w:txbxContent>
              </v:textbox>
              <w10:wrap type="none"/>
            </v:shape>
            <v:shape style="position:absolute;left:1135;top:1956;width:1167;height:105" type="#_x0000_t202" filled="false" stroked="false">
              <v:textbox inset="0,0,0,0">
                <w:txbxContent>
                  <w:p>
                    <w:pPr>
                      <w:spacing w:line="104" w:lineRule="exact" w:before="0"/>
                      <w:ind w:left="0" w:right="0" w:firstLine="0"/>
                      <w:jc w:val="left"/>
                      <w:rPr>
                        <w:b/>
                        <w:sz w:val="10"/>
                      </w:rPr>
                    </w:pPr>
                    <w:r>
                      <w:rPr>
                        <w:b/>
                        <w:color w:val="FFFFFF"/>
                        <w:sz w:val="10"/>
                      </w:rPr>
                      <w:t>Implementation  Measures</w:t>
                    </w:r>
                  </w:p>
                </w:txbxContent>
              </v:textbox>
              <w10:wrap type="none"/>
            </v:shape>
          </v:group>
        </w:pict>
      </w:r>
      <w:r>
        <w:rPr>
          <w:sz w:val="20"/>
        </w:rPr>
      </w:r>
    </w:p>
    <w:p>
      <w:pPr>
        <w:pStyle w:val="BodyText"/>
        <w:rPr>
          <w:sz w:val="18"/>
        </w:rPr>
      </w:pPr>
    </w:p>
    <w:p>
      <w:pPr>
        <w:pStyle w:val="BodyText"/>
        <w:spacing w:line="285" w:lineRule="auto" w:before="140"/>
        <w:ind w:left="292" w:right="2010" w:hanging="175"/>
        <w:jc w:val="both"/>
      </w:pPr>
      <w:r>
        <w:rPr>
          <w:rFonts w:ascii="Book Antiqua" w:hAnsi="Book Antiqua"/>
          <w:w w:val="105"/>
        </w:rPr>
        <w:t>•</w:t>
      </w:r>
      <w:r>
        <w:rPr>
          <w:w w:val="105"/>
        </w:rPr>
        <w:t>The following are policy measures to implement the aforementioned measures on policies.</w:t>
      </w:r>
    </w:p>
    <w:p>
      <w:pPr>
        <w:pStyle w:val="BodyText"/>
        <w:spacing w:line="292" w:lineRule="auto" w:before="7"/>
        <w:ind w:left="417" w:right="2009" w:hanging="101"/>
        <w:jc w:val="both"/>
      </w:pPr>
      <w:r>
        <w:rPr>
          <w:w w:val="105"/>
        </w:rPr>
        <w:t>-</w:t>
      </w:r>
      <w:r>
        <w:rPr>
          <w:spacing w:val="-11"/>
          <w:w w:val="105"/>
        </w:rPr>
        <w:t> </w:t>
      </w:r>
      <w:r>
        <w:rPr>
          <w:w w:val="105"/>
        </w:rPr>
        <w:t>First,</w:t>
      </w:r>
      <w:r>
        <w:rPr>
          <w:spacing w:val="-9"/>
          <w:w w:val="105"/>
        </w:rPr>
        <w:t> </w:t>
      </w:r>
      <w:r>
        <w:rPr>
          <w:w w:val="105"/>
        </w:rPr>
        <w:t>strengthening</w:t>
      </w:r>
      <w:r>
        <w:rPr>
          <w:spacing w:val="-8"/>
          <w:w w:val="105"/>
        </w:rPr>
        <w:t> </w:t>
      </w:r>
      <w:r>
        <w:rPr>
          <w:w w:val="105"/>
        </w:rPr>
        <w:t>of</w:t>
      </w:r>
      <w:r>
        <w:rPr>
          <w:spacing w:val="-9"/>
          <w:w w:val="105"/>
        </w:rPr>
        <w:t> </w:t>
      </w:r>
      <w:r>
        <w:rPr>
          <w:w w:val="105"/>
        </w:rPr>
        <w:t>fish</w:t>
      </w:r>
      <w:r>
        <w:rPr>
          <w:spacing w:val="-9"/>
          <w:w w:val="105"/>
        </w:rPr>
        <w:t> </w:t>
      </w:r>
      <w:r>
        <w:rPr>
          <w:w w:val="105"/>
        </w:rPr>
        <w:t>meal</w:t>
      </w:r>
      <w:r>
        <w:rPr>
          <w:spacing w:val="-9"/>
          <w:w w:val="105"/>
        </w:rPr>
        <w:t> </w:t>
      </w:r>
      <w:r>
        <w:rPr>
          <w:w w:val="105"/>
        </w:rPr>
        <w:t>supply</w:t>
      </w:r>
      <w:r>
        <w:rPr>
          <w:spacing w:val="-9"/>
          <w:w w:val="105"/>
        </w:rPr>
        <w:t> </w:t>
      </w:r>
      <w:r>
        <w:rPr>
          <w:w w:val="105"/>
        </w:rPr>
        <w:t>and management</w:t>
      </w:r>
      <w:r>
        <w:rPr>
          <w:spacing w:val="-15"/>
          <w:w w:val="105"/>
        </w:rPr>
        <w:t> </w:t>
      </w:r>
      <w:r>
        <w:rPr>
          <w:w w:val="105"/>
        </w:rPr>
        <w:t>system;</w:t>
      </w:r>
      <w:r>
        <w:rPr>
          <w:spacing w:val="-14"/>
          <w:w w:val="105"/>
        </w:rPr>
        <w:t> </w:t>
      </w:r>
      <w:r>
        <w:rPr>
          <w:w w:val="105"/>
        </w:rPr>
        <w:t>second,</w:t>
      </w:r>
      <w:r>
        <w:rPr>
          <w:spacing w:val="-14"/>
          <w:w w:val="105"/>
        </w:rPr>
        <w:t> </w:t>
      </w:r>
      <w:r>
        <w:rPr>
          <w:w w:val="105"/>
        </w:rPr>
        <w:t>establishment </w:t>
      </w:r>
      <w:r>
        <w:rPr>
          <w:spacing w:val="6"/>
          <w:w w:val="105"/>
        </w:rPr>
        <w:t>of </w:t>
      </w:r>
      <w:r>
        <w:rPr>
          <w:spacing w:val="8"/>
          <w:w w:val="105"/>
        </w:rPr>
        <w:t>the </w:t>
      </w:r>
      <w:r>
        <w:rPr>
          <w:spacing w:val="9"/>
          <w:w w:val="105"/>
        </w:rPr>
        <w:t>fish </w:t>
      </w:r>
      <w:r>
        <w:rPr>
          <w:spacing w:val="11"/>
          <w:w w:val="105"/>
        </w:rPr>
        <w:t>farming </w:t>
      </w:r>
      <w:r>
        <w:rPr>
          <w:spacing w:val="9"/>
          <w:w w:val="105"/>
        </w:rPr>
        <w:t>feed </w:t>
      </w:r>
      <w:r>
        <w:rPr>
          <w:spacing w:val="13"/>
          <w:w w:val="105"/>
        </w:rPr>
        <w:t>association </w:t>
      </w:r>
      <w:r>
        <w:rPr>
          <w:w w:val="105"/>
        </w:rPr>
        <w:t>(tentatively named); third, establishment</w:t>
      </w:r>
      <w:r>
        <w:rPr>
          <w:spacing w:val="-21"/>
          <w:w w:val="105"/>
        </w:rPr>
        <w:t> </w:t>
      </w:r>
      <w:r>
        <w:rPr>
          <w:w w:val="105"/>
        </w:rPr>
        <w:t>of the</w:t>
      </w:r>
      <w:r>
        <w:rPr>
          <w:spacing w:val="-11"/>
          <w:w w:val="105"/>
        </w:rPr>
        <w:t> </w:t>
      </w:r>
      <w:r>
        <w:rPr>
          <w:w w:val="105"/>
        </w:rPr>
        <w:t>fish</w:t>
      </w:r>
      <w:r>
        <w:rPr>
          <w:spacing w:val="-11"/>
          <w:w w:val="105"/>
        </w:rPr>
        <w:t> </w:t>
      </w:r>
      <w:r>
        <w:rPr>
          <w:w w:val="105"/>
        </w:rPr>
        <w:t>farming</w:t>
      </w:r>
      <w:r>
        <w:rPr>
          <w:spacing w:val="-11"/>
          <w:w w:val="105"/>
        </w:rPr>
        <w:t> </w:t>
      </w:r>
      <w:r>
        <w:rPr>
          <w:w w:val="105"/>
        </w:rPr>
        <w:t>feed</w:t>
      </w:r>
      <w:r>
        <w:rPr>
          <w:spacing w:val="-11"/>
          <w:w w:val="105"/>
        </w:rPr>
        <w:t> </w:t>
      </w:r>
      <w:r>
        <w:rPr>
          <w:w w:val="105"/>
        </w:rPr>
        <w:t>purchase</w:t>
      </w:r>
      <w:r>
        <w:rPr>
          <w:spacing w:val="-11"/>
          <w:w w:val="105"/>
        </w:rPr>
        <w:t> </w:t>
      </w:r>
      <w:r>
        <w:rPr>
          <w:w w:val="105"/>
        </w:rPr>
        <w:t>fund;</w:t>
      </w:r>
      <w:r>
        <w:rPr>
          <w:spacing w:val="-11"/>
          <w:w w:val="105"/>
        </w:rPr>
        <w:t> </w:t>
      </w:r>
      <w:r>
        <w:rPr>
          <w:w w:val="105"/>
        </w:rPr>
        <w:t>fourth,</w:t>
      </w:r>
    </w:p>
    <w:p>
      <w:pPr>
        <w:pStyle w:val="BodyText"/>
        <w:spacing w:before="1"/>
        <w:rPr>
          <w:sz w:val="24"/>
        </w:rPr>
      </w:pPr>
    </w:p>
    <w:p>
      <w:pPr>
        <w:spacing w:before="0"/>
        <w:ind w:left="3404" w:right="0" w:firstLine="0"/>
        <w:jc w:val="left"/>
        <w:rPr>
          <w:i/>
          <w:sz w:val="30"/>
        </w:rPr>
      </w:pPr>
      <w:r>
        <w:rPr>
          <w:rFonts w:ascii="Arial"/>
          <w:b/>
          <w:w w:val="90"/>
          <w:position w:val="1"/>
          <w:sz w:val="14"/>
        </w:rPr>
        <w:t>03. Research Findings </w:t>
      </w:r>
      <w:r>
        <w:rPr>
          <w:i/>
          <w:color w:val="838FBF"/>
          <w:w w:val="90"/>
          <w:sz w:val="30"/>
        </w:rPr>
        <w:t>13</w:t>
      </w:r>
    </w:p>
    <w:p>
      <w:pPr>
        <w:spacing w:after="0"/>
        <w:jc w:val="left"/>
        <w:rPr>
          <w:sz w:val="30"/>
        </w:rPr>
        <w:sectPr>
          <w:type w:val="continuous"/>
          <w:pgSz w:w="10300" w:h="14160"/>
          <w:pgMar w:top="540" w:bottom="280" w:left="900" w:right="0"/>
          <w:cols w:num="2" w:equalWidth="0">
            <w:col w:w="3619" w:space="265"/>
            <w:col w:w="5516"/>
          </w:cols>
        </w:sectPr>
      </w:pPr>
    </w:p>
    <w:p>
      <w:pPr>
        <w:pStyle w:val="BodyText"/>
        <w:rPr>
          <w:i/>
          <w:sz w:val="20"/>
        </w:rPr>
      </w:pPr>
      <w:r>
        <w:rPr/>
        <w:pict>
          <v:group style="position:absolute;margin-left:.03pt;margin-top:31.18pt;width:22.65pt;height:646.3pt;mso-position-horizontal-relative:page;mso-position-vertical-relative:page;z-index:-16288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529"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530"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95"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96"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97"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98"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99"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600"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601"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602"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603"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604"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605"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606"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607"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608"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609"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610"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611" o:title=""/>
            </v:shape>
            <v:shape style="position:absolute;left:1;top:1928;width:453;height:2721" type="#_x0000_t75" stroked="false">
              <v:imagedata r:id="rId288" o:titl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1"/>
        </w:rPr>
      </w:pPr>
    </w:p>
    <w:p>
      <w:pPr>
        <w:pStyle w:val="BodyText"/>
        <w:spacing w:line="292" w:lineRule="auto" w:before="83"/>
        <w:ind w:left="2453" w:right="3322"/>
        <w:jc w:val="both"/>
      </w:pPr>
      <w:r>
        <w:rPr>
          <w:w w:val="105"/>
        </w:rPr>
        <w:t>improvement of the Feed Management Act; fifth, R&amp;D in alternative feeds and cooperation expansion</w:t>
      </w:r>
    </w:p>
    <w:p>
      <w:pPr>
        <w:pStyle w:val="BodyText"/>
        <w:spacing w:before="11"/>
        <w:rPr>
          <w:sz w:val="20"/>
        </w:rPr>
      </w:pPr>
    </w:p>
    <w:p>
      <w:pPr>
        <w:pStyle w:val="ListParagraph"/>
        <w:numPr>
          <w:ilvl w:val="2"/>
          <w:numId w:val="3"/>
        </w:numPr>
        <w:tabs>
          <w:tab w:pos="2344" w:val="left" w:leader="none"/>
        </w:tabs>
        <w:spacing w:line="240" w:lineRule="auto" w:before="0" w:after="0"/>
        <w:ind w:left="2343" w:right="0" w:hanging="189"/>
        <w:jc w:val="left"/>
        <w:rPr>
          <w:sz w:val="17"/>
        </w:rPr>
      </w:pPr>
      <w:r>
        <w:rPr>
          <w:w w:val="105"/>
          <w:sz w:val="17"/>
        </w:rPr>
        <w:t>Policy</w:t>
      </w:r>
      <w:r>
        <w:rPr>
          <w:spacing w:val="-25"/>
          <w:w w:val="105"/>
          <w:sz w:val="17"/>
        </w:rPr>
        <w:t> </w:t>
      </w:r>
      <w:r>
        <w:rPr>
          <w:w w:val="105"/>
          <w:sz w:val="17"/>
        </w:rPr>
        <w:t>contribution</w:t>
      </w:r>
    </w:p>
    <w:p>
      <w:pPr>
        <w:pStyle w:val="BodyText"/>
        <w:spacing w:line="285" w:lineRule="auto" w:before="39"/>
        <w:ind w:left="2328" w:right="3330" w:hanging="174"/>
        <w:jc w:val="both"/>
      </w:pPr>
      <w:r>
        <w:rPr>
          <w:rFonts w:ascii="Book Antiqua" w:hAnsi="Book Antiqua"/>
          <w:w w:val="105"/>
        </w:rPr>
        <w:t>•</w:t>
      </w:r>
      <w:r>
        <w:rPr>
          <w:w w:val="105"/>
        </w:rPr>
        <w:t>By encouraging the use of compound feed  for fish farming, the study will contribute to stabilizing</w:t>
      </w:r>
      <w:r>
        <w:rPr>
          <w:spacing w:val="-25"/>
          <w:w w:val="105"/>
        </w:rPr>
        <w:t> </w:t>
      </w:r>
      <w:r>
        <w:rPr>
          <w:w w:val="105"/>
        </w:rPr>
        <w:t>seafood</w:t>
      </w:r>
      <w:r>
        <w:rPr>
          <w:spacing w:val="-26"/>
          <w:w w:val="105"/>
        </w:rPr>
        <w:t> </w:t>
      </w:r>
      <w:r>
        <w:rPr>
          <w:w w:val="105"/>
        </w:rPr>
        <w:t>supply.</w:t>
      </w:r>
    </w:p>
    <w:p>
      <w:pPr>
        <w:pStyle w:val="BodyText"/>
        <w:spacing w:line="288" w:lineRule="auto" w:before="3"/>
        <w:ind w:left="2328" w:right="3325" w:hanging="174"/>
        <w:jc w:val="both"/>
      </w:pPr>
      <w:r>
        <w:rPr>
          <w:rFonts w:ascii="Book Antiqua" w:hAnsi="Book Antiqua"/>
          <w:w w:val="105"/>
        </w:rPr>
        <w:t>•</w:t>
      </w:r>
      <w:r>
        <w:rPr>
          <w:w w:val="105"/>
        </w:rPr>
        <w:t>The study results, such as stable supply of fish meals, more use of fish meals, R&amp;D in fish meals, can be used to prepare feasible policies</w:t>
      </w:r>
      <w:r>
        <w:rPr>
          <w:spacing w:val="-10"/>
          <w:w w:val="105"/>
        </w:rPr>
        <w:t> </w:t>
      </w:r>
      <w:r>
        <w:rPr>
          <w:w w:val="105"/>
        </w:rPr>
        <w:t>to</w:t>
      </w:r>
      <w:r>
        <w:rPr>
          <w:spacing w:val="-10"/>
          <w:w w:val="105"/>
        </w:rPr>
        <w:t> </w:t>
      </w:r>
      <w:r>
        <w:rPr>
          <w:w w:val="105"/>
        </w:rPr>
        <w:t>secure</w:t>
      </w:r>
      <w:r>
        <w:rPr>
          <w:spacing w:val="-10"/>
          <w:w w:val="105"/>
        </w:rPr>
        <w:t> </w:t>
      </w:r>
      <w:r>
        <w:rPr>
          <w:w w:val="105"/>
        </w:rPr>
        <w:t>fish</w:t>
      </w:r>
      <w:r>
        <w:rPr>
          <w:spacing w:val="-10"/>
          <w:w w:val="105"/>
        </w:rPr>
        <w:t> </w:t>
      </w:r>
      <w:r>
        <w:rPr>
          <w:w w:val="105"/>
        </w:rPr>
        <w:t>meal.</w:t>
      </w:r>
    </w:p>
    <w:p>
      <w:pPr>
        <w:pStyle w:val="BodyText"/>
        <w:spacing w:before="3"/>
        <w:rPr>
          <w:sz w:val="21"/>
        </w:rPr>
      </w:pPr>
    </w:p>
    <w:p>
      <w:pPr>
        <w:pStyle w:val="ListParagraph"/>
        <w:numPr>
          <w:ilvl w:val="2"/>
          <w:numId w:val="3"/>
        </w:numPr>
        <w:tabs>
          <w:tab w:pos="2345" w:val="left" w:leader="none"/>
        </w:tabs>
        <w:spacing w:line="240" w:lineRule="auto" w:before="0" w:after="0"/>
        <w:ind w:left="2344" w:right="0" w:hanging="190"/>
        <w:jc w:val="left"/>
        <w:rPr>
          <w:sz w:val="17"/>
        </w:rPr>
      </w:pPr>
      <w:r>
        <w:rPr>
          <w:w w:val="105"/>
          <w:sz w:val="17"/>
        </w:rPr>
        <w:t>Expected</w:t>
      </w:r>
      <w:r>
        <w:rPr>
          <w:spacing w:val="-19"/>
          <w:w w:val="105"/>
          <w:sz w:val="17"/>
        </w:rPr>
        <w:t> </w:t>
      </w:r>
      <w:r>
        <w:rPr>
          <w:w w:val="105"/>
          <w:sz w:val="17"/>
        </w:rPr>
        <w:t>benefits</w:t>
      </w:r>
    </w:p>
    <w:p>
      <w:pPr>
        <w:pStyle w:val="BodyText"/>
        <w:spacing w:line="285" w:lineRule="auto" w:before="39"/>
        <w:ind w:left="2328" w:right="3331" w:hanging="174"/>
        <w:jc w:val="both"/>
      </w:pPr>
      <w:r>
        <w:rPr>
          <w:rFonts w:ascii="Book Antiqua" w:hAnsi="Book Antiqua"/>
          <w:w w:val="105"/>
        </w:rPr>
        <w:t>•</w:t>
      </w:r>
      <w:r>
        <w:rPr>
          <w:w w:val="105"/>
        </w:rPr>
        <w:t>Stronger competitiveness of the fish farming industry through stable management of fish farming and facilitation of feed companies</w:t>
      </w:r>
    </w:p>
    <w:p>
      <w:pPr>
        <w:pStyle w:val="BodyText"/>
        <w:spacing w:line="276" w:lineRule="auto" w:before="3"/>
        <w:ind w:left="2328" w:right="3324" w:hanging="174"/>
        <w:jc w:val="both"/>
      </w:pPr>
      <w:r>
        <w:rPr>
          <w:rFonts w:ascii="Book Antiqua" w:hAnsi="Book Antiqua"/>
          <w:w w:val="105"/>
        </w:rPr>
        <w:t>•</w:t>
      </w:r>
      <w:r>
        <w:rPr>
          <w:w w:val="105"/>
        </w:rPr>
        <w:t>Securing the stable supply foundation for domestic seafood</w:t>
      </w:r>
    </w:p>
    <w:p>
      <w:pPr>
        <w:pStyle w:val="BodyText"/>
        <w:spacing w:before="10"/>
        <w:ind w:left="2154" w:right="3122"/>
      </w:pPr>
      <w:r>
        <w:rPr>
          <w:rFonts w:ascii="Book Antiqua" w:hAnsi="Book Antiqua"/>
          <w:w w:val="105"/>
        </w:rPr>
        <w:t>•</w:t>
      </w:r>
      <w:r>
        <w:rPr>
          <w:w w:val="105"/>
        </w:rPr>
        <w:t>More export of the Major 10 Strategic Items</w:t>
      </w:r>
    </w:p>
    <w:p>
      <w:pPr>
        <w:pStyle w:val="BodyText"/>
        <w:rPr>
          <w:sz w:val="18"/>
        </w:rPr>
      </w:pPr>
    </w:p>
    <w:p>
      <w:pPr>
        <w:pStyle w:val="BodyText"/>
        <w:rPr>
          <w:sz w:val="18"/>
        </w:rPr>
      </w:pPr>
    </w:p>
    <w:p>
      <w:pPr>
        <w:pStyle w:val="BodyText"/>
        <w:rPr>
          <w:sz w:val="18"/>
        </w:rPr>
      </w:pPr>
    </w:p>
    <w:p>
      <w:pPr>
        <w:pStyle w:val="BodyText"/>
        <w:spacing w:line="292" w:lineRule="auto" w:before="128"/>
        <w:ind w:left="3342" w:right="3330" w:firstLine="698"/>
        <w:jc w:val="right"/>
      </w:pPr>
      <w:r>
        <w:rPr>
          <w:w w:val="105"/>
        </w:rPr>
        <w:t>Contact Information</w:t>
      </w:r>
      <w:r>
        <w:rPr>
          <w:w w:val="103"/>
        </w:rPr>
        <w:t> </w:t>
      </w:r>
      <w:r>
        <w:rPr>
          <w:w w:val="105"/>
        </w:rPr>
        <w:t>Name: Kim, Dae-Young </w:t>
      </w:r>
      <w:r>
        <w:rPr>
          <w:i/>
          <w:w w:val="105"/>
        </w:rPr>
        <w:t>et al.</w:t>
      </w:r>
      <w:r>
        <w:rPr>
          <w:i/>
          <w:w w:val="103"/>
        </w:rPr>
        <w:t> </w:t>
      </w:r>
      <w:r>
        <w:rPr>
          <w:w w:val="105"/>
        </w:rPr>
        <w:t>E-mail: </w:t>
      </w:r>
      <w:hyperlink r:id="rId612">
        <w:r>
          <w:rPr>
            <w:w w:val="105"/>
          </w:rPr>
          <w:t>mobydick@kmi.re.kr</w:t>
        </w:r>
      </w:hyperlink>
      <w:r>
        <w:rPr>
          <w:w w:val="103"/>
        </w:rPr>
        <w:t> </w:t>
      </w:r>
      <w:r>
        <w:rPr>
          <w:w w:val="105"/>
        </w:rPr>
        <w:t>Tel: +82-2-2105-2868</w:t>
      </w:r>
    </w:p>
    <w:p>
      <w:pPr>
        <w:spacing w:after="0" w:line="292" w:lineRule="auto"/>
        <w:jc w:val="right"/>
        <w:sectPr>
          <w:footerReference w:type="even" r:id="rId594"/>
          <w:pgSz w:w="10300" w:h="14160"/>
          <w:pgMar w:footer="652" w:header="0" w:top="620" w:bottom="840" w:left="0" w:right="1440"/>
          <w:pgNumType w:start="14"/>
        </w:sect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footerReference w:type="default" r:id="rId613"/>
          <w:pgSz w:w="10300" w:h="14160"/>
          <w:pgMar w:footer="0" w:header="0" w:top="620" w:bottom="280" w:left="900" w:right="0"/>
        </w:sectPr>
      </w:pPr>
    </w:p>
    <w:p>
      <w:pPr>
        <w:pStyle w:val="BodyText"/>
        <w:rPr>
          <w:sz w:val="18"/>
        </w:rPr>
      </w:pPr>
      <w:r>
        <w:rPr/>
        <w:pict>
          <v:group style="position:absolute;margin-left:280.540009pt;margin-top:31.18pt;width:234.5pt;height:646.3pt;mso-position-horizontal-relative:page;mso-position-vertical-relative:page;z-index:-162856" coordorigin="5611,624" coordsize="4690,12926">
            <v:rect style="position:absolute;left:9863;top:624;width:438;height:1304" filled="true" fillcolor="#d1d8eb" stroked="false">
              <v:fill type="solid"/>
            </v:rect>
            <v:shape style="position:absolute;left:9863;top:1561;width:139;height:275" type="#_x0000_t75" stroked="false">
              <v:imagedata r:id="rId589"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59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61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61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61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61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61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61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62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621"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622"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62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62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625" o:title=""/>
            </v:shape>
            <v:shape style="position:absolute;left:9364;top:12128;width:318;height:457" type="#_x0000_t75" stroked="false">
              <v:imagedata r:id="rId62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62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62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629" o:title=""/>
            </v:shape>
            <v:shape style="position:absolute;left:9364;top:11413;width:318;height:457" type="#_x0000_t75" stroked="false">
              <v:imagedata r:id="rId63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63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63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63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63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635" o:title=""/>
            </v:shape>
            <v:shape style="position:absolute;left:9364;top:10699;width:318;height:457" type="#_x0000_t75" stroked="false">
              <v:imagedata r:id="rId63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637"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63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63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64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64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64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643" o:title=""/>
            </v:shape>
            <v:shape style="position:absolute;left:9364;top:9985;width:318;height:457" type="#_x0000_t75" stroked="false">
              <v:imagedata r:id="rId64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645"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64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64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64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64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65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65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65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653" o:title=""/>
            </v:shape>
            <v:shape style="position:absolute;left:9364;top:9270;width:318;height:457" type="#_x0000_t75" stroked="false">
              <v:imagedata r:id="rId65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655"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65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65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65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65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66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66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66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66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664" o:title=""/>
            </v:shape>
            <v:shape style="position:absolute;left:9364;top:8556;width:318;height:457" type="#_x0000_t75" stroked="false">
              <v:imagedata r:id="rId66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66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66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66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66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67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67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67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67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674"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675" o:title=""/>
            </v:shape>
            <v:shape style="position:absolute;left:9364;top:7841;width:318;height:457" type="#_x0000_t75" stroked="false">
              <v:imagedata r:id="rId67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677"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67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67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68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68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68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68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68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685"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686" o:title=""/>
            </v:shape>
            <v:shape style="position:absolute;left:9364;top:7127;width:318;height:457" type="#_x0000_t75" stroked="false">
              <v:imagedata r:id="rId68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688"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68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69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69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69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69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69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69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696"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697" o:title=""/>
            </v:shape>
            <v:shape style="position:absolute;left:9364;top:6413;width:318;height:457" type="#_x0000_t75" stroked="false">
              <v:imagedata r:id="rId69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699"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70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70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70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70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70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70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70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70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708" o:title=""/>
            </v:shape>
            <v:shape style="position:absolute;left:9364;top:5698;width:318;height:457" type="#_x0000_t75" stroked="false">
              <v:imagedata r:id="rId70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71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71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71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71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71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71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71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71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718"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719" o:title=""/>
            </v:shape>
            <v:shape style="position:absolute;left:9364;top:4984;width:318;height:457" type="#_x0000_t75" stroked="false">
              <v:imagedata r:id="rId720"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721"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72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72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72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72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72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72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72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729"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730" o:title=""/>
            </v:shape>
            <v:shape style="position:absolute;left:9364;top:4269;width:318;height:457" type="#_x0000_t75" stroked="false">
              <v:imagedata r:id="rId731"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732"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733"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73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73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73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73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73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73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740"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741" o:title=""/>
            </v:shape>
            <v:shape style="position:absolute;left:9364;top:3555;width:318;height:457" type="#_x0000_t75" stroked="false">
              <v:imagedata r:id="rId742"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743"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744"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745"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746"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747"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74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74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75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75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752" o:title=""/>
            </v:shape>
            <v:shape style="position:absolute;left:9364;top:2841;width:318;height:457" type="#_x0000_t75" stroked="false">
              <v:imagedata r:id="rId75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754"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755"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756"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754"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757"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758"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754"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75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760"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761" o:title=""/>
            </v:shape>
            <v:shape style="position:absolute;left:9364;top:2126;width:318;height:457" type="#_x0000_t75" stroked="false">
              <v:imagedata r:id="rId762"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763"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764"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765"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766"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767"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765"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768"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769"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765"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770" o:title=""/>
            </v:shape>
            <v:shape style="position:absolute;left:9364;top:1412;width:318;height:457" type="#_x0000_t75" stroked="false">
              <v:imagedata r:id="rId771"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769"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772"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773"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774"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775"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776"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777"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778"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779"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780" o:title=""/>
            </v:shape>
            <v:shape style="position:absolute;left:9364;top:697;width:318;height:457" type="#_x0000_t75" stroked="false">
              <v:imagedata r:id="rId781"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782"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783"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784"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785"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786"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784"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787"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788"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784"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8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2"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3" o:title=""/>
            </v:shape>
            <v:rect style="position:absolute;left:6250;top:718;width:19;height:143" filled="true" fillcolor="#5588c5" stroked="false">
              <v:fill type="solid"/>
            </v:rect>
            <v:shape style="position:absolute;left:6250;top:718;width:19;height:143" type="#_x0000_t75" stroked="false">
              <v:imagedata r:id="rId204" o:title=""/>
            </v:shape>
            <v:rect style="position:absolute;left:6358;top:718;width:19;height:143" filled="true" fillcolor="#5588c5" stroked="false">
              <v:fill type="solid"/>
            </v:rect>
            <v:shape style="position:absolute;left:6358;top:718;width:19;height:143" type="#_x0000_t75" stroked="false">
              <v:imagedata r:id="rId205"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79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79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8"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79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79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1"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794" o:title=""/>
            </v:shape>
            <v:line style="position:absolute" from="7049,718" to="7049,861" stroked="true" strokeweight=".85pt" strokecolor="#5588c5"/>
            <v:shape style="position:absolute;left:7040;top:718;width:17;height:143" type="#_x0000_t75" stroked="false">
              <v:imagedata r:id="rId79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4"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79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6" o:title=""/>
            </v:shape>
            <v:line style="position:absolute" from="7427,718" to="7427,861" stroked="true" strokeweight=".85pt" strokecolor="#5588c5"/>
            <v:shape style="position:absolute;left:7418;top:718;width:17;height:143" type="#_x0000_t75" stroked="false">
              <v:imagedata r:id="rId217"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8"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79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0"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1"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2"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798" o:title=""/>
            </v:shape>
            <v:line style="position:absolute" from="8334,718" to="8334,861" stroked="true" strokeweight=".85pt" strokecolor="#5588c5"/>
            <v:shape style="position:absolute;left:8325;top:718;width:17;height:143" type="#_x0000_t75" stroked="false">
              <v:imagedata r:id="rId799" o:title=""/>
            </v:shape>
            <v:line style="position:absolute" from="8378,718" to="8378,861" stroked="true" strokeweight=".85pt" strokecolor="#5588c5"/>
            <v:shape style="position:absolute;left:8370;top:718;width:17;height:143" type="#_x0000_t75" stroked="false">
              <v:imagedata r:id="rId80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80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7" o:title=""/>
            </v:shape>
            <v:line style="position:absolute" from="8593,718" to="8593,861" stroked="true" strokeweight=".85pt" strokecolor="#5588c5"/>
            <v:shape style="position:absolute;left:8584;top:718;width:17;height:143" type="#_x0000_t75" stroked="false">
              <v:imagedata r:id="rId228"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80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0"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80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2"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80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4" o:title=""/>
            </v:shape>
            <v:shape style="position:absolute;left:7113;top:1101;width:180;height:222" type="#_x0000_t75" stroked="false">
              <v:imagedata r:id="rId235" o:title=""/>
            </v:shape>
            <v:shape style="position:absolute;left:7113;top:1101;width:180;height:222" type="#_x0000_t75" stroked="false">
              <v:imagedata r:id="rId236" o:title=""/>
            </v:shape>
            <v:shape style="position:absolute;left:7450;top:1084;width:257;height:305" type="#_x0000_t75" stroked="false">
              <v:imagedata r:id="rId805" o:title=""/>
            </v:shape>
            <v:shape style="position:absolute;left:7450;top:1084;width:257;height:305" type="#_x0000_t75" stroked="false">
              <v:imagedata r:id="rId238"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39"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0" o:title=""/>
            </v:shape>
            <v:shape style="position:absolute;left:8296;top:1041;width:116;height:282" type="#_x0000_t75" stroked="false">
              <v:imagedata r:id="rId806" o:title=""/>
            </v:shape>
            <v:shape style="position:absolute;left:8296;top:1041;width:116;height:282" type="#_x0000_t75" stroked="false">
              <v:imagedata r:id="rId807" o:title=""/>
            </v:shape>
            <v:shape style="position:absolute;left:8451;top:1106;width:180;height:222" type="#_x0000_t75" stroked="false">
              <v:imagedata r:id="rId243" o:title=""/>
            </v:shape>
            <v:shape style="position:absolute;left:8451;top:1106;width:180;height:222" type="#_x0000_t75" stroked="false">
              <v:imagedata r:id="rId244"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80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6"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7" o:title=""/>
            </v:shape>
            <w10:wrap type="none"/>
          </v:group>
        </w:pict>
      </w:r>
      <w:r>
        <w:rPr/>
        <w:pict>
          <v:shape style="position:absolute;margin-left:402.23999pt;margin-top:86.231247pt;width:80.3pt;height:95pt;mso-position-horizontal-relative:page;mso-position-vertical-relative:page;z-index:-162832"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04</w:t>
                  </w:r>
                </w:p>
              </w:txbxContent>
            </v:textbox>
            <w10:wrap type="none"/>
          </v:shape>
        </w:pict>
      </w:r>
    </w:p>
    <w:p>
      <w:pPr>
        <w:pStyle w:val="BodyText"/>
        <w:spacing w:before="3"/>
        <w:rPr>
          <w:sz w:val="14"/>
        </w:rPr>
      </w:pPr>
    </w:p>
    <w:p>
      <w:pPr>
        <w:pStyle w:val="BodyText"/>
        <w:spacing w:line="276" w:lineRule="auto"/>
        <w:ind w:left="288" w:right="2" w:hanging="170"/>
      </w:pPr>
      <w:r>
        <w:rPr>
          <w:rFonts w:ascii="Book Antiqua" w:hAnsi="Book Antiqua"/>
        </w:rPr>
        <w:t>•</w:t>
      </w:r>
      <w:r>
        <w:rPr/>
        <w:t>An economic feasibility analysis on the Jukbyun and Gyojin port high utilization</w:t>
      </w:r>
    </w:p>
    <w:p>
      <w:pPr>
        <w:pStyle w:val="BodyText"/>
        <w:spacing w:before="10"/>
        <w:ind w:left="118" w:right="2"/>
      </w:pPr>
      <w:r>
        <w:rPr>
          <w:rFonts w:ascii="Book Antiqua" w:hAnsi="Book Antiqua"/>
          <w:w w:val="105"/>
        </w:rPr>
        <w:t>•</w:t>
      </w:r>
      <w:r>
        <w:rPr>
          <w:w w:val="105"/>
        </w:rPr>
        <w:t>A study on the development of a yacht marine silk road</w:t>
      </w:r>
    </w:p>
    <w:p>
      <w:pPr>
        <w:pStyle w:val="BodyText"/>
        <w:spacing w:before="27"/>
        <w:ind w:left="118" w:right="2"/>
      </w:pPr>
      <w:r>
        <w:rPr>
          <w:rFonts w:ascii="Book Antiqua" w:hAnsi="Book Antiqua"/>
          <w:w w:val="105"/>
        </w:rPr>
        <w:t>•</w:t>
      </w:r>
      <w:r>
        <w:rPr>
          <w:w w:val="105"/>
        </w:rPr>
        <w:t>A roadmap for port private projects in the long term</w:t>
      </w:r>
    </w:p>
    <w:p>
      <w:pPr>
        <w:pStyle w:val="BodyText"/>
        <w:spacing w:line="276" w:lineRule="auto" w:before="27"/>
        <w:ind w:left="288" w:right="2" w:hanging="170"/>
      </w:pPr>
      <w:r>
        <w:rPr>
          <w:rFonts w:ascii="Book Antiqua" w:hAnsi="Book Antiqua"/>
          <w:w w:val="105"/>
        </w:rPr>
        <w:t>•</w:t>
      </w:r>
      <w:r>
        <w:rPr>
          <w:w w:val="105"/>
        </w:rPr>
        <w:t>A</w:t>
      </w:r>
      <w:r>
        <w:rPr>
          <w:spacing w:val="-15"/>
          <w:w w:val="105"/>
        </w:rPr>
        <w:t> </w:t>
      </w:r>
      <w:r>
        <w:rPr>
          <w:w w:val="105"/>
        </w:rPr>
        <w:t>validity</w:t>
      </w:r>
      <w:r>
        <w:rPr>
          <w:spacing w:val="-15"/>
          <w:w w:val="105"/>
        </w:rPr>
        <w:t> </w:t>
      </w:r>
      <w:r>
        <w:rPr>
          <w:w w:val="105"/>
        </w:rPr>
        <w:t>study</w:t>
      </w:r>
      <w:r>
        <w:rPr>
          <w:spacing w:val="-15"/>
          <w:w w:val="105"/>
        </w:rPr>
        <w:t> </w:t>
      </w:r>
      <w:r>
        <w:rPr>
          <w:w w:val="105"/>
        </w:rPr>
        <w:t>on</w:t>
      </w:r>
      <w:r>
        <w:rPr>
          <w:spacing w:val="-15"/>
          <w:w w:val="105"/>
        </w:rPr>
        <w:t> </w:t>
      </w:r>
      <w:r>
        <w:rPr>
          <w:w w:val="105"/>
        </w:rPr>
        <w:t>car-only</w:t>
      </w:r>
      <w:r>
        <w:rPr>
          <w:spacing w:val="-15"/>
          <w:w w:val="105"/>
        </w:rPr>
        <w:t> </w:t>
      </w:r>
      <w:r>
        <w:rPr>
          <w:w w:val="105"/>
        </w:rPr>
        <w:t>terminals</w:t>
      </w:r>
      <w:r>
        <w:rPr>
          <w:spacing w:val="-15"/>
          <w:w w:val="105"/>
        </w:rPr>
        <w:t> </w:t>
      </w:r>
      <w:r>
        <w:rPr>
          <w:w w:val="105"/>
        </w:rPr>
        <w:t>at</w:t>
      </w:r>
      <w:r>
        <w:rPr>
          <w:spacing w:val="-15"/>
          <w:w w:val="105"/>
        </w:rPr>
        <w:t> </w:t>
      </w:r>
      <w:r>
        <w:rPr>
          <w:w w:val="105"/>
        </w:rPr>
        <w:t>Pyeongtaek-Dangjin Port</w:t>
      </w:r>
    </w:p>
    <w:p>
      <w:pPr>
        <w:pStyle w:val="BodyText"/>
        <w:spacing w:line="276" w:lineRule="auto" w:before="10"/>
        <w:ind w:left="288" w:right="48" w:hanging="170"/>
      </w:pPr>
      <w:r>
        <w:rPr>
          <w:rFonts w:ascii="Book Antiqua" w:hAnsi="Book Antiqua"/>
        </w:rPr>
        <w:t>•</w:t>
      </w:r>
      <w:r>
        <w:rPr/>
        <w:t>Detailed planning for species development of halibut for export</w:t>
      </w:r>
    </w:p>
    <w:p>
      <w:pPr>
        <w:pStyle w:val="BodyText"/>
        <w:spacing w:line="276" w:lineRule="auto" w:before="10"/>
        <w:ind w:left="288" w:right="2" w:hanging="170"/>
      </w:pPr>
      <w:r>
        <w:rPr>
          <w:rFonts w:ascii="Book Antiqua" w:hAnsi="Book Antiqua"/>
        </w:rPr>
        <w:t>•</w:t>
      </w:r>
      <w:r>
        <w:rPr/>
        <w:t>2012 economic development experience sharing: policy advice to Equatorial Guinea</w:t>
      </w:r>
    </w:p>
    <w:p>
      <w:pPr>
        <w:pStyle w:val="BodyText"/>
        <w:spacing w:line="276" w:lineRule="auto" w:before="10"/>
        <w:ind w:left="288" w:right="2" w:hanging="170"/>
      </w:pPr>
      <w:r>
        <w:rPr>
          <w:rFonts w:ascii="Book Antiqua" w:hAnsi="Book Antiqua"/>
          <w:w w:val="105"/>
        </w:rPr>
        <w:t>•</w:t>
      </w:r>
      <w:r>
        <w:rPr>
          <w:w w:val="105"/>
        </w:rPr>
        <w:t>A validity study on Gunsan port 7 terminal (75 berths) development</w:t>
      </w:r>
    </w:p>
    <w:p>
      <w:pPr>
        <w:pStyle w:val="BodyText"/>
        <w:spacing w:line="276" w:lineRule="auto" w:before="10"/>
        <w:ind w:left="288" w:right="2" w:hanging="170"/>
      </w:pPr>
      <w:r>
        <w:rPr>
          <w:rFonts w:ascii="Book Antiqua" w:hAnsi="Book Antiqua"/>
          <w:w w:val="105"/>
        </w:rPr>
        <w:t>•</w:t>
      </w:r>
      <w:r>
        <w:rPr>
          <w:w w:val="105"/>
        </w:rPr>
        <w:t>A validity study on the Banguhjin, Gusipo port high utilization</w:t>
      </w:r>
    </w:p>
    <w:p>
      <w:pPr>
        <w:pStyle w:val="BodyText"/>
        <w:spacing w:line="276" w:lineRule="auto" w:before="10"/>
        <w:ind w:left="288" w:right="2" w:hanging="170"/>
      </w:pPr>
      <w:r>
        <w:rPr>
          <w:rFonts w:ascii="Book Antiqua" w:hAnsi="Book Antiqua"/>
          <w:w w:val="105"/>
        </w:rPr>
        <w:t>•</w:t>
      </w:r>
      <w:r>
        <w:rPr>
          <w:w w:val="105"/>
        </w:rPr>
        <w:t>A study on improvement of regulations and guidelines for </w:t>
      </w:r>
      <w:r>
        <w:rPr/>
        <w:t>uninhabited islands</w:t>
      </w:r>
    </w:p>
    <w:p>
      <w:pPr>
        <w:pStyle w:val="BodyText"/>
        <w:spacing w:line="276" w:lineRule="auto" w:before="10"/>
        <w:ind w:left="288" w:right="2" w:hanging="170"/>
      </w:pPr>
      <w:r>
        <w:rPr>
          <w:rFonts w:ascii="Book Antiqua" w:hAnsi="Book Antiqua"/>
          <w:w w:val="105"/>
        </w:rPr>
        <w:t>•</w:t>
      </w:r>
      <w:r>
        <w:rPr>
          <w:w w:val="105"/>
        </w:rPr>
        <w:t>A study on foundation establishment for CO</w:t>
      </w:r>
      <w:r>
        <w:rPr>
          <w:w w:val="105"/>
          <w:sz w:val="12"/>
        </w:rPr>
        <w:t>2 </w:t>
      </w:r>
      <w:r>
        <w:rPr>
          <w:w w:val="105"/>
        </w:rPr>
        <w:t>capture and </w:t>
      </w:r>
      <w:r>
        <w:rPr/>
        <w:t>marine storage</w:t>
      </w:r>
    </w:p>
    <w:p>
      <w:pPr>
        <w:pStyle w:val="BodyText"/>
        <w:spacing w:line="276" w:lineRule="auto" w:before="10"/>
        <w:ind w:left="288" w:right="2" w:hanging="170"/>
      </w:pPr>
      <w:r>
        <w:rPr>
          <w:rFonts w:ascii="Book Antiqua" w:hAnsi="Book Antiqua"/>
        </w:rPr>
        <w:t>•</w:t>
      </w:r>
      <w:r>
        <w:rPr/>
        <w:t>Overhaul of passenger boat charge support system for island inhabitants</w:t>
      </w:r>
    </w:p>
    <w:p>
      <w:pPr>
        <w:pStyle w:val="BodyText"/>
        <w:spacing w:before="10"/>
        <w:ind w:left="118" w:right="2"/>
      </w:pPr>
      <w:r>
        <w:rPr>
          <w:rFonts w:ascii="Book Antiqua" w:hAnsi="Book Antiqua"/>
          <w:w w:val="110"/>
        </w:rPr>
        <w:t>•</w:t>
      </w:r>
      <w:r>
        <w:rPr>
          <w:w w:val="110"/>
        </w:rPr>
        <w:t>A study on the Hadong port basic plan</w:t>
      </w:r>
    </w:p>
    <w:p>
      <w:pPr>
        <w:pStyle w:val="BodyText"/>
        <w:spacing w:line="276" w:lineRule="auto" w:before="27"/>
        <w:ind w:left="288" w:right="48" w:hanging="170"/>
      </w:pPr>
      <w:r>
        <w:rPr>
          <w:rFonts w:ascii="Book Antiqua" w:hAnsi="Book Antiqua"/>
        </w:rPr>
        <w:t>•</w:t>
      </w:r>
      <w:r>
        <w:rPr/>
        <w:t>Northeast Asian port competition and cooperation preparing  for international</w:t>
      </w:r>
      <w:r>
        <w:rPr>
          <w:spacing w:val="-2"/>
        </w:rPr>
        <w:t> </w:t>
      </w:r>
      <w:r>
        <w:rPr/>
        <w:t>changes</w:t>
      </w:r>
    </w:p>
    <w:p>
      <w:pPr>
        <w:pStyle w:val="BodyText"/>
        <w:spacing w:before="10"/>
        <w:ind w:left="118" w:right="2"/>
      </w:pPr>
      <w:r>
        <w:rPr>
          <w:rFonts w:ascii="Book Antiqua" w:hAnsi="Book Antiqua"/>
        </w:rPr>
        <w:t>•</w:t>
      </w:r>
      <w:r>
        <w:rPr/>
        <w:t>Hwasung coastal management local  plan</w:t>
      </w:r>
    </w:p>
    <w:p>
      <w:pPr>
        <w:pStyle w:val="BodyText"/>
        <w:spacing w:before="27"/>
        <w:ind w:left="118" w:right="2"/>
      </w:pPr>
      <w:r>
        <w:rPr>
          <w:rFonts w:ascii="Book Antiqua" w:hAnsi="Book Antiqua"/>
        </w:rPr>
        <w:t>•</w:t>
      </w:r>
      <w:r>
        <w:rPr/>
        <w:t>The study on fisheries basic system  improvement</w:t>
      </w:r>
    </w:p>
    <w:p>
      <w:pPr>
        <w:pStyle w:val="BodyText"/>
        <w:spacing w:line="276" w:lineRule="auto" w:before="27"/>
        <w:ind w:left="288" w:right="2" w:hanging="170"/>
      </w:pPr>
      <w:r>
        <w:rPr>
          <w:rFonts w:ascii="Book Antiqua" w:hAnsi="Book Antiqua"/>
          <w:w w:val="105"/>
        </w:rPr>
        <w:t>•</w:t>
      </w:r>
      <w:r>
        <w:rPr>
          <w:w w:val="105"/>
        </w:rPr>
        <w:t>A study on system improvement for the marina industry development</w:t>
      </w:r>
    </w:p>
    <w:p>
      <w:pPr>
        <w:pStyle w:val="BodyText"/>
        <w:spacing w:line="276" w:lineRule="auto" w:before="10"/>
        <w:ind w:left="288" w:right="2" w:hanging="170"/>
      </w:pPr>
      <w:r>
        <w:rPr>
          <w:rFonts w:ascii="Book Antiqua" w:hAnsi="Book Antiqua"/>
        </w:rPr>
        <w:t>•</w:t>
      </w:r>
      <w:r>
        <w:rPr/>
        <w:t>Direction for national maritime policies for the era of  per capita income 40,000 dollars</w:t>
      </w:r>
    </w:p>
    <w:p>
      <w:pPr>
        <w:pStyle w:val="BodyText"/>
        <w:spacing w:line="276" w:lineRule="auto" w:before="10"/>
        <w:ind w:left="288" w:right="5" w:hanging="170"/>
      </w:pPr>
      <w:r>
        <w:rPr>
          <w:rFonts w:ascii="Book Antiqua" w:hAnsi="Book Antiqua"/>
          <w:w w:val="105"/>
        </w:rPr>
        <w:t>•</w:t>
      </w:r>
      <w:r>
        <w:rPr>
          <w:w w:val="105"/>
        </w:rPr>
        <w:t>A</w:t>
      </w:r>
      <w:r>
        <w:rPr>
          <w:spacing w:val="-12"/>
          <w:w w:val="105"/>
        </w:rPr>
        <w:t> </w:t>
      </w:r>
      <w:r>
        <w:rPr>
          <w:w w:val="105"/>
        </w:rPr>
        <w:t>validity</w:t>
      </w:r>
      <w:r>
        <w:rPr>
          <w:spacing w:val="-12"/>
          <w:w w:val="105"/>
        </w:rPr>
        <w:t> </w:t>
      </w:r>
      <w:r>
        <w:rPr>
          <w:w w:val="105"/>
        </w:rPr>
        <w:t>study</w:t>
      </w:r>
      <w:r>
        <w:rPr>
          <w:spacing w:val="-12"/>
          <w:w w:val="105"/>
        </w:rPr>
        <w:t> </w:t>
      </w:r>
      <w:r>
        <w:rPr>
          <w:w w:val="105"/>
        </w:rPr>
        <w:t>on</w:t>
      </w:r>
      <w:r>
        <w:rPr>
          <w:spacing w:val="-12"/>
          <w:w w:val="105"/>
        </w:rPr>
        <w:t> </w:t>
      </w:r>
      <w:r>
        <w:rPr>
          <w:w w:val="105"/>
        </w:rPr>
        <w:t>the</w:t>
      </w:r>
      <w:r>
        <w:rPr>
          <w:spacing w:val="-12"/>
          <w:w w:val="105"/>
        </w:rPr>
        <w:t> </w:t>
      </w:r>
      <w:r>
        <w:rPr>
          <w:w w:val="105"/>
        </w:rPr>
        <w:t>port</w:t>
      </w:r>
      <w:r>
        <w:rPr>
          <w:spacing w:val="-12"/>
          <w:w w:val="105"/>
        </w:rPr>
        <w:t> </w:t>
      </w:r>
      <w:r>
        <w:rPr>
          <w:w w:val="105"/>
        </w:rPr>
        <w:t>logistics</w:t>
      </w:r>
      <w:r>
        <w:rPr>
          <w:spacing w:val="-12"/>
          <w:w w:val="105"/>
        </w:rPr>
        <w:t> </w:t>
      </w:r>
      <w:r>
        <w:rPr>
          <w:w w:val="105"/>
        </w:rPr>
        <w:t>and</w:t>
      </w:r>
      <w:r>
        <w:rPr>
          <w:spacing w:val="-12"/>
          <w:w w:val="105"/>
        </w:rPr>
        <w:t> </w:t>
      </w:r>
      <w:r>
        <w:rPr>
          <w:w w:val="105"/>
        </w:rPr>
        <w:t>economic</w:t>
      </w:r>
      <w:r>
        <w:rPr>
          <w:spacing w:val="-12"/>
          <w:w w:val="105"/>
        </w:rPr>
        <w:t> </w:t>
      </w:r>
      <w:r>
        <w:rPr>
          <w:w w:val="105"/>
        </w:rPr>
        <w:t>feasibility </w:t>
      </w:r>
      <w:r>
        <w:rPr/>
        <w:t>of Cambodia port</w:t>
      </w:r>
      <w:r>
        <w:rPr>
          <w:spacing w:val="3"/>
        </w:rPr>
        <w:t> </w:t>
      </w:r>
      <w:r>
        <w:rPr/>
        <w:t>development</w:t>
      </w:r>
    </w:p>
    <w:p>
      <w:pPr>
        <w:pStyle w:val="BodyText"/>
        <w:spacing w:before="10"/>
        <w:ind w:left="118" w:right="2"/>
      </w:pPr>
      <w:r>
        <w:rPr>
          <w:rFonts w:ascii="Book Antiqua" w:hAnsi="Book Antiqua"/>
          <w:w w:val="110"/>
        </w:rPr>
        <w:t>•</w:t>
      </w:r>
      <w:r>
        <w:rPr>
          <w:w w:val="110"/>
        </w:rPr>
        <w:t>A validity study on the design of Jeju port (coast guard)</w:t>
      </w:r>
    </w:p>
    <w:p>
      <w:pPr>
        <w:pStyle w:val="BodyText"/>
        <w:spacing w:line="276" w:lineRule="auto" w:before="27"/>
        <w:ind w:left="288" w:right="-18" w:hanging="170"/>
      </w:pPr>
      <w:r>
        <w:rPr>
          <w:rFonts w:ascii="Book Antiqua" w:hAnsi="Book Antiqua"/>
          <w:w w:val="105"/>
        </w:rPr>
        <w:t>•</w:t>
      </w:r>
      <w:r>
        <w:rPr>
          <w:w w:val="105"/>
        </w:rPr>
        <w:t>A basic plan for modernization of cargo handling equipment at port</w:t>
      </w:r>
    </w:p>
    <w:p>
      <w:pPr>
        <w:pStyle w:val="BodyText"/>
        <w:spacing w:line="276" w:lineRule="auto" w:before="10"/>
        <w:ind w:left="288" w:right="48" w:hanging="170"/>
      </w:pPr>
      <w:r>
        <w:rPr>
          <w:rFonts w:ascii="Book Antiqua" w:hAnsi="Book Antiqua"/>
        </w:rPr>
        <w:t>•</w:t>
      </w:r>
      <w:r>
        <w:rPr/>
        <w:t>Feasibility analysis on port private investment and management measures</w:t>
      </w:r>
    </w:p>
    <w:p>
      <w:pPr>
        <w:pStyle w:val="BodyText"/>
        <w:spacing w:line="276" w:lineRule="auto" w:before="10"/>
        <w:ind w:left="288" w:right="2" w:hanging="170"/>
      </w:pPr>
      <w:r>
        <w:rPr>
          <w:rFonts w:ascii="Book Antiqua" w:hAnsi="Book Antiqua"/>
          <w:w w:val="167"/>
        </w:rPr>
        <w:t>•</w:t>
      </w:r>
      <w:r>
        <w:rPr>
          <w:w w:val="101"/>
        </w:rPr>
        <w:t>The</w:t>
      </w:r>
      <w:r>
        <w:rPr/>
        <w:t> </w:t>
      </w:r>
      <w:r>
        <w:rPr>
          <w:w w:val="101"/>
        </w:rPr>
        <w:t>2</w:t>
      </w:r>
      <w:r>
        <w:rPr>
          <w:w w:val="107"/>
          <w:position w:val="6"/>
          <w:sz w:val="8"/>
        </w:rPr>
        <w:t>nd</w:t>
      </w:r>
      <w:r>
        <w:rPr>
          <w:position w:val="6"/>
          <w:sz w:val="8"/>
        </w:rPr>
        <w:t> </w:t>
      </w:r>
      <w:r>
        <w:rPr>
          <w:w w:val="101"/>
        </w:rPr>
        <w:t>stage</w:t>
      </w:r>
      <w:r>
        <w:rPr/>
        <w:t> </w:t>
      </w:r>
      <w:r>
        <w:rPr>
          <w:w w:val="101"/>
        </w:rPr>
        <w:t>project</w:t>
      </w:r>
      <w:r>
        <w:rPr/>
        <w:t> </w:t>
      </w:r>
      <w:r>
        <w:rPr>
          <w:w w:val="101"/>
        </w:rPr>
        <w:t>for</w:t>
      </w:r>
      <w:r>
        <w:rPr/>
        <w:t> </w:t>
      </w:r>
      <w:r>
        <w:rPr>
          <w:w w:val="101"/>
        </w:rPr>
        <w:t>the</w:t>
      </w:r>
      <w:r>
        <w:rPr/>
        <w:t> </w:t>
      </w:r>
      <w:r>
        <w:rPr>
          <w:w w:val="101"/>
        </w:rPr>
        <w:t>establishment</w:t>
      </w:r>
      <w:r>
        <w:rPr/>
        <w:t> </w:t>
      </w:r>
      <w:r>
        <w:rPr>
          <w:w w:val="101"/>
        </w:rPr>
        <w:t>of</w:t>
      </w:r>
      <w:r>
        <w:rPr/>
        <w:t> </w:t>
      </w:r>
      <w:r>
        <w:rPr>
          <w:w w:val="101"/>
        </w:rPr>
        <w:t>shipping</w:t>
      </w:r>
      <w:r>
        <w:rPr/>
        <w:t> </w:t>
      </w:r>
      <w:r>
        <w:rPr>
          <w:w w:val="101"/>
        </w:rPr>
        <w:t>market </w:t>
      </w:r>
      <w:r>
        <w:rPr/>
        <w:t>information networks</w:t>
      </w:r>
    </w:p>
    <w:p>
      <w:pPr>
        <w:pStyle w:val="BodyText"/>
        <w:spacing w:line="276" w:lineRule="auto" w:before="10"/>
        <w:ind w:left="288" w:right="2" w:hanging="170"/>
      </w:pPr>
      <w:r>
        <w:rPr>
          <w:rFonts w:ascii="Book Antiqua" w:hAnsi="Book Antiqua"/>
        </w:rPr>
        <w:t>•</w:t>
      </w:r>
      <w:r>
        <w:rPr/>
        <w:t>The study on establishment of Korea-Asia inland integrated logistics system</w:t>
      </w:r>
    </w:p>
    <w:p>
      <w:pPr>
        <w:pStyle w:val="BodyText"/>
        <w:spacing w:line="276" w:lineRule="auto" w:before="10"/>
        <w:ind w:left="288" w:right="2" w:hanging="170"/>
      </w:pPr>
      <w:r>
        <w:rPr>
          <w:rFonts w:ascii="Book Antiqua" w:hAnsi="Book Antiqua"/>
          <w:w w:val="105"/>
        </w:rPr>
        <w:t>•</w:t>
      </w:r>
      <w:r>
        <w:rPr>
          <w:w w:val="105"/>
        </w:rPr>
        <w:t>A study on effective management of Busan passenger terminal and other public facilities</w:t>
      </w:r>
    </w:p>
    <w:p>
      <w:pPr>
        <w:pStyle w:val="BodyText"/>
        <w:spacing w:line="276" w:lineRule="auto" w:before="10"/>
        <w:ind w:left="288" w:right="2" w:hanging="170"/>
      </w:pPr>
      <w:r>
        <w:rPr>
          <w:rFonts w:ascii="Book Antiqua" w:hAnsi="Book Antiqua"/>
          <w:w w:val="105"/>
        </w:rPr>
        <w:t>•</w:t>
      </w:r>
      <w:r>
        <w:rPr>
          <w:w w:val="105"/>
        </w:rPr>
        <w:t>A study on effective public facility management such as </w:t>
      </w:r>
      <w:r>
        <w:rPr/>
        <w:t>Busan passenger terminal</w:t>
      </w:r>
    </w:p>
    <w:p>
      <w:pPr>
        <w:pStyle w:val="BodyText"/>
        <w:spacing w:line="276" w:lineRule="auto" w:before="10"/>
        <w:ind w:left="288" w:right="2" w:hanging="170"/>
      </w:pPr>
      <w:r>
        <w:rPr>
          <w:rFonts w:ascii="Book Antiqua" w:hAnsi="Book Antiqua"/>
          <w:w w:val="105"/>
        </w:rPr>
        <w:t>•</w:t>
      </w:r>
      <w:r>
        <w:rPr>
          <w:w w:val="105"/>
        </w:rPr>
        <w:t>A study on mid-and long-term development strategy establishment</w:t>
      </w:r>
    </w:p>
    <w:p>
      <w:pPr>
        <w:pStyle w:val="BodyText"/>
        <w:rPr>
          <w:sz w:val="34"/>
        </w:rPr>
      </w:pPr>
      <w:r>
        <w:rPr/>
        <w:br w:type="column"/>
      </w:r>
      <w:r>
        <w:rPr>
          <w:sz w:val="34"/>
        </w:rPr>
      </w:r>
    </w:p>
    <w:p>
      <w:pPr>
        <w:pStyle w:val="BodyText"/>
        <w:rPr>
          <w:sz w:val="34"/>
        </w:rPr>
      </w:pPr>
    </w:p>
    <w:p>
      <w:pPr>
        <w:pStyle w:val="BodyText"/>
        <w:rPr>
          <w:sz w:val="34"/>
        </w:rPr>
      </w:pPr>
    </w:p>
    <w:p>
      <w:pPr>
        <w:pStyle w:val="BodyText"/>
        <w:spacing w:before="9"/>
        <w:rPr>
          <w:sz w:val="47"/>
        </w:rPr>
      </w:pPr>
    </w:p>
    <w:p>
      <w:pPr>
        <w:pStyle w:val="Heading1"/>
      </w:pPr>
      <w:r>
        <w:rPr>
          <w:color w:val="FFFFFF"/>
        </w:rPr>
        <w:t>Research Projects</w:t>
      </w:r>
    </w:p>
    <w:p>
      <w:pPr>
        <w:spacing w:after="0"/>
        <w:sectPr>
          <w:type w:val="continuous"/>
          <w:pgSz w:w="10300" w:h="14160"/>
          <w:pgMar w:top="540" w:bottom="280" w:left="900" w:right="0"/>
          <w:cols w:num="2" w:equalWidth="0">
            <w:col w:w="4551" w:space="1358"/>
            <w:col w:w="3491"/>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footerReference w:type="even" r:id="rId809"/>
          <w:pgSz w:w="10300" w:h="14160"/>
          <w:pgMar w:footer="652" w:header="0" w:top="620" w:bottom="840" w:left="0" w:right="320"/>
          <w:pgNumType w:start="16"/>
        </w:sectPr>
      </w:pPr>
    </w:p>
    <w:p>
      <w:pPr>
        <w:pStyle w:val="BodyText"/>
        <w:spacing w:before="7"/>
        <w:rPr>
          <w:rFonts w:ascii="Arial"/>
          <w:sz w:val="19"/>
        </w:rPr>
      </w:pPr>
      <w:r>
        <w:rPr/>
        <w:pict>
          <v:group style="position:absolute;margin-left:.03pt;margin-top:31.18pt;width:22.65pt;height:646.3pt;mso-position-horizontal-relative:page;mso-position-vertical-relative:page;z-index:-16280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610"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611"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1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1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1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1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1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81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81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81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81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81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82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82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82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82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82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82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826" o:title=""/>
            </v:shape>
            <v:shape style="position:absolute;left:1;top:1928;width:453;height:2721" type="#_x0000_t75" stroked="false">
              <v:imagedata r:id="rId288" o:title=""/>
            </v:shape>
            <w10:wrap type="none"/>
          </v:group>
        </w:pict>
      </w:r>
    </w:p>
    <w:p>
      <w:pPr>
        <w:pStyle w:val="BodyText"/>
        <w:spacing w:line="276" w:lineRule="auto"/>
        <w:ind w:left="2777" w:right="1" w:hanging="170"/>
        <w:jc w:val="both"/>
      </w:pPr>
      <w:r>
        <w:rPr>
          <w:rFonts w:ascii="Book Antiqua" w:hAnsi="Book Antiqua"/>
        </w:rPr>
        <w:t>•</w:t>
      </w:r>
      <w:r>
        <w:rPr/>
        <w:t>2012 conservation study of marine species under protection</w:t>
      </w:r>
    </w:p>
    <w:p>
      <w:pPr>
        <w:pStyle w:val="BodyText"/>
        <w:spacing w:line="276" w:lineRule="auto" w:before="10"/>
        <w:ind w:left="2777" w:right="8" w:hanging="170"/>
        <w:jc w:val="both"/>
      </w:pPr>
      <w:r>
        <w:rPr>
          <w:rFonts w:ascii="Book Antiqua" w:hAnsi="Book Antiqua"/>
        </w:rPr>
        <w:t>•</w:t>
      </w:r>
      <w:r>
        <w:rPr/>
        <w:t>Standard manual and guidelines for marine port establishment and management</w:t>
      </w:r>
    </w:p>
    <w:p>
      <w:pPr>
        <w:pStyle w:val="BodyText"/>
        <w:spacing w:line="276" w:lineRule="auto" w:before="10"/>
        <w:ind w:left="2777" w:right="7" w:hanging="170"/>
        <w:jc w:val="both"/>
      </w:pPr>
      <w:r>
        <w:rPr>
          <w:rFonts w:ascii="Book Antiqua" w:hAnsi="Book Antiqua"/>
        </w:rPr>
        <w:t>•</w:t>
      </w:r>
      <w:r>
        <w:rPr/>
        <w:t>Impact of radioactive  substance  concentration  on fisheries products and case</w:t>
      </w:r>
      <w:r>
        <w:rPr>
          <w:spacing w:val="-2"/>
        </w:rPr>
        <w:t> </w:t>
      </w:r>
      <w:r>
        <w:rPr/>
        <w:t>study</w:t>
      </w:r>
    </w:p>
    <w:p>
      <w:pPr>
        <w:pStyle w:val="BodyText"/>
        <w:spacing w:line="276" w:lineRule="auto" w:before="10"/>
        <w:ind w:left="2777" w:right="15" w:hanging="170"/>
        <w:jc w:val="both"/>
      </w:pPr>
      <w:r>
        <w:rPr>
          <w:rFonts w:ascii="Book Antiqua" w:hAnsi="Book Antiqua"/>
        </w:rPr>
        <w:t>•</w:t>
      </w:r>
      <w:r>
        <w:rPr/>
        <w:t>Systematic response to international conventions for overseas biological resource cooperation</w:t>
      </w:r>
    </w:p>
    <w:p>
      <w:pPr>
        <w:pStyle w:val="BodyText"/>
        <w:spacing w:line="276" w:lineRule="auto" w:before="10"/>
        <w:ind w:left="2777" w:right="6" w:hanging="170"/>
        <w:jc w:val="both"/>
      </w:pPr>
      <w:r>
        <w:rPr>
          <w:rFonts w:ascii="Book Antiqua" w:hAnsi="Book Antiqua"/>
        </w:rPr>
        <w:t>•</w:t>
      </w:r>
      <w:r>
        <w:rPr/>
        <w:t>Fundamental technology research for u-shaped shipping, logistics system</w:t>
      </w:r>
    </w:p>
    <w:p>
      <w:pPr>
        <w:pStyle w:val="BodyText"/>
        <w:spacing w:line="276" w:lineRule="auto" w:before="10"/>
        <w:ind w:left="2777" w:right="7" w:hanging="170"/>
        <w:jc w:val="both"/>
      </w:pPr>
      <w:r>
        <w:rPr>
          <w:rFonts w:ascii="Book Antiqua" w:hAnsi="Book Antiqua"/>
          <w:w w:val="105"/>
        </w:rPr>
        <w:t>•</w:t>
      </w:r>
      <w:r>
        <w:rPr>
          <w:w w:val="105"/>
        </w:rPr>
        <w:t>A study on the pacific oyster seed production </w:t>
      </w:r>
      <w:r>
        <w:rPr/>
        <w:t>technology development</w:t>
      </w:r>
    </w:p>
    <w:p>
      <w:pPr>
        <w:pStyle w:val="BodyText"/>
        <w:spacing w:line="276" w:lineRule="auto" w:before="10"/>
        <w:ind w:left="2777" w:right="9" w:hanging="170"/>
        <w:jc w:val="both"/>
      </w:pPr>
      <w:r>
        <w:rPr>
          <w:rFonts w:ascii="Book Antiqua" w:hAnsi="Book Antiqua"/>
          <w:w w:val="105"/>
        </w:rPr>
        <w:t>•</w:t>
      </w:r>
      <w:r>
        <w:rPr>
          <w:w w:val="105"/>
        </w:rPr>
        <w:t>A validity study on establishment of offshore </w:t>
      </w:r>
      <w:r>
        <w:rPr/>
        <w:t>plant support stations</w:t>
      </w:r>
    </w:p>
    <w:p>
      <w:pPr>
        <w:pStyle w:val="BodyText"/>
        <w:spacing w:line="276" w:lineRule="auto" w:before="10"/>
        <w:ind w:left="2777" w:right="11" w:hanging="170"/>
        <w:jc w:val="both"/>
      </w:pPr>
      <w:r>
        <w:rPr>
          <w:rFonts w:ascii="Book Antiqua" w:hAnsi="Book Antiqua"/>
          <w:w w:val="105"/>
        </w:rPr>
        <w:t>•</w:t>
      </w:r>
      <w:r>
        <w:rPr>
          <w:w w:val="105"/>
        </w:rPr>
        <w:t>A validity study on offshore plant supporting bases</w:t>
      </w:r>
    </w:p>
    <w:p>
      <w:pPr>
        <w:pStyle w:val="BodyText"/>
        <w:spacing w:line="276" w:lineRule="auto" w:before="10"/>
        <w:ind w:left="2777" w:hanging="170"/>
        <w:jc w:val="both"/>
      </w:pPr>
      <w:r>
        <w:rPr>
          <w:rFonts w:ascii="Book Antiqua" w:hAnsi="Book Antiqua"/>
          <w:w w:val="105"/>
        </w:rPr>
        <w:t>•</w:t>
      </w:r>
      <w:r>
        <w:rPr>
          <w:w w:val="105"/>
        </w:rPr>
        <w:t>Establishment of maritime environment </w:t>
      </w:r>
      <w:r>
        <w:rPr>
          <w:w w:val="101"/>
        </w:rPr>
        <w:t>standards</w:t>
      </w:r>
      <w:r>
        <w:rPr/>
        <w:t> </w:t>
      </w:r>
      <w:r>
        <w:rPr>
          <w:w w:val="101"/>
        </w:rPr>
        <w:t>and</w:t>
      </w:r>
      <w:r>
        <w:rPr/>
        <w:t> </w:t>
      </w:r>
      <w:r>
        <w:rPr>
          <w:w w:val="101"/>
        </w:rPr>
        <w:t>improvement</w:t>
      </w:r>
      <w:r>
        <w:rPr/>
        <w:t> </w:t>
      </w:r>
      <w:r>
        <w:rPr>
          <w:w w:val="101"/>
        </w:rPr>
        <w:t>(6</w:t>
      </w:r>
      <w:r>
        <w:rPr>
          <w:w w:val="107"/>
          <w:position w:val="6"/>
          <w:sz w:val="8"/>
        </w:rPr>
        <w:t>th</w:t>
      </w:r>
      <w:r>
        <w:rPr>
          <w:w w:val="101"/>
        </w:rPr>
        <w:t>)</w:t>
      </w:r>
    </w:p>
    <w:p>
      <w:pPr>
        <w:pStyle w:val="BodyText"/>
        <w:spacing w:line="276" w:lineRule="auto" w:before="10"/>
        <w:ind w:left="2777" w:right="8" w:hanging="170"/>
        <w:jc w:val="both"/>
      </w:pPr>
      <w:r>
        <w:rPr>
          <w:rFonts w:ascii="Book Antiqua" w:hAnsi="Book Antiqua"/>
          <w:w w:val="105"/>
        </w:rPr>
        <w:t>•</w:t>
      </w:r>
      <w:r>
        <w:rPr>
          <w:w w:val="105"/>
        </w:rPr>
        <w:t>A study to facilitate marine tourism and leisure activities</w:t>
      </w:r>
    </w:p>
    <w:p>
      <w:pPr>
        <w:pStyle w:val="BodyText"/>
        <w:spacing w:line="276" w:lineRule="auto" w:before="10"/>
        <w:ind w:left="2777" w:right="2" w:hanging="170"/>
        <w:jc w:val="both"/>
      </w:pPr>
      <w:r>
        <w:rPr>
          <w:rFonts w:ascii="Book Antiqua" w:hAnsi="Book Antiqua"/>
        </w:rPr>
        <w:t>•</w:t>
      </w:r>
      <w:r>
        <w:rPr/>
        <w:t>Development of eco-friendly aquaculture of river puffer</w:t>
      </w:r>
    </w:p>
    <w:p>
      <w:pPr>
        <w:pStyle w:val="BodyText"/>
        <w:spacing w:line="276" w:lineRule="auto" w:before="10"/>
        <w:ind w:left="2777" w:right="8" w:hanging="170"/>
        <w:jc w:val="both"/>
      </w:pPr>
      <w:r>
        <w:rPr>
          <w:rFonts w:ascii="Book Antiqua" w:hAnsi="Book Antiqua"/>
          <w:w w:val="105"/>
        </w:rPr>
        <w:t>•</w:t>
      </w:r>
      <w:r>
        <w:rPr>
          <w:w w:val="105"/>
        </w:rPr>
        <w:t>A guide book for human resources in maritime </w:t>
      </w:r>
      <w:r>
        <w:rPr/>
        <w:t>affairs and fisheries</w:t>
      </w:r>
    </w:p>
    <w:p>
      <w:pPr>
        <w:pStyle w:val="BodyText"/>
        <w:spacing w:line="276" w:lineRule="auto" w:before="10"/>
        <w:ind w:left="2777" w:right="13" w:hanging="170"/>
        <w:jc w:val="both"/>
      </w:pPr>
      <w:r>
        <w:rPr>
          <w:rFonts w:ascii="Book Antiqua" w:hAnsi="Book Antiqua"/>
          <w:w w:val="105"/>
        </w:rPr>
        <w:t>•</w:t>
      </w:r>
      <w:r>
        <w:rPr>
          <w:w w:val="105"/>
        </w:rPr>
        <w:t>A study on improvement of port and fisheries </w:t>
      </w:r>
      <w:r>
        <w:rPr/>
        <w:t>damage compensation</w:t>
      </w:r>
    </w:p>
    <w:p>
      <w:pPr>
        <w:pStyle w:val="BodyText"/>
        <w:spacing w:line="276" w:lineRule="auto" w:before="10"/>
        <w:ind w:left="2777" w:hanging="170"/>
        <w:jc w:val="both"/>
      </w:pPr>
      <w:r>
        <w:rPr>
          <w:rFonts w:ascii="Book Antiqua" w:hAnsi="Book Antiqua"/>
        </w:rPr>
        <w:t>•</w:t>
      </w:r>
      <w:r>
        <w:rPr/>
        <w:t>Core technology development for national marine ecosystem comprehensive management</w:t>
      </w:r>
    </w:p>
    <w:p>
      <w:pPr>
        <w:pStyle w:val="BodyText"/>
        <w:spacing w:before="10"/>
        <w:ind w:left="2607"/>
      </w:pPr>
      <w:r>
        <w:rPr>
          <w:rFonts w:ascii="Book Antiqua" w:hAnsi="Book Antiqua"/>
          <w:w w:val="105"/>
        </w:rPr>
        <w:t>•</w:t>
      </w:r>
      <w:r>
        <w:rPr>
          <w:w w:val="105"/>
        </w:rPr>
        <w:t>Establishment</w:t>
      </w:r>
      <w:r>
        <w:rPr>
          <w:spacing w:val="-21"/>
          <w:w w:val="105"/>
        </w:rPr>
        <w:t> </w:t>
      </w:r>
      <w:r>
        <w:rPr>
          <w:w w:val="105"/>
        </w:rPr>
        <w:t>of</w:t>
      </w:r>
      <w:r>
        <w:rPr>
          <w:spacing w:val="-20"/>
          <w:w w:val="105"/>
        </w:rPr>
        <w:t> </w:t>
      </w:r>
      <w:r>
        <w:rPr>
          <w:w w:val="105"/>
        </w:rPr>
        <w:t>Dokdo</w:t>
      </w:r>
      <w:r>
        <w:rPr>
          <w:spacing w:val="-20"/>
          <w:w w:val="105"/>
        </w:rPr>
        <w:t> </w:t>
      </w:r>
      <w:r>
        <w:rPr>
          <w:w w:val="105"/>
        </w:rPr>
        <w:t>Digital</w:t>
      </w:r>
      <w:r>
        <w:rPr>
          <w:spacing w:val="-20"/>
          <w:w w:val="105"/>
        </w:rPr>
        <w:t> </w:t>
      </w:r>
      <w:r>
        <w:rPr>
          <w:w w:val="105"/>
        </w:rPr>
        <w:t>Archive</w:t>
      </w:r>
      <w:r>
        <w:rPr>
          <w:spacing w:val="-20"/>
          <w:w w:val="105"/>
        </w:rPr>
        <w:t> </w:t>
      </w:r>
      <w:r>
        <w:rPr>
          <w:w w:val="105"/>
        </w:rPr>
        <w:t>(DDA)</w:t>
      </w:r>
    </w:p>
    <w:p>
      <w:pPr>
        <w:pStyle w:val="BodyText"/>
        <w:spacing w:line="285" w:lineRule="auto" w:before="27"/>
        <w:ind w:left="2777" w:right="2" w:hanging="170"/>
        <w:jc w:val="both"/>
      </w:pPr>
      <w:r>
        <w:rPr>
          <w:rFonts w:ascii="Book Antiqua" w:hAnsi="Book Antiqua"/>
        </w:rPr>
        <w:t>•</w:t>
      </w:r>
      <w:r>
        <w:rPr/>
        <w:t>Land based pollution management and total pollution loads management in Masan Bay special management waters</w:t>
      </w:r>
    </w:p>
    <w:p>
      <w:pPr>
        <w:pStyle w:val="BodyText"/>
        <w:spacing w:line="276" w:lineRule="auto" w:before="3"/>
        <w:ind w:left="2777" w:right="5" w:hanging="170"/>
        <w:jc w:val="both"/>
      </w:pPr>
      <w:r>
        <w:rPr>
          <w:rFonts w:ascii="Book Antiqua" w:hAnsi="Book Antiqua"/>
        </w:rPr>
        <w:t>•</w:t>
      </w:r>
      <w:r>
        <w:rPr/>
        <w:t>An analysis on polar policies of major nations and international</w:t>
      </w:r>
      <w:r>
        <w:rPr>
          <w:spacing w:val="-3"/>
        </w:rPr>
        <w:t> </w:t>
      </w:r>
      <w:r>
        <w:rPr/>
        <w:t>organizations</w:t>
      </w:r>
    </w:p>
    <w:p>
      <w:pPr>
        <w:pStyle w:val="BodyText"/>
        <w:spacing w:line="285" w:lineRule="auto" w:before="10"/>
        <w:ind w:left="2777" w:right="2" w:hanging="170"/>
        <w:jc w:val="both"/>
      </w:pPr>
      <w:r>
        <w:rPr>
          <w:rFonts w:ascii="Book Antiqua" w:hAnsi="Book Antiqua"/>
          <w:w w:val="105"/>
        </w:rPr>
        <w:t>•</w:t>
      </w:r>
      <w:r>
        <w:rPr>
          <w:w w:val="105"/>
        </w:rPr>
        <w:t>A policy analysis on polar Arctic/Antarctic policies of major nations and international organizations</w:t>
      </w:r>
    </w:p>
    <w:p>
      <w:pPr>
        <w:pStyle w:val="BodyText"/>
        <w:spacing w:line="276" w:lineRule="auto" w:before="3"/>
        <w:ind w:left="2777" w:right="6" w:hanging="170"/>
        <w:jc w:val="both"/>
      </w:pPr>
      <w:r>
        <w:rPr>
          <w:rFonts w:ascii="Book Antiqua" w:hAnsi="Book Antiqua"/>
        </w:rPr>
        <w:t>•</w:t>
      </w:r>
      <w:r>
        <w:rPr/>
        <w:t>Climate change impact analysis model-fisheries </w:t>
      </w:r>
      <w:r>
        <w:rPr>
          <w:w w:val="101"/>
        </w:rPr>
        <w:t>sector</w:t>
      </w:r>
      <w:r>
        <w:rPr/>
        <w:t> </w:t>
      </w:r>
      <w:r>
        <w:rPr>
          <w:w w:val="101"/>
        </w:rPr>
        <w:t>(1</w:t>
      </w:r>
      <w:r>
        <w:rPr>
          <w:w w:val="95"/>
          <w:position w:val="6"/>
          <w:sz w:val="8"/>
        </w:rPr>
        <w:t>st</w:t>
      </w:r>
      <w:r>
        <w:rPr>
          <w:position w:val="6"/>
          <w:sz w:val="8"/>
        </w:rPr>
        <w:t> </w:t>
      </w:r>
      <w:r>
        <w:rPr>
          <w:w w:val="101"/>
        </w:rPr>
        <w:t>year)</w:t>
      </w:r>
    </w:p>
    <w:p>
      <w:pPr>
        <w:pStyle w:val="BodyText"/>
        <w:spacing w:line="276" w:lineRule="auto" w:before="10"/>
        <w:ind w:left="2777" w:right="7" w:hanging="170"/>
        <w:jc w:val="both"/>
      </w:pPr>
      <w:r>
        <w:rPr>
          <w:rFonts w:ascii="Book Antiqua" w:hAnsi="Book Antiqua"/>
        </w:rPr>
        <w:t>•</w:t>
      </w:r>
      <w:r>
        <w:rPr/>
        <w:t>Ulneungdo and Dokdo maritime and fisheries long-term development plan</w:t>
      </w:r>
    </w:p>
    <w:p>
      <w:pPr>
        <w:pStyle w:val="BodyText"/>
        <w:spacing w:line="276" w:lineRule="auto" w:before="10"/>
        <w:ind w:left="2777" w:right="8" w:hanging="170"/>
        <w:jc w:val="both"/>
      </w:pPr>
      <w:r>
        <w:rPr>
          <w:rFonts w:ascii="Book Antiqua" w:hAnsi="Book Antiqua"/>
        </w:rPr>
        <w:t>•</w:t>
      </w:r>
      <w:r>
        <w:rPr/>
        <w:t>Local model development for profit sharing and approach for biological resources</w:t>
      </w:r>
    </w:p>
    <w:p>
      <w:pPr>
        <w:pStyle w:val="BodyText"/>
        <w:spacing w:line="276" w:lineRule="auto" w:before="10"/>
        <w:ind w:left="2777" w:right="3" w:hanging="170"/>
        <w:jc w:val="both"/>
      </w:pPr>
      <w:r>
        <w:rPr>
          <w:rFonts w:ascii="Book Antiqua" w:hAnsi="Book Antiqua"/>
          <w:w w:val="105"/>
        </w:rPr>
        <w:t>•</w:t>
      </w:r>
      <w:r>
        <w:rPr>
          <w:w w:val="105"/>
        </w:rPr>
        <w:t>Information on overseas market for offshore plant and service industry</w:t>
      </w:r>
    </w:p>
    <w:p>
      <w:pPr>
        <w:pStyle w:val="BodyText"/>
        <w:spacing w:before="7"/>
        <w:rPr>
          <w:sz w:val="19"/>
        </w:rPr>
      </w:pPr>
      <w:r>
        <w:rPr/>
        <w:br w:type="column"/>
      </w:r>
      <w:r>
        <w:rPr>
          <w:sz w:val="19"/>
        </w:rPr>
      </w:r>
    </w:p>
    <w:p>
      <w:pPr>
        <w:pStyle w:val="BodyText"/>
        <w:ind w:left="231" w:right="108"/>
      </w:pPr>
      <w:r>
        <w:rPr>
          <w:rFonts w:ascii="Book Antiqua" w:hAnsi="Book Antiqua"/>
        </w:rPr>
        <w:t>•</w:t>
      </w:r>
      <w:r>
        <w:rPr/>
        <w:t>Technology development to deal with jelly  fish</w:t>
      </w:r>
    </w:p>
    <w:p>
      <w:pPr>
        <w:pStyle w:val="BodyText"/>
        <w:spacing w:line="276" w:lineRule="auto" w:before="27"/>
        <w:ind w:left="401" w:right="108" w:hanging="170"/>
      </w:pPr>
      <w:r>
        <w:rPr>
          <w:rFonts w:ascii="Book Antiqua" w:hAnsi="Book Antiqua"/>
        </w:rPr>
        <w:t>•</w:t>
      </w:r>
      <w:r>
        <w:rPr/>
        <w:t>An analysis on the  mudflat  fisheries  damaged by oil spill</w:t>
      </w:r>
    </w:p>
    <w:p>
      <w:pPr>
        <w:pStyle w:val="BodyText"/>
        <w:spacing w:line="276" w:lineRule="auto" w:before="10"/>
        <w:ind w:left="401" w:right="108" w:hanging="170"/>
      </w:pPr>
      <w:r>
        <w:rPr>
          <w:rFonts w:ascii="Book Antiqua" w:hAnsi="Book Antiqua"/>
        </w:rPr>
        <w:t>•</w:t>
      </w:r>
      <w:r>
        <w:rPr/>
        <w:t>2013 international logistics investment analysis center</w:t>
      </w:r>
    </w:p>
    <w:p>
      <w:pPr>
        <w:pStyle w:val="BodyText"/>
        <w:spacing w:line="276" w:lineRule="auto" w:before="10"/>
        <w:ind w:left="401" w:right="108" w:hanging="170"/>
      </w:pPr>
      <w:r>
        <w:rPr>
          <w:rFonts w:ascii="Book Antiqua" w:hAnsi="Book Antiqua"/>
        </w:rPr>
        <w:t>•</w:t>
      </w:r>
      <w:r>
        <w:rPr/>
        <w:t>Operation of the International Logistics Investment Analysis Center (2013)</w:t>
      </w:r>
    </w:p>
    <w:p>
      <w:pPr>
        <w:pStyle w:val="BodyText"/>
        <w:spacing w:before="10"/>
        <w:ind w:left="231" w:right="108"/>
      </w:pPr>
      <w:r>
        <w:rPr>
          <w:rFonts w:ascii="Book Antiqua" w:hAnsi="Book Antiqua"/>
          <w:spacing w:val="-3"/>
          <w:w w:val="167"/>
        </w:rPr>
        <w:t>•</w:t>
      </w:r>
      <w:r>
        <w:rPr>
          <w:spacing w:val="-1"/>
          <w:w w:val="101"/>
        </w:rPr>
        <w:t>Th</w:t>
      </w:r>
      <w:r>
        <w:rPr>
          <w:w w:val="101"/>
        </w:rPr>
        <w:t>e</w:t>
      </w:r>
      <w:r>
        <w:rPr>
          <w:spacing w:val="-1"/>
        </w:rPr>
        <w:t> </w:t>
      </w:r>
      <w:r>
        <w:rPr>
          <w:spacing w:val="-2"/>
          <w:w w:val="101"/>
        </w:rPr>
        <w:t>2</w:t>
      </w:r>
      <w:r>
        <w:rPr>
          <w:spacing w:val="-1"/>
          <w:w w:val="107"/>
          <w:position w:val="6"/>
          <w:sz w:val="8"/>
        </w:rPr>
        <w:t>n</w:t>
      </w:r>
      <w:r>
        <w:rPr>
          <w:w w:val="107"/>
          <w:position w:val="6"/>
          <w:sz w:val="8"/>
        </w:rPr>
        <w:t>d</w:t>
      </w:r>
      <w:r>
        <w:rPr>
          <w:position w:val="6"/>
          <w:sz w:val="8"/>
        </w:rPr>
        <w:t> </w:t>
      </w:r>
      <w:r>
        <w:rPr>
          <w:spacing w:val="-1"/>
          <w:w w:val="101"/>
        </w:rPr>
        <w:t>maste</w:t>
      </w:r>
      <w:r>
        <w:rPr>
          <w:w w:val="101"/>
        </w:rPr>
        <w:t>r</w:t>
      </w:r>
      <w:r>
        <w:rPr>
          <w:spacing w:val="-2"/>
        </w:rPr>
        <w:t> </w:t>
      </w:r>
      <w:r>
        <w:rPr>
          <w:spacing w:val="-1"/>
          <w:w w:val="101"/>
        </w:rPr>
        <w:t>pla</w:t>
      </w:r>
      <w:r>
        <w:rPr>
          <w:w w:val="101"/>
        </w:rPr>
        <w:t>n</w:t>
      </w:r>
      <w:r>
        <w:rPr>
          <w:spacing w:val="-1"/>
        </w:rPr>
        <w:t> </w:t>
      </w:r>
      <w:r>
        <w:rPr>
          <w:spacing w:val="-1"/>
          <w:w w:val="101"/>
        </w:rPr>
        <w:t>o</w:t>
      </w:r>
      <w:r>
        <w:rPr>
          <w:w w:val="101"/>
        </w:rPr>
        <w:t>n</w:t>
      </w:r>
      <w:r>
        <w:rPr>
          <w:spacing w:val="-1"/>
        </w:rPr>
        <w:t> </w:t>
      </w:r>
      <w:r>
        <w:rPr>
          <w:spacing w:val="-1"/>
          <w:w w:val="101"/>
        </w:rPr>
        <w:t>ocea</w:t>
      </w:r>
      <w:r>
        <w:rPr>
          <w:w w:val="101"/>
        </w:rPr>
        <w:t>n</w:t>
      </w:r>
      <w:r>
        <w:rPr>
          <w:spacing w:val="-1"/>
        </w:rPr>
        <w:t> </w:t>
      </w:r>
      <w:r>
        <w:rPr>
          <w:spacing w:val="-1"/>
          <w:w w:val="101"/>
        </w:rPr>
        <w:t>wast</w:t>
      </w:r>
      <w:r>
        <w:rPr>
          <w:w w:val="101"/>
        </w:rPr>
        <w:t>e</w:t>
      </w:r>
      <w:r>
        <w:rPr>
          <w:spacing w:val="-1"/>
        </w:rPr>
        <w:t> </w:t>
      </w:r>
      <w:r>
        <w:rPr>
          <w:spacing w:val="-1"/>
          <w:w w:val="101"/>
        </w:rPr>
        <w:t>management</w:t>
      </w:r>
    </w:p>
    <w:p>
      <w:pPr>
        <w:pStyle w:val="BodyText"/>
        <w:spacing w:line="276" w:lineRule="auto" w:before="27"/>
        <w:ind w:left="401" w:right="108" w:hanging="170"/>
      </w:pPr>
      <w:r>
        <w:rPr>
          <w:rFonts w:ascii="Book Antiqua" w:hAnsi="Book Antiqua"/>
        </w:rPr>
        <w:t>•</w:t>
      </w:r>
      <w:r>
        <w:rPr/>
        <w:t>Consigned operation of 2013 Shipping, Port, Logistics Information Center homepage</w:t>
      </w:r>
    </w:p>
    <w:p>
      <w:pPr>
        <w:pStyle w:val="BodyText"/>
        <w:spacing w:line="276" w:lineRule="auto" w:before="10"/>
        <w:ind w:left="401" w:right="108" w:hanging="170"/>
      </w:pPr>
      <w:r>
        <w:rPr>
          <w:rFonts w:ascii="Book Antiqua" w:hAnsi="Book Antiqua"/>
        </w:rPr>
        <w:t>•</w:t>
      </w:r>
      <w:r>
        <w:rPr/>
        <w:t>2013 National Transportation Survey and Database</w:t>
      </w:r>
    </w:p>
    <w:p>
      <w:pPr>
        <w:pStyle w:val="BodyText"/>
        <w:spacing w:line="276" w:lineRule="auto" w:before="10"/>
        <w:ind w:left="401" w:right="108" w:hanging="170"/>
      </w:pPr>
      <w:r>
        <w:rPr>
          <w:rFonts w:ascii="Book Antiqua" w:hAnsi="Book Antiqua"/>
        </w:rPr>
        <w:t>•</w:t>
      </w:r>
      <w:r>
        <w:rPr/>
        <w:t>The seashore cadastral survey and management type categorization</w:t>
      </w:r>
    </w:p>
    <w:p>
      <w:pPr>
        <w:spacing w:after="0" w:line="276" w:lineRule="auto"/>
        <w:sectPr>
          <w:type w:val="continuous"/>
          <w:pgSz w:w="10300" w:h="14160"/>
          <w:pgMar w:top="540" w:bottom="280" w:left="0" w:right="320"/>
          <w:cols w:num="2" w:equalWidth="0">
            <w:col w:w="6107" w:space="40"/>
            <w:col w:w="3833"/>
          </w:cols>
        </w:sectPr>
      </w:pPr>
    </w:p>
    <w:p>
      <w:pPr>
        <w:pStyle w:val="BodyText"/>
        <w:rPr>
          <w:sz w:val="20"/>
        </w:rPr>
      </w:pPr>
      <w:r>
        <w:rPr/>
        <w:pict>
          <v:group style="position:absolute;margin-left:280.540009pt;margin-top:31.18pt;width:234.5pt;height:646.3pt;mso-position-horizontal-relative:page;mso-position-vertical-relative:page;z-index:-162736" coordorigin="5611,624" coordsize="4690,12926">
            <v:rect style="position:absolute;left:9863;top:624;width:438;height:1304" filled="true" fillcolor="#d1d8eb" stroked="false">
              <v:fill type="solid"/>
            </v:rect>
            <v:shape style="position:absolute;left:9863;top:1561;width:139;height:275" type="#_x0000_t75" stroked="false">
              <v:imagedata r:id="rId828"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62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829"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830"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831"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832"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833"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834"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35"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36"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37"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3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62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625" o:title=""/>
            </v:shape>
            <v:shape style="position:absolute;left:9364;top:12128;width:318;height:457" type="#_x0000_t75" stroked="false">
              <v:imagedata r:id="rId62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62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45,13197,8945,13198,8968,13175,9004,13175,9051,13129xm9004,13175l8968,13175,8945,13198,8982,13198,9004,13175xm8967,13175l8945,13175,8945,13197,8967,13175xm8824,13129l8708,13129,8727,13148,8803,13148,8803,13175,8824,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62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629" o:title=""/>
            </v:shape>
            <v:shape style="position:absolute;left:9364;top:11413;width:318;height:457" type="#_x0000_t75" stroked="false">
              <v:imagedata r:id="rId63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63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45,12482,8945,12484,8968,12461,9004,12461,9050,12415xm9004,12461l8968,12461,8945,12484,8981,12484,9004,12461xm8967,12461l8945,12461,8945,12482,8967,12461xm8824,12415l8708,12415,8727,12434,8803,12434,8803,12461,8824,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63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63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63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635" o:title=""/>
            </v:shape>
            <v:shape style="position:absolute;left:9364;top:10699;width:318;height:457" type="#_x0000_t75" stroked="false">
              <v:imagedata r:id="rId63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839"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63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4l8551,12162,8551,12163,8530,12183,8567,12183,8615,12136,8579,12136,8579,12134xm8627,12086l8551,12086,8551,12162,8579,12134,8579,12113,8600,12113,8627,12086xm8409,12113l8386,12113,8409,12136,8409,12113xm8436,12113l8409,12113,8409,12136,8436,12136,8436,12113xm8684,12067l8646,12067,8579,12134,8579,12136,8601,12113,8638,12113,8684,12067xm8638,12113l8601,12113,8579,12136,8615,12136,8638,12113xm8600,12113l8579,12113,8579,12134,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63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64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64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64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643" o:title=""/>
            </v:shape>
            <v:shape style="position:absolute;left:9364;top:9985;width:318;height:457" type="#_x0000_t75" stroked="false">
              <v:imagedata r:id="rId64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840"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64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64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64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64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65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65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65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653" o:title=""/>
            </v:shape>
            <v:shape style="position:absolute;left:9364;top:9270;width:318;height:457" type="#_x0000_t75" stroked="false">
              <v:imagedata r:id="rId65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841"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45,10339,8945,10340,8968,10318,9004,10318,9051,10272xm9004,10318l8968,10318,8945,10340,8982,10340,9004,10318xm8967,10318l8945,10318,8945,10339,8967,10318xm8824,10272l8708,10272,8727,10290,8803,10290,8803,10318,8824,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65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65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65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65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66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66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66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66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664" o:title=""/>
            </v:shape>
            <v:shape style="position:absolute;left:9364;top:8556;width:318;height:457" type="#_x0000_t75" stroked="false">
              <v:imagedata r:id="rId66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66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945,9625l8918,9652,8918,9653,8897,9673,8934,9673,8982,9626,8945,9626,8945,9625xm8803,9626l8803,9653,8824,9673,8803,9626xm8849,9557l8824,9557,8824,9673,8849,9673,8849,9557xm9012,9557l8897,9557,8897,9673,8918,9652,8918,9576,8994,9576,9012,9557xm8918,9652l8897,9673,8918,9653,8918,9652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66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66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66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67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67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67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67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842"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675" o:title=""/>
            </v:shape>
            <v:shape style="position:absolute;left:9364;top:7841;width:318;height:457" type="#_x0000_t75" stroked="false">
              <v:imagedata r:id="rId67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843"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803,8911l8803,8939,8824,8959,8803,8911xm8849,8843l8824,8843,8824,8959,8849,8959,8849,8843xm9012,8843l8897,8843,8897,8959,8918,8938,8918,8862,8994,8862,9012,8843xm8918,8938l8897,8959,8918,8939,8918,8938xm8945,8910l8918,8938,8918,8939,8897,8959,8934,8959,8982,8911,8945,8911,8945,8910xm8994,8862l8918,8862,8918,8938,8945,8910,8945,8889,8967,8889,8994,8862xm8775,8889l8753,8889,8775,8911,8775,8889xm8803,8889l8775,8889,8775,8911,8803,8911,8803,8889xm9050,8843l9012,8843,8945,8910,8945,8911,8968,8889,9004,8889,9050,8843xm9004,8889l8968,8889,8945,8911,8982,8911,9004,8889xm8967,8889l8945,8889,8945,8910,8967,8889xm8824,8843l8708,8843,8727,8862,8803,8862,8803,8889,8824,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67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67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68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68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68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68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68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844"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686" o:title=""/>
            </v:shape>
            <v:shape style="position:absolute;left:9364;top:7127;width:318;height:457" type="#_x0000_t75" stroked="false">
              <v:imagedata r:id="rId68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845"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68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69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69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69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69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69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69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846"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697" o:title=""/>
            </v:shape>
            <v:shape style="position:absolute;left:9364;top:6413;width:318;height:457" type="#_x0000_t75" stroked="false">
              <v:imagedata r:id="rId69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847"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45,7481,8945,7483,8968,7460,9004,7460,9051,7414xm9004,7460l8968,7460,8945,7483,8982,7483,9004,7460xm8967,7460l8945,7460,8945,7481,8967,7460xm8824,7414l8708,7414,8727,7433,8803,7433,8803,7460,8824,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70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70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70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70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70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70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70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70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708" o:title=""/>
            </v:shape>
            <v:shape style="position:absolute;left:9364;top:5698;width:318;height:457" type="#_x0000_t75" stroked="false">
              <v:imagedata r:id="rId70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71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945,6767l8918,6795,8918,6796,8897,6816,8934,6816,8982,6768,8945,6768,8945,6767xm8803,6768l8803,6796,8824,6816,8803,6768xm8849,6700l8824,6700,8824,6816,8849,6816,8849,6700xm9012,6700l8897,6700,8897,6816,8918,6795,8918,6718,8994,6718,9012,6700xm8918,6795l8897,6816,8918,6796,8918,6795xm8994,6718l8918,6718,8918,6795,8945,6767,8945,6746,8967,6746,8994,6718xm8775,6746l8753,6746,8775,6768,8775,6746xm8803,6746l8775,6746,8775,6768,8803,6768,8803,6746xm9051,6700l9012,6700,8945,6767,8945,6768,8968,6746,9004,6746,9051,6700xm9004,6746l8968,6746,8945,6768,8982,6768,9004,6746xm8967,6746l8945,6746,8945,6767,8967,6746xm8824,6700l8708,6700,8727,6718,8803,6718,8803,6746,8824,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71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71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71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71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71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71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71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848"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719" o:title=""/>
            </v:shape>
            <v:shape style="position:absolute;left:9364;top:4984;width:318;height:457" type="#_x0000_t75" stroked="false">
              <v:imagedata r:id="rId849"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850"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45,6053,8945,6054,8968,6031,9004,6031,9050,5985xm9004,6031l8968,6031,8945,6054,8981,6054,9004,6031xm8967,6031l8945,6031,8945,6053,8967,6031xm8824,5985l8708,5985,8727,6004,8803,6004,8803,6031,8824,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72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72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72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72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72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72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72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851"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730" o:title=""/>
            </v:shape>
            <v:shape style="position:absolute;left:9364;top:4269;width:318;height:457" type="#_x0000_t75" stroked="false">
              <v:imagedata r:id="rId771"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852"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788"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73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73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73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73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73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73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4l6352,7932,6352,7933,6331,7953,6368,7953,6415,7906,6379,7906,6379,7904xm6428,7856l6352,7856,6352,7932,6379,7904,6379,7883,6400,7883,6428,7856xm6209,7883l6187,7883,6209,7906,6209,7883xm6236,7883l6209,7883,6209,7906,6236,7906,6236,7883xm6484,7837l6446,7837,6379,7904,6379,7906,6402,7883,6438,7883,6484,7837xm6438,7883l6402,7883,6379,7906,6415,7906,6438,7883xm6400,7883l6379,7883,6379,7904,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853"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741" o:title=""/>
            </v:shape>
            <v:shape style="position:absolute;left:9364;top:3555;width:318;height:457" type="#_x0000_t75" stroked="false">
              <v:imagedata r:id="rId854"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855"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856"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8,8551,4750xm8579,4776l8579,4778,8646,4845,8683,4845,8637,4799,8601,4799,8579,4776xm8409,4776l8386,4799,8409,4799,8409,4776xm8436,4776l8409,4776,8409,4799,8436,4799,8436,4776xm8579,4778l8579,4799,8600,4799,8579,4778xm8615,4776l8579,4776,8601,4799,8637,4799,8615,4776xm8568,4729l8530,4729,8551,4749,8551,4750,8579,4778,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857"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858"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859"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74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74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75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75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752" o:title=""/>
            </v:shape>
            <v:shape style="position:absolute;left:9364;top:2841;width:318;height:457" type="#_x0000_t75" stroked="false">
              <v:imagedata r:id="rId75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860"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9012,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45,3909,8945,3911,8968,3888,9004,3888,9051,3842xm9004,3888l8968,3888,8945,3911,8982,3911,9004,3888xm8967,3888l8945,3888,8945,3909,8967,3888xm8824,3842l8708,3842,8727,3861,8803,3861,8803,3888,8824,3842xm8849,3792l8683,3792,8673,3801,8684,3811,8849,3811,8849,3792xm9031,3745l8994,3745,9012,3764,9050,3764,9031,3745xm8803,3718l8803,3745,8727,3745,8708,3764,8824,3764,8803,3718xm8849,3648l8824,3648,8824,3764,8849,3764,8849,3648xm8897,3648l8897,3764,9012,3764,8994,3745,8918,3745,8918,3669,8897,3648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861"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862"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860"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863"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864"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860"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75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865"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761" o:title=""/>
            </v:shape>
            <v:shape style="position:absolute;left:9364;top:2126;width:318;height:457" type="#_x0000_t75" stroked="false">
              <v:imagedata r:id="rId866"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867"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45,3195,8945,3196,8968,3174,9004,3174,9050,3128xm9004,3174l8968,3174,8945,3196,8982,3196,9004,3174xm8967,3174l8945,3174,8945,3195,8967,3174xm8824,3128l8708,3128,8727,3146,8803,3146,8803,3174,8824,3128xm8849,3078l8683,3078,8673,3086,8684,3097,8849,3097,8849,3078xm8803,3004l8803,3031,8727,3031,8708,3050,8824,3050,8803,3004xm8849,2934l8824,2934,8824,3050,8849,3050,8849,2934xm8897,2934l8897,3050,9012,3050,8994,3031,8918,3031,8918,2955,8897,2934xm8918,2955l8918,3031,8994,3031,9012,3050,8967,3004,8945,3004,8945,2982,8918,2955xm8945,2981l8945,2982,9012,3050,9050,3050,9004,3004,8968,3004,8945,2981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868"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869"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870"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871"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869"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872"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873"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869"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874" o:title=""/>
            </v:shape>
            <v:shape style="position:absolute;left:9364;top:1412;width:318;height:457" type="#_x0000_t75" stroked="false">
              <v:imagedata r:id="rId875"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873"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45,2481,8945,2482,8968,2459,9004,2459,9050,2413xm9004,2459l8968,2459,8945,2482,8982,2482,9004,2459xm8967,2459l8945,2459,8945,2481,8967,2459xm8824,2413l8708,2413,8727,2432,8803,2432,8803,2459,8824,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876"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877"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878"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879"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880"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881"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882"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883"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780" o:title=""/>
            </v:shape>
            <v:shape style="position:absolute;left:9364;top:697;width:318;height:457" type="#_x0000_t75" stroked="false">
              <v:imagedata r:id="rId884"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885"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9012,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9031,1602l8994,1602,9012,1621,9050,1621,9031,1602xm8803,1575l8803,1602,8727,1602,8708,1621,8824,1621,8803,1575xm8849,1505l8824,1505,8824,1621,8849,1621,8849,1505xm8897,1505l8897,1621,9012,1621,8994,1602,8918,1602,8918,1526,8897,1505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886"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887"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888"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889"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887"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890"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891"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887"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8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2"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3" o:title=""/>
            </v:shape>
            <v:rect style="position:absolute;left:6250;top:718;width:19;height:143" filled="true" fillcolor="#5588c5" stroked="false">
              <v:fill type="solid"/>
            </v:rect>
            <v:shape style="position:absolute;left:6250;top:718;width:19;height:143" type="#_x0000_t75" stroked="false">
              <v:imagedata r:id="rId204" o:title=""/>
            </v:shape>
            <v:rect style="position:absolute;left:6358;top:718;width:19;height:143" filled="true" fillcolor="#5588c5" stroked="false">
              <v:fill type="solid"/>
            </v:rect>
            <v:shape style="position:absolute;left:6358;top:718;width:19;height:143" type="#_x0000_t75" stroked="false">
              <v:imagedata r:id="rId205"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79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79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8"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79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79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1"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794" o:title=""/>
            </v:shape>
            <v:line style="position:absolute" from="7049,718" to="7049,861" stroked="true" strokeweight=".85pt" strokecolor="#5588c5"/>
            <v:shape style="position:absolute;left:7040;top:718;width:17;height:143" type="#_x0000_t75" stroked="false">
              <v:imagedata r:id="rId79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4"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79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6" o:title=""/>
            </v:shape>
            <v:line style="position:absolute" from="7427,718" to="7427,861" stroked="true" strokeweight=".85pt" strokecolor="#5588c5"/>
            <v:shape style="position:absolute;left:7418;top:718;width:17;height:143" type="#_x0000_t75" stroked="false">
              <v:imagedata r:id="rId217"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8"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79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0"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1"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2"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798" o:title=""/>
            </v:shape>
            <v:line style="position:absolute" from="8334,718" to="8334,861" stroked="true" strokeweight=".85pt" strokecolor="#5588c5"/>
            <v:shape style="position:absolute;left:8325;top:718;width:17;height:143" type="#_x0000_t75" stroked="false">
              <v:imagedata r:id="rId799" o:title=""/>
            </v:shape>
            <v:line style="position:absolute" from="8378,718" to="8378,861" stroked="true" strokeweight=".85pt" strokecolor="#5588c5"/>
            <v:shape style="position:absolute;left:8370;top:718;width:17;height:143" type="#_x0000_t75" stroked="false">
              <v:imagedata r:id="rId80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80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7" o:title=""/>
            </v:shape>
            <v:line style="position:absolute" from="8593,718" to="8593,861" stroked="true" strokeweight=".85pt" strokecolor="#5588c5"/>
            <v:shape style="position:absolute;left:8584;top:718;width:17;height:143" type="#_x0000_t75" stroked="false">
              <v:imagedata r:id="rId228"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80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0"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80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2"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80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4" o:title=""/>
            </v:shape>
            <v:shape style="position:absolute;left:7113;top:1101;width:180;height:222" type="#_x0000_t75" stroked="false">
              <v:imagedata r:id="rId235" o:title=""/>
            </v:shape>
            <v:shape style="position:absolute;left:7113;top:1101;width:180;height:222" type="#_x0000_t75" stroked="false">
              <v:imagedata r:id="rId236" o:title=""/>
            </v:shape>
            <v:shape style="position:absolute;left:7450;top:1084;width:257;height:305" type="#_x0000_t75" stroked="false">
              <v:imagedata r:id="rId805" o:title=""/>
            </v:shape>
            <v:shape style="position:absolute;left:7450;top:1084;width:257;height:305" type="#_x0000_t75" stroked="false">
              <v:imagedata r:id="rId238"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39"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0" o:title=""/>
            </v:shape>
            <v:shape style="position:absolute;left:8296;top:1041;width:116;height:282" type="#_x0000_t75" stroked="false">
              <v:imagedata r:id="rId806" o:title=""/>
            </v:shape>
            <v:shape style="position:absolute;left:8296;top:1041;width:116;height:282" type="#_x0000_t75" stroked="false">
              <v:imagedata r:id="rId807" o:title=""/>
            </v:shape>
            <v:shape style="position:absolute;left:8451;top:1106;width:180;height:222" type="#_x0000_t75" stroked="false">
              <v:imagedata r:id="rId243" o:title=""/>
            </v:shape>
            <v:shape style="position:absolute;left:8451;top:1106;width:180;height:222" type="#_x0000_t75" stroked="false">
              <v:imagedata r:id="rId244"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80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6"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7" o:title=""/>
            </v:shape>
            <w10:wrap type="none"/>
          </v:group>
        </w:pict>
      </w:r>
    </w:p>
    <w:p>
      <w:pPr>
        <w:pStyle w:val="BodyText"/>
        <w:rPr>
          <w:sz w:val="20"/>
        </w:rPr>
      </w:pPr>
    </w:p>
    <w:p>
      <w:pPr>
        <w:pStyle w:val="BodyText"/>
        <w:rPr>
          <w:sz w:val="20"/>
        </w:rPr>
      </w:pPr>
    </w:p>
    <w:p>
      <w:pPr>
        <w:pStyle w:val="BodyText"/>
        <w:spacing w:before="4"/>
        <w:rPr>
          <w:sz w:val="27"/>
        </w:rPr>
      </w:pPr>
    </w:p>
    <w:p>
      <w:pPr>
        <w:pStyle w:val="BodyText"/>
        <w:rPr>
          <w:sz w:val="34"/>
        </w:rPr>
      </w:pPr>
    </w:p>
    <w:p>
      <w:pPr>
        <w:pStyle w:val="BodyText"/>
        <w:rPr>
          <w:sz w:val="34"/>
        </w:rPr>
      </w:pPr>
    </w:p>
    <w:p>
      <w:pPr>
        <w:pStyle w:val="BodyText"/>
        <w:rPr>
          <w:sz w:val="34"/>
        </w:rPr>
      </w:pPr>
    </w:p>
    <w:p>
      <w:pPr>
        <w:pStyle w:val="BodyText"/>
        <w:spacing w:before="9"/>
        <w:rPr>
          <w:sz w:val="47"/>
        </w:rPr>
      </w:pPr>
    </w:p>
    <w:p>
      <w:pPr>
        <w:pStyle w:val="Heading1"/>
        <w:ind w:left="4966"/>
      </w:pPr>
      <w:r>
        <w:rPr/>
        <w:pict>
          <v:shape style="position:absolute;margin-left:402.25pt;margin-top:-81.14296pt;width:80.3pt;height:95pt;mso-position-horizontal-relative:page;mso-position-vertical-relative:paragraph;z-index:-162712"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05</w:t>
                  </w:r>
                </w:p>
              </w:txbxContent>
            </v:textbox>
            <w10:wrap type="none"/>
          </v:shape>
        </w:pict>
      </w:r>
      <w:r>
        <w:rPr>
          <w:color w:val="FFFFFF"/>
          <w:spacing w:val="-6"/>
        </w:rPr>
        <w:t>International</w:t>
      </w:r>
      <w:r>
        <w:rPr>
          <w:color w:val="FFFFFF"/>
          <w:spacing w:val="80"/>
        </w:rPr>
        <w:t> </w:t>
      </w:r>
      <w:r>
        <w:rPr>
          <w:color w:val="FFFFFF"/>
          <w:spacing w:val="-6"/>
        </w:rPr>
        <w:t>Cooperation</w:t>
      </w:r>
    </w:p>
    <w:p>
      <w:pPr>
        <w:pStyle w:val="BodyText"/>
        <w:spacing w:before="6"/>
        <w:rPr>
          <w:rFonts w:ascii="Arial"/>
          <w:sz w:val="25"/>
        </w:rPr>
      </w:pPr>
    </w:p>
    <w:p>
      <w:pPr>
        <w:pStyle w:val="Heading3"/>
        <w:spacing w:line="240" w:lineRule="auto" w:before="72"/>
        <w:ind w:left="118"/>
        <w:rPr>
          <w:i/>
        </w:rPr>
      </w:pPr>
      <w:r>
        <w:rPr>
          <w:i/>
        </w:rPr>
        <w:t>2013 KMI-FIO Marine Cooperation Seminar</w:t>
      </w:r>
    </w:p>
    <w:p>
      <w:pPr>
        <w:pStyle w:val="ListParagraph"/>
        <w:numPr>
          <w:ilvl w:val="0"/>
          <w:numId w:val="4"/>
        </w:numPr>
        <w:tabs>
          <w:tab w:pos="326" w:val="left" w:leader="none"/>
        </w:tabs>
        <w:spacing w:line="240" w:lineRule="auto" w:before="32" w:after="0"/>
        <w:ind w:left="326" w:right="0" w:hanging="94"/>
        <w:jc w:val="both"/>
        <w:rPr>
          <w:sz w:val="17"/>
        </w:rPr>
      </w:pPr>
      <w:r>
        <w:rPr>
          <w:spacing w:val="-3"/>
          <w:sz w:val="17"/>
        </w:rPr>
        <w:t>Time </w:t>
      </w:r>
      <w:r>
        <w:rPr>
          <w:sz w:val="17"/>
        </w:rPr>
        <w:t>&amp; </w:t>
      </w:r>
      <w:r>
        <w:rPr>
          <w:spacing w:val="-3"/>
          <w:sz w:val="17"/>
        </w:rPr>
        <w:t>Place: March </w:t>
      </w:r>
      <w:r>
        <w:rPr>
          <w:sz w:val="17"/>
        </w:rPr>
        <w:t>12, </w:t>
      </w:r>
      <w:r>
        <w:rPr>
          <w:spacing w:val="-3"/>
          <w:sz w:val="17"/>
        </w:rPr>
        <w:t>Xiamen,</w:t>
      </w:r>
      <w:r>
        <w:rPr>
          <w:spacing w:val="21"/>
          <w:sz w:val="17"/>
        </w:rPr>
        <w:t> </w:t>
      </w:r>
      <w:r>
        <w:rPr>
          <w:spacing w:val="-3"/>
          <w:sz w:val="17"/>
        </w:rPr>
        <w:t>China</w:t>
      </w:r>
    </w:p>
    <w:p>
      <w:pPr>
        <w:pStyle w:val="ListParagraph"/>
        <w:numPr>
          <w:ilvl w:val="0"/>
          <w:numId w:val="4"/>
        </w:numPr>
        <w:tabs>
          <w:tab w:pos="326" w:val="left" w:leader="none"/>
        </w:tabs>
        <w:spacing w:line="292" w:lineRule="auto" w:before="43" w:after="0"/>
        <w:ind w:left="326" w:right="4857" w:hanging="94"/>
        <w:jc w:val="both"/>
        <w:rPr>
          <w:sz w:val="17"/>
        </w:rPr>
      </w:pPr>
      <w:r>
        <w:rPr>
          <w:sz w:val="17"/>
        </w:rPr>
        <w:t>Topics: Island development, coastal management policy </w:t>
      </w:r>
      <w:r>
        <w:rPr>
          <w:spacing w:val="-2"/>
          <w:sz w:val="17"/>
        </w:rPr>
        <w:t>and </w:t>
      </w:r>
      <w:r>
        <w:rPr>
          <w:spacing w:val="-3"/>
          <w:sz w:val="17"/>
        </w:rPr>
        <w:t>Korea-China cooperation</w:t>
      </w:r>
      <w:r>
        <w:rPr>
          <w:spacing w:val="33"/>
          <w:sz w:val="17"/>
        </w:rPr>
        <w:t> </w:t>
      </w:r>
      <w:r>
        <w:rPr>
          <w:spacing w:val="-3"/>
          <w:sz w:val="17"/>
        </w:rPr>
        <w:t>measures</w:t>
      </w:r>
    </w:p>
    <w:p>
      <w:pPr>
        <w:pStyle w:val="ListParagraph"/>
        <w:numPr>
          <w:ilvl w:val="0"/>
          <w:numId w:val="4"/>
        </w:numPr>
        <w:tabs>
          <w:tab w:pos="326" w:val="left" w:leader="none"/>
        </w:tabs>
        <w:spacing w:line="292" w:lineRule="auto" w:before="2" w:after="0"/>
        <w:ind w:left="326" w:right="4853" w:hanging="94"/>
        <w:jc w:val="both"/>
        <w:rPr>
          <w:sz w:val="17"/>
        </w:rPr>
      </w:pPr>
      <w:r>
        <w:rPr>
          <w:spacing w:val="5"/>
          <w:w w:val="101"/>
          <w:sz w:val="17"/>
        </w:rPr>
        <w:t>Participants</w:t>
      </w:r>
      <w:r>
        <w:rPr>
          <w:w w:val="101"/>
          <w:sz w:val="17"/>
        </w:rPr>
        <w:t>:</w:t>
      </w:r>
      <w:r>
        <w:rPr>
          <w:sz w:val="17"/>
        </w:rPr>
        <w:t> </w:t>
      </w:r>
      <w:r>
        <w:rPr>
          <w:spacing w:val="-17"/>
          <w:sz w:val="17"/>
        </w:rPr>
        <w:t> </w:t>
      </w:r>
      <w:r>
        <w:rPr>
          <w:spacing w:val="5"/>
          <w:w w:val="101"/>
          <w:sz w:val="17"/>
        </w:rPr>
        <w:t>FIO</w:t>
      </w:r>
      <w:r>
        <w:rPr>
          <w:w w:val="101"/>
          <w:sz w:val="17"/>
        </w:rPr>
        <w:t>,</w:t>
      </w:r>
      <w:r>
        <w:rPr>
          <w:sz w:val="17"/>
        </w:rPr>
        <w:t> </w:t>
      </w:r>
      <w:r>
        <w:rPr>
          <w:spacing w:val="-18"/>
          <w:sz w:val="17"/>
        </w:rPr>
        <w:t> </w:t>
      </w:r>
      <w:r>
        <w:rPr>
          <w:spacing w:val="5"/>
          <w:w w:val="101"/>
          <w:sz w:val="17"/>
        </w:rPr>
        <w:t>TI</w:t>
      </w:r>
      <w:r>
        <w:rPr>
          <w:w w:val="101"/>
          <w:sz w:val="17"/>
        </w:rPr>
        <w:t>O</w:t>
      </w:r>
      <w:r>
        <w:rPr>
          <w:sz w:val="17"/>
        </w:rPr>
        <w:t> </w:t>
      </w:r>
      <w:r>
        <w:rPr>
          <w:spacing w:val="-18"/>
          <w:sz w:val="17"/>
        </w:rPr>
        <w:t> </w:t>
      </w:r>
      <w:r>
        <w:rPr>
          <w:spacing w:val="5"/>
          <w:w w:val="101"/>
          <w:sz w:val="17"/>
        </w:rPr>
        <w:t>(th</w:t>
      </w:r>
      <w:r>
        <w:rPr>
          <w:w w:val="101"/>
          <w:sz w:val="17"/>
        </w:rPr>
        <w:t>e</w:t>
      </w:r>
      <w:r>
        <w:rPr>
          <w:sz w:val="17"/>
        </w:rPr>
        <w:t> </w:t>
      </w:r>
      <w:r>
        <w:rPr>
          <w:spacing w:val="-18"/>
          <w:sz w:val="17"/>
        </w:rPr>
        <w:t> </w:t>
      </w:r>
      <w:r>
        <w:rPr>
          <w:spacing w:val="6"/>
          <w:w w:val="101"/>
          <w:sz w:val="17"/>
        </w:rPr>
        <w:t>3</w:t>
      </w:r>
      <w:r>
        <w:rPr>
          <w:spacing w:val="2"/>
          <w:w w:val="95"/>
          <w:position w:val="6"/>
          <w:sz w:val="8"/>
        </w:rPr>
        <w:t>r</w:t>
      </w:r>
      <w:r>
        <w:rPr>
          <w:w w:val="95"/>
          <w:position w:val="6"/>
          <w:sz w:val="8"/>
        </w:rPr>
        <w:t>d</w:t>
      </w:r>
      <w:r>
        <w:rPr>
          <w:position w:val="6"/>
          <w:sz w:val="8"/>
        </w:rPr>
        <w:t> </w:t>
      </w:r>
      <w:r>
        <w:rPr>
          <w:spacing w:val="-7"/>
          <w:position w:val="6"/>
          <w:sz w:val="8"/>
        </w:rPr>
        <w:t> </w:t>
      </w:r>
      <w:r>
        <w:rPr>
          <w:spacing w:val="5"/>
          <w:w w:val="101"/>
          <w:sz w:val="17"/>
        </w:rPr>
        <w:t>Ocea</w:t>
      </w:r>
      <w:r>
        <w:rPr>
          <w:w w:val="101"/>
          <w:sz w:val="17"/>
        </w:rPr>
        <w:t>n</w:t>
      </w:r>
      <w:r>
        <w:rPr>
          <w:sz w:val="17"/>
        </w:rPr>
        <w:t> </w:t>
      </w:r>
      <w:r>
        <w:rPr>
          <w:spacing w:val="-18"/>
          <w:sz w:val="17"/>
        </w:rPr>
        <w:t> </w:t>
      </w:r>
      <w:r>
        <w:rPr>
          <w:spacing w:val="5"/>
          <w:w w:val="101"/>
          <w:sz w:val="17"/>
        </w:rPr>
        <w:t>Researc</w:t>
      </w:r>
      <w:r>
        <w:rPr>
          <w:w w:val="101"/>
          <w:sz w:val="17"/>
        </w:rPr>
        <w:t>h</w:t>
      </w:r>
      <w:r>
        <w:rPr>
          <w:sz w:val="17"/>
        </w:rPr>
        <w:t> </w:t>
      </w:r>
      <w:r>
        <w:rPr>
          <w:spacing w:val="-18"/>
          <w:sz w:val="17"/>
        </w:rPr>
        <w:t> </w:t>
      </w:r>
      <w:r>
        <w:rPr>
          <w:spacing w:val="5"/>
          <w:w w:val="101"/>
          <w:sz w:val="17"/>
        </w:rPr>
        <w:t>Center), </w:t>
      </w:r>
      <w:r>
        <w:rPr>
          <w:sz w:val="17"/>
        </w:rPr>
        <w:t>Mokpo Univ., Xiamen Univ. and Mok Jin-yong (research </w:t>
      </w:r>
      <w:r>
        <w:rPr>
          <w:spacing w:val="-3"/>
          <w:sz w:val="17"/>
        </w:rPr>
        <w:t>fellow,</w:t>
      </w:r>
      <w:r>
        <w:rPr>
          <w:spacing w:val="10"/>
          <w:sz w:val="17"/>
        </w:rPr>
        <w:t> </w:t>
      </w:r>
      <w:r>
        <w:rPr>
          <w:spacing w:val="-3"/>
          <w:sz w:val="17"/>
        </w:rPr>
        <w:t>KMI)</w:t>
      </w:r>
    </w:p>
    <w:p>
      <w:pPr>
        <w:pStyle w:val="BodyText"/>
        <w:spacing w:before="10"/>
        <w:rPr>
          <w:sz w:val="16"/>
        </w:rPr>
      </w:pPr>
    </w:p>
    <w:p>
      <w:pPr>
        <w:pStyle w:val="Heading3"/>
        <w:spacing w:line="240" w:lineRule="auto"/>
        <w:ind w:left="118"/>
        <w:rPr>
          <w:i/>
        </w:rPr>
      </w:pPr>
      <w:r>
        <w:rPr>
          <w:i/>
        </w:rPr>
        <w:t>Neal-Net Technical Meeting</w:t>
      </w:r>
    </w:p>
    <w:p>
      <w:pPr>
        <w:pStyle w:val="ListParagraph"/>
        <w:numPr>
          <w:ilvl w:val="0"/>
          <w:numId w:val="4"/>
        </w:numPr>
        <w:tabs>
          <w:tab w:pos="326" w:val="left" w:leader="none"/>
        </w:tabs>
        <w:spacing w:line="240" w:lineRule="auto" w:before="32" w:after="0"/>
        <w:ind w:left="325" w:right="0" w:hanging="93"/>
        <w:jc w:val="both"/>
        <w:rPr>
          <w:sz w:val="17"/>
        </w:rPr>
      </w:pPr>
      <w:r>
        <w:rPr>
          <w:spacing w:val="-3"/>
          <w:sz w:val="17"/>
        </w:rPr>
        <w:t>Time </w:t>
      </w:r>
      <w:r>
        <w:rPr>
          <w:sz w:val="17"/>
        </w:rPr>
        <w:t>&amp; </w:t>
      </w:r>
      <w:r>
        <w:rPr>
          <w:spacing w:val="-3"/>
          <w:sz w:val="17"/>
        </w:rPr>
        <w:t>Place: March </w:t>
      </w:r>
      <w:r>
        <w:rPr>
          <w:sz w:val="17"/>
        </w:rPr>
        <w:t>19 </w:t>
      </w:r>
      <w:r>
        <w:rPr>
          <w:spacing w:val="-3"/>
          <w:sz w:val="17"/>
        </w:rPr>
        <w:t>~20,</w:t>
      </w:r>
      <w:r>
        <w:rPr>
          <w:spacing w:val="18"/>
          <w:sz w:val="17"/>
        </w:rPr>
        <w:t> </w:t>
      </w:r>
      <w:r>
        <w:rPr>
          <w:spacing w:val="-3"/>
          <w:sz w:val="17"/>
        </w:rPr>
        <w:t>KMI</w:t>
      </w:r>
    </w:p>
    <w:p>
      <w:pPr>
        <w:pStyle w:val="ListParagraph"/>
        <w:numPr>
          <w:ilvl w:val="0"/>
          <w:numId w:val="4"/>
        </w:numPr>
        <w:tabs>
          <w:tab w:pos="326" w:val="left" w:leader="none"/>
        </w:tabs>
        <w:spacing w:line="292" w:lineRule="auto" w:before="43" w:after="0"/>
        <w:ind w:left="326" w:right="4850" w:hanging="94"/>
        <w:jc w:val="both"/>
        <w:rPr>
          <w:sz w:val="17"/>
        </w:rPr>
      </w:pPr>
      <w:r>
        <w:rPr>
          <w:spacing w:val="8"/>
          <w:sz w:val="17"/>
        </w:rPr>
        <w:t>Topics: Technical issues </w:t>
      </w:r>
      <w:r>
        <w:rPr>
          <w:spacing w:val="5"/>
          <w:sz w:val="17"/>
        </w:rPr>
        <w:t>on </w:t>
      </w:r>
      <w:r>
        <w:rPr>
          <w:spacing w:val="8"/>
          <w:sz w:val="17"/>
        </w:rPr>
        <w:t>NEAL-NET unified </w:t>
      </w:r>
      <w:r>
        <w:rPr>
          <w:spacing w:val="10"/>
          <w:sz w:val="17"/>
        </w:rPr>
        <w:t>user </w:t>
      </w:r>
      <w:r>
        <w:rPr>
          <w:spacing w:val="-3"/>
          <w:sz w:val="17"/>
        </w:rPr>
        <w:t>authentification </w:t>
      </w:r>
      <w:r>
        <w:rPr>
          <w:sz w:val="17"/>
        </w:rPr>
        <w:t>and</w:t>
      </w:r>
      <w:r>
        <w:rPr>
          <w:spacing w:val="20"/>
          <w:sz w:val="17"/>
        </w:rPr>
        <w:t> </w:t>
      </w:r>
      <w:r>
        <w:rPr>
          <w:spacing w:val="-3"/>
          <w:sz w:val="17"/>
        </w:rPr>
        <w:t>management</w:t>
      </w:r>
    </w:p>
    <w:p>
      <w:pPr>
        <w:pStyle w:val="ListParagraph"/>
        <w:numPr>
          <w:ilvl w:val="0"/>
          <w:numId w:val="4"/>
        </w:numPr>
        <w:tabs>
          <w:tab w:pos="326" w:val="left" w:leader="none"/>
        </w:tabs>
        <w:spacing w:line="292" w:lineRule="auto" w:before="2" w:after="0"/>
        <w:ind w:left="326" w:right="4861" w:hanging="94"/>
        <w:jc w:val="both"/>
        <w:rPr>
          <w:sz w:val="17"/>
        </w:rPr>
      </w:pPr>
      <w:r>
        <w:rPr>
          <w:spacing w:val="-3"/>
          <w:sz w:val="17"/>
        </w:rPr>
        <w:t>Participants: </w:t>
      </w:r>
      <w:r>
        <w:rPr>
          <w:sz w:val="17"/>
        </w:rPr>
        <w:t>Kim </w:t>
      </w:r>
      <w:r>
        <w:rPr>
          <w:spacing w:val="-3"/>
          <w:sz w:val="17"/>
        </w:rPr>
        <w:t>Soo-yeob (director, shipping policy research div.) </w:t>
      </w:r>
      <w:r>
        <w:rPr>
          <w:sz w:val="17"/>
        </w:rPr>
        <w:t>and </w:t>
      </w:r>
      <w:r>
        <w:rPr>
          <w:spacing w:val="-3"/>
          <w:sz w:val="17"/>
        </w:rPr>
        <w:t>logistics experts from Korea, China </w:t>
      </w:r>
      <w:r>
        <w:rPr>
          <w:sz w:val="17"/>
        </w:rPr>
        <w:t>and</w:t>
      </w:r>
      <w:r>
        <w:rPr>
          <w:spacing w:val="33"/>
          <w:sz w:val="17"/>
        </w:rPr>
        <w:t> </w:t>
      </w:r>
      <w:r>
        <w:rPr>
          <w:spacing w:val="-3"/>
          <w:sz w:val="17"/>
        </w:rPr>
        <w:t>Japan</w:t>
      </w:r>
    </w:p>
    <w:p>
      <w:pPr>
        <w:pStyle w:val="BodyText"/>
        <w:spacing w:before="5"/>
        <w:rPr>
          <w:sz w:val="18"/>
        </w:rPr>
      </w:pPr>
      <w:r>
        <w:rPr/>
        <w:pict>
          <v:group style="position:absolute;margin-left:62.27pt;margin-top:12.574488pt;width:209.8pt;height:162.65pt;mso-position-horizontal-relative:page;mso-position-vertical-relative:paragraph;z-index:2056;mso-wrap-distance-left:0;mso-wrap-distance-right:0" coordorigin="1245,251" coordsize="4196,3253">
            <v:shape style="position:absolute;left:1245;top:251;width:4195;height:3252" type="#_x0000_t75" stroked="false">
              <v:imagedata r:id="rId892" o:title=""/>
            </v:shape>
            <v:shape style="position:absolute;left:4573;top:3310;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topAndBottom"/>
          </v:group>
        </w:pict>
      </w:r>
    </w:p>
    <w:p>
      <w:pPr>
        <w:pStyle w:val="BodyText"/>
        <w:rPr>
          <w:sz w:val="18"/>
        </w:rPr>
      </w:pPr>
    </w:p>
    <w:p>
      <w:pPr>
        <w:pStyle w:val="BodyText"/>
        <w:spacing w:before="5"/>
        <w:rPr>
          <w:sz w:val="25"/>
        </w:rPr>
      </w:pPr>
    </w:p>
    <w:p>
      <w:pPr>
        <w:pStyle w:val="Heading3"/>
        <w:spacing w:line="238" w:lineRule="exact" w:before="1"/>
        <w:ind w:left="118" w:right="4479"/>
      </w:pPr>
      <w:r>
        <w:rPr>
          <w:i/>
        </w:rPr>
        <w:t>Presentation at the 1</w:t>
      </w:r>
      <w:r>
        <w:rPr>
          <w:i/>
          <w:position w:val="7"/>
          <w:sz w:val="11"/>
        </w:rPr>
        <w:t>st </w:t>
      </w:r>
      <w:r>
        <w:rPr>
          <w:i/>
        </w:rPr>
        <w:t>International Clean Port &amp; </w:t>
      </w:r>
      <w:r>
        <w:rPr/>
        <w:t>Green Growth Conference</w:t>
      </w:r>
    </w:p>
    <w:p>
      <w:pPr>
        <w:pStyle w:val="ListParagraph"/>
        <w:numPr>
          <w:ilvl w:val="0"/>
          <w:numId w:val="4"/>
        </w:numPr>
        <w:tabs>
          <w:tab w:pos="326" w:val="left" w:leader="none"/>
        </w:tabs>
        <w:spacing w:line="240" w:lineRule="auto" w:before="32" w:after="0"/>
        <w:ind w:left="325" w:right="0" w:hanging="93"/>
        <w:jc w:val="both"/>
        <w:rPr>
          <w:sz w:val="17"/>
        </w:rPr>
      </w:pPr>
      <w:r>
        <w:rPr>
          <w:spacing w:val="-3"/>
          <w:sz w:val="17"/>
        </w:rPr>
        <w:t>Time </w:t>
      </w:r>
      <w:r>
        <w:rPr>
          <w:sz w:val="17"/>
        </w:rPr>
        <w:t>&amp; </w:t>
      </w:r>
      <w:r>
        <w:rPr>
          <w:spacing w:val="-3"/>
          <w:sz w:val="17"/>
        </w:rPr>
        <w:t>Place: March </w:t>
      </w:r>
      <w:r>
        <w:rPr>
          <w:sz w:val="17"/>
        </w:rPr>
        <w:t>20, </w:t>
      </w:r>
      <w:r>
        <w:rPr>
          <w:spacing w:val="-3"/>
          <w:sz w:val="17"/>
        </w:rPr>
        <w:t>press</w:t>
      </w:r>
      <w:r>
        <w:rPr>
          <w:spacing w:val="18"/>
          <w:sz w:val="17"/>
        </w:rPr>
        <w:t> </w:t>
      </w:r>
      <w:r>
        <w:rPr>
          <w:spacing w:val="-3"/>
          <w:sz w:val="17"/>
        </w:rPr>
        <w:t>center</w:t>
      </w:r>
    </w:p>
    <w:p>
      <w:pPr>
        <w:pStyle w:val="ListParagraph"/>
        <w:numPr>
          <w:ilvl w:val="0"/>
          <w:numId w:val="4"/>
        </w:numPr>
        <w:tabs>
          <w:tab w:pos="326" w:val="left" w:leader="none"/>
        </w:tabs>
        <w:spacing w:line="292" w:lineRule="auto" w:before="43" w:after="0"/>
        <w:ind w:left="326" w:right="4844" w:hanging="94"/>
        <w:jc w:val="both"/>
        <w:rPr>
          <w:sz w:val="17"/>
        </w:rPr>
      </w:pPr>
      <w:r>
        <w:rPr>
          <w:spacing w:val="9"/>
          <w:sz w:val="17"/>
        </w:rPr>
        <w:t>Presentation: </w:t>
      </w:r>
      <w:r>
        <w:rPr>
          <w:spacing w:val="8"/>
          <w:sz w:val="17"/>
        </w:rPr>
        <w:t>‘Effect </w:t>
      </w:r>
      <w:r>
        <w:rPr>
          <w:spacing w:val="5"/>
          <w:sz w:val="17"/>
        </w:rPr>
        <w:t>of </w:t>
      </w:r>
      <w:r>
        <w:rPr>
          <w:spacing w:val="8"/>
          <w:sz w:val="17"/>
        </w:rPr>
        <w:t>building </w:t>
      </w:r>
      <w:r>
        <w:rPr>
          <w:sz w:val="17"/>
        </w:rPr>
        <w:t>a </w:t>
      </w:r>
      <w:r>
        <w:rPr>
          <w:spacing w:val="8"/>
          <w:sz w:val="17"/>
        </w:rPr>
        <w:t>green </w:t>
      </w:r>
      <w:r>
        <w:rPr>
          <w:spacing w:val="7"/>
          <w:sz w:val="17"/>
        </w:rPr>
        <w:t>port </w:t>
      </w:r>
      <w:r>
        <w:rPr>
          <w:spacing w:val="6"/>
          <w:sz w:val="17"/>
        </w:rPr>
        <w:t>and </w:t>
      </w:r>
      <w:r>
        <w:rPr>
          <w:spacing w:val="10"/>
          <w:sz w:val="17"/>
        </w:rPr>
        <w:t>its </w:t>
      </w:r>
      <w:r>
        <w:rPr>
          <w:sz w:val="17"/>
        </w:rPr>
        <w:t>development strategy’ (by Kim Woo-sun, senior researcher, </w:t>
      </w:r>
      <w:r>
        <w:rPr>
          <w:spacing w:val="-3"/>
          <w:sz w:val="17"/>
        </w:rPr>
        <w:t>KMI)</w:t>
      </w:r>
    </w:p>
    <w:p>
      <w:pPr>
        <w:spacing w:after="0" w:line="292" w:lineRule="auto"/>
        <w:jc w:val="both"/>
        <w:rPr>
          <w:sz w:val="17"/>
        </w:rPr>
        <w:sectPr>
          <w:footerReference w:type="default" r:id="rId827"/>
          <w:pgSz w:w="10300" w:h="14160"/>
          <w:pgMar w:footer="0" w:header="0" w:top="62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even" r:id="rId893"/>
          <w:pgSz w:w="10300" w:h="14160"/>
          <w:pgMar w:footer="652" w:header="0" w:top="620" w:bottom="840" w:left="0" w:right="880"/>
          <w:pgNumType w:start="18"/>
        </w:sectPr>
      </w:pPr>
    </w:p>
    <w:p>
      <w:pPr>
        <w:pStyle w:val="Heading3"/>
        <w:spacing w:before="85"/>
        <w:ind w:right="6"/>
        <w:jc w:val="both"/>
      </w:pPr>
      <w:r>
        <w:rPr>
          <w:i/>
          <w:spacing w:val="10"/>
        </w:rPr>
        <w:t>Seminar </w:t>
      </w:r>
      <w:r>
        <w:rPr>
          <w:i/>
          <w:spacing w:val="6"/>
        </w:rPr>
        <w:t>on</w:t>
      </w:r>
      <w:r>
        <w:rPr>
          <w:i/>
          <w:spacing w:val="67"/>
        </w:rPr>
        <w:t> </w:t>
      </w:r>
      <w:r>
        <w:rPr>
          <w:i/>
          <w:spacing w:val="10"/>
        </w:rPr>
        <w:t>Development </w:t>
      </w:r>
      <w:r>
        <w:rPr>
          <w:i/>
          <w:spacing w:val="6"/>
        </w:rPr>
        <w:t>of</w:t>
      </w:r>
      <w:r>
        <w:rPr>
          <w:i/>
          <w:spacing w:val="67"/>
        </w:rPr>
        <w:t> </w:t>
      </w:r>
      <w:r>
        <w:rPr>
          <w:i/>
        </w:rPr>
        <w:t>a </w:t>
      </w:r>
      <w:r>
        <w:rPr>
          <w:spacing w:val="-4"/>
        </w:rPr>
        <w:t>Comprehensive </w:t>
      </w:r>
      <w:r>
        <w:rPr>
          <w:spacing w:val="-5"/>
        </w:rPr>
        <w:t>Transport </w:t>
      </w:r>
      <w:r>
        <w:rPr>
          <w:spacing w:val="-3"/>
        </w:rPr>
        <w:t>and </w:t>
      </w:r>
      <w:r>
        <w:rPr>
          <w:spacing w:val="-4"/>
        </w:rPr>
        <w:t>Logistics Network </w:t>
      </w:r>
      <w:r>
        <w:rPr/>
        <w:t>in </w:t>
      </w:r>
      <w:r>
        <w:rPr>
          <w:spacing w:val="-4"/>
        </w:rPr>
        <w:t>North-East </w:t>
      </w:r>
      <w:r>
        <w:rPr>
          <w:spacing w:val="-3"/>
        </w:rPr>
        <w:t>Asia </w:t>
      </w:r>
      <w:r>
        <w:rPr>
          <w:spacing w:val="-4"/>
        </w:rPr>
        <w:t>Subregion</w:t>
      </w:r>
    </w:p>
    <w:p>
      <w:pPr>
        <w:pStyle w:val="ListParagraph"/>
        <w:numPr>
          <w:ilvl w:val="1"/>
          <w:numId w:val="4"/>
        </w:numPr>
        <w:tabs>
          <w:tab w:pos="2249" w:val="left" w:leader="none"/>
        </w:tabs>
        <w:spacing w:line="240" w:lineRule="auto" w:before="32" w:after="0"/>
        <w:ind w:left="2248" w:right="0" w:hanging="94"/>
        <w:jc w:val="left"/>
        <w:rPr>
          <w:sz w:val="17"/>
        </w:rPr>
      </w:pPr>
      <w:r>
        <w:rPr>
          <w:spacing w:val="-3"/>
          <w:sz w:val="17"/>
        </w:rPr>
        <w:t>Time </w:t>
      </w:r>
      <w:r>
        <w:rPr>
          <w:sz w:val="17"/>
        </w:rPr>
        <w:t>&amp; </w:t>
      </w:r>
      <w:r>
        <w:rPr>
          <w:spacing w:val="-3"/>
          <w:sz w:val="17"/>
        </w:rPr>
        <w:t>Place: March 21~22,</w:t>
      </w:r>
      <w:r>
        <w:rPr>
          <w:spacing w:val="27"/>
          <w:sz w:val="17"/>
        </w:rPr>
        <w:t> </w:t>
      </w:r>
      <w:r>
        <w:rPr>
          <w:spacing w:val="-3"/>
          <w:sz w:val="17"/>
        </w:rPr>
        <w:t>KITA</w:t>
      </w:r>
    </w:p>
    <w:p>
      <w:pPr>
        <w:pStyle w:val="ListParagraph"/>
        <w:numPr>
          <w:ilvl w:val="1"/>
          <w:numId w:val="4"/>
        </w:numPr>
        <w:tabs>
          <w:tab w:pos="2249" w:val="left" w:leader="none"/>
        </w:tabs>
        <w:spacing w:line="292" w:lineRule="auto" w:before="43" w:after="0"/>
        <w:ind w:left="2248" w:right="8" w:hanging="94"/>
        <w:jc w:val="left"/>
        <w:rPr>
          <w:sz w:val="17"/>
        </w:rPr>
      </w:pPr>
      <w:r>
        <w:rPr>
          <w:sz w:val="17"/>
        </w:rPr>
        <w:t>Purpose: Case presentation and discussion on </w:t>
      </w:r>
      <w:r>
        <w:rPr>
          <w:spacing w:val="-3"/>
          <w:sz w:val="17"/>
        </w:rPr>
        <w:t>multimodal transportation</w:t>
      </w:r>
      <w:r>
        <w:rPr>
          <w:spacing w:val="31"/>
          <w:sz w:val="17"/>
        </w:rPr>
        <w:t> </w:t>
      </w:r>
      <w:r>
        <w:rPr>
          <w:spacing w:val="-3"/>
          <w:sz w:val="17"/>
        </w:rPr>
        <w:t>networks</w:t>
      </w:r>
    </w:p>
    <w:p>
      <w:pPr>
        <w:pStyle w:val="ListParagraph"/>
        <w:numPr>
          <w:ilvl w:val="1"/>
          <w:numId w:val="4"/>
        </w:numPr>
        <w:tabs>
          <w:tab w:pos="2249" w:val="left" w:leader="none"/>
        </w:tabs>
        <w:spacing w:line="292" w:lineRule="auto" w:before="2" w:after="0"/>
        <w:ind w:left="2248" w:right="8" w:hanging="94"/>
        <w:jc w:val="left"/>
        <w:rPr>
          <w:sz w:val="17"/>
        </w:rPr>
      </w:pPr>
      <w:r>
        <w:rPr>
          <w:spacing w:val="8"/>
          <w:sz w:val="17"/>
        </w:rPr>
        <w:t>Topics: Seminar </w:t>
      </w:r>
      <w:r>
        <w:rPr>
          <w:spacing w:val="5"/>
          <w:sz w:val="17"/>
        </w:rPr>
        <w:t>on </w:t>
      </w:r>
      <w:r>
        <w:rPr>
          <w:spacing w:val="9"/>
          <w:sz w:val="17"/>
        </w:rPr>
        <w:t>development </w:t>
      </w:r>
      <w:r>
        <w:rPr>
          <w:spacing w:val="5"/>
          <w:sz w:val="17"/>
        </w:rPr>
        <w:t>of </w:t>
      </w:r>
      <w:r>
        <w:rPr>
          <w:sz w:val="17"/>
        </w:rPr>
        <w:t>a </w:t>
      </w:r>
      <w:r>
        <w:rPr>
          <w:spacing w:val="-3"/>
          <w:sz w:val="17"/>
        </w:rPr>
        <w:t>comprehensive transport </w:t>
      </w:r>
      <w:r>
        <w:rPr>
          <w:sz w:val="17"/>
        </w:rPr>
        <w:t>and </w:t>
      </w:r>
      <w:r>
        <w:rPr>
          <w:spacing w:val="-3"/>
          <w:sz w:val="17"/>
        </w:rPr>
        <w:t>logistics network </w:t>
      </w:r>
      <w:r>
        <w:rPr>
          <w:spacing w:val="-1"/>
          <w:sz w:val="17"/>
        </w:rPr>
        <w:t> </w:t>
      </w:r>
      <w:r>
        <w:rPr>
          <w:spacing w:val="-3"/>
          <w:sz w:val="17"/>
        </w:rPr>
        <w:t>in</w:t>
      </w:r>
    </w:p>
    <w:p>
      <w:pPr>
        <w:pStyle w:val="BodyText"/>
        <w:spacing w:before="2"/>
        <w:ind w:left="2248"/>
      </w:pPr>
      <w:r>
        <w:rPr/>
        <w:pict>
          <v:group style="position:absolute;margin-left:110.550003pt;margin-top:22.475538pt;width:167pt;height:121.4pt;mso-position-horizontal-relative:page;mso-position-vertical-relative:paragraph;z-index:2248" coordorigin="2211,450" coordsize="3340,2428">
            <v:shape style="position:absolute;left:2211;top:450;width:3340;height:2428" type="#_x0000_t75" stroked="false">
              <v:imagedata r:id="rId894" o:title=""/>
            </v:shape>
            <v:shape style="position:absolute;left:4683;top:2681;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w10:wrap type="none"/>
          </v:group>
        </w:pict>
      </w:r>
      <w:r>
        <w:rPr/>
        <w:t>N.E. Asia subregion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9"/>
        </w:rPr>
      </w:pPr>
    </w:p>
    <w:p>
      <w:pPr>
        <w:pStyle w:val="Heading3"/>
        <w:jc w:val="both"/>
      </w:pPr>
      <w:r>
        <w:rPr>
          <w:i/>
        </w:rPr>
        <w:t>Visit by Officials of Chulalongkorn </w:t>
      </w:r>
      <w:r>
        <w:rPr>
          <w:w w:val="95"/>
        </w:rPr>
        <w:t>University  (Thailand)</w:t>
      </w:r>
    </w:p>
    <w:p>
      <w:pPr>
        <w:pStyle w:val="ListParagraph"/>
        <w:numPr>
          <w:ilvl w:val="1"/>
          <w:numId w:val="4"/>
        </w:numPr>
        <w:tabs>
          <w:tab w:pos="2249" w:val="left" w:leader="none"/>
        </w:tabs>
        <w:spacing w:line="240" w:lineRule="auto" w:before="32" w:after="0"/>
        <w:ind w:left="2248" w:right="0" w:hanging="94"/>
        <w:jc w:val="left"/>
        <w:rPr>
          <w:sz w:val="17"/>
        </w:rPr>
      </w:pPr>
      <w:r>
        <w:rPr>
          <w:spacing w:val="-3"/>
          <w:sz w:val="17"/>
        </w:rPr>
        <w:t>Time </w:t>
      </w:r>
      <w:r>
        <w:rPr>
          <w:sz w:val="17"/>
        </w:rPr>
        <w:t>&amp; </w:t>
      </w:r>
      <w:r>
        <w:rPr>
          <w:spacing w:val="-3"/>
          <w:sz w:val="17"/>
        </w:rPr>
        <w:t>Place: March </w:t>
      </w:r>
      <w:r>
        <w:rPr>
          <w:sz w:val="17"/>
        </w:rPr>
        <w:t>27,</w:t>
      </w:r>
      <w:r>
        <w:rPr>
          <w:spacing w:val="13"/>
          <w:sz w:val="17"/>
        </w:rPr>
        <w:t> </w:t>
      </w:r>
      <w:r>
        <w:rPr>
          <w:spacing w:val="-3"/>
          <w:sz w:val="17"/>
        </w:rPr>
        <w:t>KMI</w:t>
      </w:r>
    </w:p>
    <w:p>
      <w:pPr>
        <w:pStyle w:val="ListParagraph"/>
        <w:numPr>
          <w:ilvl w:val="1"/>
          <w:numId w:val="4"/>
        </w:numPr>
        <w:tabs>
          <w:tab w:pos="2249" w:val="left" w:leader="none"/>
        </w:tabs>
        <w:spacing w:line="292" w:lineRule="auto" w:before="43" w:after="0"/>
        <w:ind w:left="2248" w:right="0" w:hanging="94"/>
        <w:jc w:val="left"/>
        <w:rPr>
          <w:sz w:val="17"/>
        </w:rPr>
      </w:pPr>
      <w:r>
        <w:rPr>
          <w:spacing w:val="8"/>
          <w:sz w:val="17"/>
        </w:rPr>
        <w:t>Topics: </w:t>
      </w:r>
      <w:r>
        <w:rPr>
          <w:spacing w:val="9"/>
          <w:sz w:val="17"/>
        </w:rPr>
        <w:t>Cooperation </w:t>
      </w:r>
      <w:r>
        <w:rPr>
          <w:spacing w:val="8"/>
          <w:sz w:val="17"/>
        </w:rPr>
        <w:t>between </w:t>
      </w:r>
      <w:r>
        <w:rPr>
          <w:spacing w:val="6"/>
          <w:sz w:val="17"/>
        </w:rPr>
        <w:t>KMI </w:t>
      </w:r>
      <w:r>
        <w:rPr>
          <w:spacing w:val="10"/>
          <w:sz w:val="17"/>
        </w:rPr>
        <w:t>and </w:t>
      </w:r>
      <w:r>
        <w:rPr>
          <w:spacing w:val="-3"/>
          <w:sz w:val="17"/>
        </w:rPr>
        <w:t>Chulalongkorn Univ. </w:t>
      </w:r>
      <w:r>
        <w:rPr>
          <w:sz w:val="17"/>
        </w:rPr>
        <w:t>in </w:t>
      </w:r>
      <w:r>
        <w:rPr>
          <w:spacing w:val="-3"/>
          <w:sz w:val="17"/>
        </w:rPr>
        <w:t>maritime</w:t>
      </w:r>
      <w:r>
        <w:rPr>
          <w:spacing w:val="28"/>
          <w:sz w:val="17"/>
        </w:rPr>
        <w:t> </w:t>
      </w:r>
      <w:r>
        <w:rPr>
          <w:spacing w:val="-3"/>
          <w:sz w:val="17"/>
        </w:rPr>
        <w:t>affairs</w:t>
      </w:r>
    </w:p>
    <w:p>
      <w:pPr>
        <w:pStyle w:val="Heading3"/>
        <w:spacing w:before="85"/>
        <w:ind w:left="232"/>
      </w:pPr>
      <w:r>
        <w:rPr>
          <w:b w:val="0"/>
          <w:i w:val="0"/>
        </w:rPr>
        <w:br w:type="column"/>
      </w:r>
      <w:r>
        <w:rPr>
          <w:i/>
        </w:rPr>
        <w:t>The International Seminar on the </w:t>
      </w:r>
      <w:r>
        <w:rPr>
          <w:i/>
          <w:spacing w:val="-2"/>
        </w:rPr>
        <w:t>Pan </w:t>
      </w:r>
      <w:r>
        <w:rPr>
          <w:spacing w:val="-9"/>
        </w:rPr>
        <w:t>Yellow </w:t>
      </w:r>
      <w:r>
        <w:rPr>
          <w:spacing w:val="-4"/>
        </w:rPr>
        <w:t>Sea Port </w:t>
      </w:r>
      <w:r>
        <w:rPr/>
        <w:t>&amp; </w:t>
      </w:r>
      <w:r>
        <w:rPr>
          <w:spacing w:val="-5"/>
        </w:rPr>
        <w:t>Logistics Cooperation</w:t>
      </w:r>
    </w:p>
    <w:p>
      <w:pPr>
        <w:pStyle w:val="ListParagraph"/>
        <w:numPr>
          <w:ilvl w:val="0"/>
          <w:numId w:val="5"/>
        </w:numPr>
        <w:tabs>
          <w:tab w:pos="441" w:val="left" w:leader="none"/>
        </w:tabs>
        <w:spacing w:line="240" w:lineRule="auto" w:before="32" w:after="0"/>
        <w:ind w:left="440" w:right="0" w:hanging="94"/>
        <w:jc w:val="both"/>
        <w:rPr>
          <w:sz w:val="17"/>
        </w:rPr>
      </w:pPr>
      <w:r>
        <w:rPr>
          <w:spacing w:val="-3"/>
          <w:sz w:val="17"/>
        </w:rPr>
        <w:t>Time </w:t>
      </w:r>
      <w:r>
        <w:rPr>
          <w:sz w:val="17"/>
        </w:rPr>
        <w:t>&amp; </w:t>
      </w:r>
      <w:r>
        <w:rPr>
          <w:spacing w:val="-3"/>
          <w:sz w:val="17"/>
        </w:rPr>
        <w:t>Place: March </w:t>
      </w:r>
      <w:r>
        <w:rPr>
          <w:sz w:val="17"/>
        </w:rPr>
        <w:t>28, </w:t>
      </w:r>
      <w:r>
        <w:rPr>
          <w:spacing w:val="-3"/>
          <w:sz w:val="17"/>
        </w:rPr>
        <w:t>Tianjin,</w:t>
      </w:r>
      <w:r>
        <w:rPr>
          <w:spacing w:val="20"/>
          <w:sz w:val="17"/>
        </w:rPr>
        <w:t> </w:t>
      </w:r>
      <w:r>
        <w:rPr>
          <w:spacing w:val="-3"/>
          <w:sz w:val="17"/>
        </w:rPr>
        <w:t>China</w:t>
      </w:r>
    </w:p>
    <w:p>
      <w:pPr>
        <w:pStyle w:val="ListParagraph"/>
        <w:numPr>
          <w:ilvl w:val="0"/>
          <w:numId w:val="5"/>
        </w:numPr>
        <w:tabs>
          <w:tab w:pos="441" w:val="left" w:leader="none"/>
        </w:tabs>
        <w:spacing w:line="292" w:lineRule="auto" w:before="43" w:after="0"/>
        <w:ind w:left="440" w:right="120" w:hanging="94"/>
        <w:jc w:val="both"/>
        <w:rPr>
          <w:sz w:val="17"/>
        </w:rPr>
      </w:pPr>
      <w:r>
        <w:rPr>
          <w:sz w:val="17"/>
        </w:rPr>
        <w:t>Purpose: Case presentation and discussion on </w:t>
      </w:r>
      <w:r>
        <w:rPr>
          <w:spacing w:val="-3"/>
          <w:sz w:val="17"/>
        </w:rPr>
        <w:t>multimodal transportation</w:t>
      </w:r>
      <w:r>
        <w:rPr>
          <w:spacing w:val="31"/>
          <w:sz w:val="17"/>
        </w:rPr>
        <w:t> </w:t>
      </w:r>
      <w:r>
        <w:rPr>
          <w:spacing w:val="-3"/>
          <w:sz w:val="17"/>
        </w:rPr>
        <w:t>networks</w:t>
      </w:r>
    </w:p>
    <w:p>
      <w:pPr>
        <w:pStyle w:val="ListParagraph"/>
        <w:numPr>
          <w:ilvl w:val="0"/>
          <w:numId w:val="5"/>
        </w:numPr>
        <w:tabs>
          <w:tab w:pos="441" w:val="left" w:leader="none"/>
        </w:tabs>
        <w:spacing w:line="292" w:lineRule="auto" w:before="2" w:after="0"/>
        <w:ind w:left="440" w:right="108" w:hanging="94"/>
        <w:jc w:val="both"/>
        <w:rPr>
          <w:sz w:val="17"/>
        </w:rPr>
      </w:pPr>
      <w:r>
        <w:rPr>
          <w:sz w:val="17"/>
        </w:rPr>
        <w:t>Topics: Port and logistics development in Pan- </w:t>
      </w:r>
      <w:r>
        <w:rPr>
          <w:spacing w:val="7"/>
          <w:sz w:val="17"/>
        </w:rPr>
        <w:t>Balhae </w:t>
      </w:r>
      <w:r>
        <w:rPr>
          <w:spacing w:val="6"/>
          <w:sz w:val="17"/>
        </w:rPr>
        <w:t>area and </w:t>
      </w:r>
      <w:r>
        <w:rPr>
          <w:spacing w:val="8"/>
          <w:sz w:val="17"/>
        </w:rPr>
        <w:t>Korea-China </w:t>
      </w:r>
      <w:r>
        <w:rPr>
          <w:spacing w:val="9"/>
          <w:sz w:val="17"/>
        </w:rPr>
        <w:t>cooperation </w:t>
      </w:r>
      <w:r>
        <w:rPr>
          <w:spacing w:val="-3"/>
          <w:sz w:val="17"/>
        </w:rPr>
        <w:t>measures</w:t>
      </w:r>
    </w:p>
    <w:p>
      <w:pPr>
        <w:pStyle w:val="ListParagraph"/>
        <w:numPr>
          <w:ilvl w:val="0"/>
          <w:numId w:val="5"/>
        </w:numPr>
        <w:tabs>
          <w:tab w:pos="441" w:val="left" w:leader="none"/>
        </w:tabs>
        <w:spacing w:line="292" w:lineRule="auto" w:before="2" w:after="0"/>
        <w:ind w:left="440" w:right="114" w:hanging="94"/>
        <w:jc w:val="both"/>
        <w:rPr>
          <w:sz w:val="17"/>
        </w:rPr>
      </w:pPr>
      <w:r>
        <w:rPr>
          <w:spacing w:val="6"/>
          <w:sz w:val="17"/>
        </w:rPr>
        <w:t>Participants: Tianjin government, </w:t>
      </w:r>
      <w:r>
        <w:rPr>
          <w:spacing w:val="7"/>
          <w:sz w:val="17"/>
        </w:rPr>
        <w:t>logistics </w:t>
      </w:r>
      <w:r>
        <w:rPr>
          <w:sz w:val="17"/>
        </w:rPr>
        <w:t>purchasing association, Nankai Univ. logistics companies, KOTRA, KITA and manufacturing </w:t>
      </w:r>
      <w:r>
        <w:rPr>
          <w:spacing w:val="-3"/>
          <w:sz w:val="17"/>
        </w:rPr>
        <w:t>companies</w:t>
      </w:r>
    </w:p>
    <w:p>
      <w:pPr>
        <w:spacing w:after="0" w:line="292" w:lineRule="auto"/>
        <w:jc w:val="both"/>
        <w:rPr>
          <w:sz w:val="17"/>
        </w:rPr>
        <w:sectPr>
          <w:type w:val="continuous"/>
          <w:pgSz w:w="10300" w:h="14160"/>
          <w:pgMar w:top="540" w:bottom="280" w:left="0" w:right="880"/>
          <w:cols w:num="2" w:equalWidth="0">
            <w:col w:w="5539" w:space="40"/>
            <w:col w:w="3841"/>
          </w:cols>
        </w:sectPr>
      </w:pPr>
    </w:p>
    <w:p>
      <w:pPr>
        <w:pStyle w:val="BodyText"/>
        <w:spacing w:before="7"/>
        <w:rPr>
          <w:sz w:val="15"/>
        </w:rPr>
      </w:pPr>
      <w:r>
        <w:rPr/>
        <w:pict>
          <v:group style="position:absolute;margin-left:.03pt;margin-top:31.18pt;width:22.65pt;height:646.3pt;mso-position-horizontal-relative:page;mso-position-vertical-relative:page;z-index:-162616"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82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82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95"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96"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97"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98"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99"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900"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901"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902"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903"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904"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905"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906"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907"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908"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909"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910"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911" o:title=""/>
            </v:shape>
            <v:shape style="position:absolute;left:1;top:1928;width:453;height:2721" type="#_x0000_t75" stroked="false">
              <v:imagedata r:id="rId288" o:title=""/>
            </v:shape>
            <w10:wrap type="none"/>
          </v:group>
        </w:pict>
      </w:r>
    </w:p>
    <w:p>
      <w:pPr>
        <w:pStyle w:val="BodyText"/>
        <w:ind w:left="2211"/>
        <w:rPr>
          <w:sz w:val="20"/>
        </w:rPr>
      </w:pPr>
      <w:r>
        <w:rPr>
          <w:sz w:val="20"/>
        </w:rPr>
        <w:pict>
          <v:group style="width:167pt;height:217.6pt;mso-position-horizontal-relative:char;mso-position-vertical-relative:line" coordorigin="0,0" coordsize="3340,4352">
            <v:shape style="position:absolute;left:0;top:0;width:3340;height:2123" type="#_x0000_t75" stroked="false">
              <v:imagedata r:id="rId912" o:title=""/>
            </v:shape>
            <v:shape style="position:absolute;left:0;top:2177;width:3340;height:2175" type="#_x0000_t75" stroked="false">
              <v:imagedata r:id="rId913" o:title=""/>
            </v:shape>
            <v:shape style="position:absolute;left:2472;top:192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72;top:4153;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p>
    <w:p>
      <w:pPr>
        <w:spacing w:after="0"/>
        <w:rPr>
          <w:sz w:val="20"/>
        </w:rPr>
        <w:sectPr>
          <w:type w:val="continuous"/>
          <w:pgSz w:w="10300" w:h="14160"/>
          <w:pgMar w:top="540" w:bottom="280" w:left="0" w:right="880"/>
        </w:sect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footerReference w:type="default" r:id="rId914"/>
          <w:pgSz w:w="10300" w:h="14160"/>
          <w:pgMar w:footer="0" w:header="0" w:top="620" w:bottom="280" w:left="900" w:right="0"/>
        </w:sectPr>
      </w:pPr>
    </w:p>
    <w:p>
      <w:pPr>
        <w:spacing w:before="250"/>
        <w:ind w:left="118" w:right="-10" w:firstLine="0"/>
        <w:jc w:val="left"/>
        <w:rPr>
          <w:rFonts w:ascii="Arial"/>
          <w:sz w:val="28"/>
        </w:rPr>
      </w:pPr>
      <w:r>
        <w:rPr>
          <w:rFonts w:ascii="Arial"/>
          <w:spacing w:val="-3"/>
          <w:w w:val="85"/>
          <w:sz w:val="28"/>
        </w:rPr>
        <w:t>Major Activities Conducted </w:t>
      </w:r>
      <w:r>
        <w:rPr>
          <w:rFonts w:ascii="Arial"/>
          <w:w w:val="85"/>
          <w:sz w:val="28"/>
        </w:rPr>
        <w:t>in </w:t>
      </w:r>
      <w:r>
        <w:rPr>
          <w:rFonts w:ascii="Arial"/>
          <w:spacing w:val="-4"/>
          <w:w w:val="85"/>
          <w:sz w:val="28"/>
        </w:rPr>
        <w:t>March, </w:t>
      </w:r>
      <w:r>
        <w:rPr>
          <w:rFonts w:ascii="Arial"/>
          <w:spacing w:val="-3"/>
          <w:w w:val="85"/>
          <w:sz w:val="28"/>
        </w:rPr>
        <w:t>2013</w:t>
      </w:r>
    </w:p>
    <w:p>
      <w:pPr>
        <w:pStyle w:val="BodyText"/>
        <w:rPr>
          <w:rFonts w:ascii="Arial"/>
          <w:sz w:val="34"/>
        </w:rPr>
      </w:pPr>
      <w:r>
        <w:rPr/>
        <w:br w:type="column"/>
      </w:r>
      <w:r>
        <w:rPr>
          <w:rFonts w:ascii="Arial"/>
          <w:sz w:val="34"/>
        </w:rPr>
      </w:r>
    </w:p>
    <w:p>
      <w:pPr>
        <w:pStyle w:val="BodyText"/>
        <w:rPr>
          <w:rFonts w:ascii="Arial"/>
          <w:sz w:val="34"/>
        </w:rPr>
      </w:pPr>
    </w:p>
    <w:p>
      <w:pPr>
        <w:pStyle w:val="BodyText"/>
        <w:rPr>
          <w:rFonts w:ascii="Arial"/>
          <w:sz w:val="34"/>
        </w:rPr>
      </w:pPr>
    </w:p>
    <w:p>
      <w:pPr>
        <w:pStyle w:val="BodyText"/>
        <w:spacing w:before="9"/>
        <w:rPr>
          <w:rFonts w:ascii="Arial"/>
          <w:sz w:val="47"/>
        </w:rPr>
      </w:pPr>
    </w:p>
    <w:p>
      <w:pPr>
        <w:pStyle w:val="Heading1"/>
      </w:pPr>
      <w:r>
        <w:rPr/>
        <w:pict>
          <v:shape style="position:absolute;margin-left:402.25pt;margin-top:-81.14296pt;width:80.3pt;height:95pt;mso-position-horizontal-relative:page;mso-position-vertical-relative:paragraph;z-index:-162448"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06</w:t>
                  </w:r>
                </w:p>
              </w:txbxContent>
            </v:textbox>
            <w10:wrap type="none"/>
          </v:shape>
        </w:pict>
      </w:r>
      <w:r>
        <w:rPr>
          <w:color w:val="FFFFFF"/>
        </w:rPr>
        <w:t>News &amp; Announcements</w:t>
      </w:r>
    </w:p>
    <w:p>
      <w:pPr>
        <w:spacing w:after="0"/>
        <w:sectPr>
          <w:type w:val="continuous"/>
          <w:pgSz w:w="10300" w:h="14160"/>
          <w:pgMar w:top="540" w:bottom="280" w:left="900" w:right="0"/>
          <w:cols w:num="2" w:equalWidth="0">
            <w:col w:w="4466" w:space="479"/>
            <w:col w:w="4455"/>
          </w:cols>
        </w:sectPr>
      </w:pPr>
    </w:p>
    <w:p>
      <w:pPr>
        <w:pStyle w:val="BodyText"/>
        <w:rPr>
          <w:rFonts w:ascii="Arial"/>
          <w:sz w:val="20"/>
        </w:rPr>
      </w:pPr>
      <w:r>
        <w:rPr/>
        <w:pict>
          <v:group style="position:absolute;margin-left:280.540009pt;margin-top:31.18pt;width:234.5pt;height:646.3pt;mso-position-horizontal-relative:page;mso-position-vertical-relative:page;z-index:-162472" coordorigin="5611,624" coordsize="4690,12926">
            <v:rect style="position:absolute;left:9863;top:624;width:438;height:1304" filled="true" fillcolor="#d1d8eb" stroked="false">
              <v:fill type="solid"/>
            </v:rect>
            <v:shape style="position:absolute;left:9863;top:1561;width:139;height:275" type="#_x0000_t75" stroked="false">
              <v:imagedata r:id="rId915"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83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916"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917"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918"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919"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920"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921"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922"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923"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924"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925"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926"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625" o:title=""/>
            </v:shape>
            <v:shape style="position:absolute;left:9364;top:12128;width:318;height:457" type="#_x0000_t75" stroked="false">
              <v:imagedata r:id="rId927"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62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45,13197,8945,13198,8968,13175,9004,13175,9051,13129xm9004,13175l8968,13175,8945,13198,8982,13198,9004,13175xm8967,13175l8945,13175,8945,13197,8967,13175xm8824,13129l8708,13129,8727,13148,8803,13148,8803,13175,8824,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62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629" o:title=""/>
            </v:shape>
            <v:shape style="position:absolute;left:9364;top:11413;width:318;height:457" type="#_x0000_t75" stroked="false">
              <v:imagedata r:id="rId928"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63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45,12482,8945,12484,8968,12461,9004,12461,9050,12415xm9004,12461l8968,12461,8945,12484,8981,12484,9004,12461xm8967,12461l8945,12461,8945,12482,8967,12461xm8824,12415l8708,12415,8727,12434,8803,12434,8803,12461,8824,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63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9,8530,12587xm8551,12609l8551,12685,8627,12685,8646,12703,8600,12657,8579,12657,8579,12636,8551,12609xm8579,12635l8579,12636,8646,12703,8683,12703,8638,12657,8601,12657,8579,12635xm8409,12635l8386,12657,8409,12657,8409,12635xm8436,12635l8409,12635,8409,12657,8436,12657,8436,12635xm8579,12636l8579,12657,8600,12657,8579,12636xm8615,12635l8579,12635,8601,12657,8638,12657,8615,12635xm8568,12587l8530,12587,8551,12608,8551,12609,8579,12636,8579,12635,8615,12635,8568,12587xm8457,12587l8436,12608,8436,12635,8457,12587xm8530,12587l8551,12609,8551,12608,8530,12587xm8494,12551l8483,12562,8483,12587,8494,12551xe" filled="true" fillcolor="#ffffff" stroked="false">
              <v:path arrowok="t"/>
              <v:fill type="solid"/>
            </v:shape>
            <v:shape style="position:absolute;left:8264;top:12513;width:458;height:457" type="#_x0000_t75" stroked="false">
              <v:imagedata r:id="rId929"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63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635" o:title=""/>
            </v:shape>
            <v:shape style="position:absolute;left:9364;top:10699;width:318;height:457" type="#_x0000_t75" stroked="false">
              <v:imagedata r:id="rId63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930"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63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4l8551,12162,8551,12163,8530,12183,8567,12183,8615,12136,8579,12136,8579,12134xm8627,12086l8551,12086,8551,12162,8579,12134,8579,12113,8600,12113,8627,12086xm8409,12113l8386,12113,8409,12136,8409,12113xm8436,12113l8409,12113,8409,12136,8436,12136,8436,12113xm8684,12067l8646,12067,8579,12134,8579,12136,8601,12113,8638,12113,8684,12067xm8638,12113l8601,12113,8579,12136,8615,12136,8638,12113xm8600,12113l8579,12113,8579,12134,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63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64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64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479,13234l7452,13262,7452,13263,7430,13283,7467,13283,7515,13235,7479,13235,7479,13234xm7383,13167l7357,13167,7357,13283,7383,13283,7383,13167xm7546,13167l7430,13167,7430,13283,7452,13262,7452,13186,7527,13186,7546,13167xm7336,13235l7336,13263,7357,13283,7336,13235xm7452,13262l7430,13283,7452,13263,7452,13262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64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643" o:title=""/>
            </v:shape>
            <v:shape style="position:absolute;left:9364;top:9985;width:318;height:457" type="#_x0000_t75" stroked="false">
              <v:imagedata r:id="rId64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931"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64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64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64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64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65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65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65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653" o:title=""/>
            </v:shape>
            <v:shape style="position:absolute;left:9364;top:9270;width:318;height:457" type="#_x0000_t75" stroked="false">
              <v:imagedata r:id="rId932"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933"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45,10339,8945,10340,8968,10318,9004,10318,9051,10272xm9004,10318l8968,10318,8945,10340,8982,10340,9004,10318xm8967,10318l8945,10318,8945,10339,8967,10318xm8824,10272l8708,10272,8727,10290,8803,10290,8803,10318,8824,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65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934"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65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46,11439,7846,11440,7868,11417,7905,11417,7951,11371xm7905,11417l7868,11417,7846,11440,7882,11440,7905,11417xm7867,11417l7846,11417,7846,11439,7867,11417xm7724,11371l7608,11371,7627,11390,7703,11390,7703,11417,7724,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65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336,11807l7336,11834,7357,11854,7336,11807xm7383,11738l7357,11738,7357,11854,7383,11854,7383,11738xm7546,11738l7430,11738,7430,11854,7452,11833,7452,11757,7527,11757,7546,11738xm7452,11833l7430,11854,7452,11834,7452,11833xm7479,11806l7452,11833,7452,11834,7430,11854,7467,11854,7515,11807,7479,11807,7479,11806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935"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66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46,12539,6746,12540,6768,12517,6805,12517,6851,12471xm6805,12517l6768,12517,6746,12540,6782,12540,6805,12517xm6767,12517l6746,12517,6746,12539,6767,12517xm6624,12471l6509,12471,6527,12490,6603,12490,6603,12517,6624,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66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936"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664" o:title=""/>
            </v:shape>
            <v:shape style="position:absolute;left:9364;top:8556;width:318;height:457" type="#_x0000_t75" stroked="false">
              <v:imagedata r:id="rId937"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66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945,9625l8918,9652,8918,9653,8897,9673,8934,9673,8982,9626,8945,9626,8945,9625xm8803,9626l8803,9653,8824,9673,8803,9626xm8849,9557l8824,9557,8824,9673,8849,9673,8849,9557xm9012,9557l8897,9557,8897,9673,8918,9652,8918,9576,8994,9576,9012,9557xm8918,9652l8897,9673,8918,9653,8918,9652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66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93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66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67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336,11092l7336,11120,7357,11140,7336,11092xm7383,11024l7357,11024,7357,11140,7383,11140,7383,11024xm7546,11024l7430,11024,7430,11140,7452,11119,7452,11042,7527,11042,7546,11024xm7452,11119l7430,11140,7452,11120,7452,11119xm7479,11091l7452,11119,7452,11120,7430,11140,7467,11140,7515,11092,7479,11092,7479,11091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939"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67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67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940"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675" o:title=""/>
            </v:shape>
            <v:shape style="position:absolute;left:9364;top:7841;width:318;height:457" type="#_x0000_t75" stroked="false">
              <v:imagedata r:id="rId67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941"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803,8911l8803,8939,8824,8959,8803,8911xm8849,8843l8824,8843,8824,8959,8849,8959,8849,8843xm9012,8843l8897,8843,8897,8959,8918,8938,8918,8862,8994,8862,9012,8843xm8918,8938l8897,8959,8918,8939,8918,8938xm8945,8910l8918,8938,8918,8939,8897,8959,8934,8959,8982,8911,8945,8911,8945,8910xm8994,8862l8918,8862,8918,8938,8945,8910,8945,8889,8967,8889,8994,8862xm8775,8889l8753,8889,8775,8911,8775,8889xm8803,8889l8775,8889,8775,8911,8803,8911,8803,8889xm9050,8843l9012,8843,8945,8910,8945,8911,8968,8889,9004,8889,9050,8843xm9004,8889l8968,8889,8945,8911,8982,8911,9004,8889xm8967,8889l8945,8889,8945,8910,8967,8889xm8824,8843l8708,8843,8727,8862,8803,8862,8803,8889,8824,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67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67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68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46,10010,7846,10011,7868,9989,7904,9989,7951,9943xm7904,9989l7868,9989,7846,10011,7882,10011,7904,9989xm7867,9989l7846,9989,7846,10010,7867,9989xm7724,9943l7608,9943,7627,9961,7703,9961,7703,9989,7724,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68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68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68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46,11110,6746,11111,6768,11088,6805,11088,6851,11042xm6805,11088l6768,11088,6746,11111,6782,11111,6805,11088xm6767,11088l6746,11088,6746,11110,6767,11088xm6624,11042l6509,11042,6527,11061,6603,11061,6603,11088,6624,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68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942"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686" o:title=""/>
            </v:shape>
            <v:shape style="position:absolute;left:9364;top:7127;width:318;height:457" type="#_x0000_t75" stroked="false">
              <v:imagedata r:id="rId68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943"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68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69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69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69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69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69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69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944"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697" o:title=""/>
            </v:shape>
            <v:shape style="position:absolute;left:9364;top:6413;width:318;height:457" type="#_x0000_t75" stroked="false">
              <v:imagedata r:id="rId945"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946"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45,7481,8945,7483,8968,7460,9004,7460,9051,7414xm9004,7460l8968,7460,8945,7483,8982,7483,9004,7460xm8967,7460l8945,7460,8945,7481,8967,7460xm8824,7414l8708,7414,8727,7433,8803,7433,8803,7460,8824,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70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947"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70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46,8581,7846,8582,7868,8560,7905,8560,7951,8514xm7905,8560l7868,8560,7846,8582,7882,8582,7905,8560xm7867,8560l7846,8560,7846,8581,7867,8560xm7724,8514l7608,8514,7627,8533,7703,8533,7703,8560,7724,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70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948"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70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46,9681,6746,9682,6768,9660,6805,9660,6851,9614xm6805,9660l6768,9660,6746,9682,6782,9682,6805,9660xm6767,9660l6746,9660,6746,9681,6767,9660xm6624,9614l6509,9614,6527,9632,6603,9632,6603,9660,6624,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70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949"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708" o:title=""/>
            </v:shape>
            <v:shape style="position:absolute;left:9364;top:5698;width:318;height:457" type="#_x0000_t75" stroked="false">
              <v:imagedata r:id="rId950"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71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945,6767l8918,6795,8918,6796,8897,6816,8934,6816,8982,6768,8945,6768,8945,6767xm8803,6768l8803,6796,8824,6816,8803,6768xm8849,6700l8824,6700,8824,6816,8849,6816,8849,6700xm9012,6700l8897,6700,8897,6816,8918,6795,8918,6718,8994,6718,9012,6700xm8918,6795l8897,6816,8918,6796,8918,6795xm8994,6718l8918,6718,8918,6795,8945,6767,8945,6746,8967,6746,8994,6718xm8775,6746l8753,6746,8775,6768,8775,6746xm8803,6746l8775,6746,8775,6768,8803,6768,8803,6746xm9051,6700l9012,6700,8945,6767,8945,6768,8968,6746,9004,6746,9051,6700xm9004,6746l8968,6746,8945,6768,8982,6768,9004,6746xm8967,6746l8945,6746,8945,6767,8967,6746xm8824,6700l8708,6700,8727,6718,8803,6718,8803,6746,8824,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71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951"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71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46,7867,7846,7868,7868,7845,7905,7845,7951,7799xm7905,7845l7868,7845,7846,7868,7882,7868,7905,7845xm7867,7845l7846,7845,7846,7867,7867,7845xm7724,7799l7608,7799,7627,7818,7703,7818,7703,7845,7724,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71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952"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71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46,8967,6746,8968,6768,8945,6805,8945,6851,8899xm6805,8945l6768,8945,6746,8968,6782,8968,6805,8945xm6767,8945l6746,8945,6746,8967,6767,8945xm6624,8899l6509,8899,6527,8918,6603,8918,6603,8945,6624,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71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953"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719" o:title=""/>
            </v:shape>
            <v:shape style="position:absolute;left:9364;top:4984;width:318;height:457" type="#_x0000_t75" stroked="false">
              <v:imagedata r:id="rId954"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955"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45,6053,8945,6054,8968,6031,9004,6031,9050,5985xm9004,6031l8968,6031,8945,6054,8981,6054,9004,6031xm8967,6031l8945,6031,8945,6053,8967,6031xm8824,5985l8708,5985,8727,6004,8803,6004,8803,6031,8824,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72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956"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72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3l7818,7180,7818,7181,7797,7201,7834,7201,7882,7154,7846,7154,7846,7153xm7894,7104l7818,7104,7818,7180,7846,7153,7846,7131,7867,7131,7894,7104xm7675,7131l7653,7131,7675,7154,7675,7131xm7703,7131l7675,7131,7675,7154,7703,7154,7703,7131xm7951,7085l7913,7085,7846,7153,7846,7154,7868,7131,7904,7131,7951,7085xm7904,7131l7868,7131,7846,7154,7882,7154,7904,7131xm7867,7131l7846,7131,7846,7153,7867,7131xm7724,7085l7608,7085,7627,7104,7703,7104,7703,7131,7724,7085xm7750,7035l7583,7035,7573,7044,7584,7054,7750,7054,7750,7035xm7703,6961l7703,6988,7627,6988,7608,7007,7724,7007,7703,6961xm7750,6891l7724,6891,7724,7007,7750,7007,7750,6891xm7797,6891l7797,7007,7913,7007,7894,6988,7818,6988,7818,6912,7797,6891xm7818,6912l7818,6988,7894,6988,7913,7007,7867,6961,7846,6961,7846,6939,7818,6912xm7846,6938l7846,6939,7913,7007,7950,7007,7904,6961,7868,6961,7846,6938xm7675,6938l7653,6961,7675,6961,7675,6938xm7703,6938l7675,6938,7675,6961,7703,6961,7703,6938xm7846,6939l7846,6961,7867,6961,7846,6939xm7882,6938l7846,6938,7868,6961,7904,6961,7882,6938xm7835,6891l7797,6891,7818,6911,7818,6912,7846,6939,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72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957"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72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46,8252,6746,8254,6768,8231,6805,8231,6851,8185xm6805,8231l6768,8231,6746,8254,6782,8254,6805,8231xm6767,8231l6746,8231,6746,8252,6767,8231xm6624,8185l6509,8185,6527,8204,6603,8204,6603,8231,6624,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72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9,6331,8357xm6352,8379l6352,8455,6427,8455,6446,8473,6400,8427,6379,8427,6379,8406,6352,8379xm6379,8405l6379,8406,6446,8473,6483,8473,6438,8427,6402,8427,6379,8405xm6209,8405l6187,8427,6209,8427,6209,8405xm6236,8405l6209,8405,6209,8427,6236,8427,6236,8405xm6379,8406l6379,8427,6400,8427,6379,8406xm6416,8405l6379,8405,6402,8427,6438,8427,6416,8405xm6369,8357l6331,8357,6352,8378,6352,8379,6379,8406,6379,8405,6416,8405,6369,8357xm6257,8357l6236,8378,6236,8405,6257,8357xm6331,8357l6352,8379,6352,8378,6331,8357xm6295,8321l6283,8332,6283,8357,6295,8321xe" filled="true" fillcolor="#ffffff" stroked="false">
              <v:path arrowok="t"/>
              <v:fill type="solid"/>
            </v:shape>
            <v:shape style="position:absolute;left:6065;top:8283;width:458;height:457" type="#_x0000_t75" stroked="false">
              <v:imagedata r:id="rId958"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730" o:title=""/>
            </v:shape>
            <v:shape style="position:absolute;left:9364;top:4269;width:318;height:457" type="#_x0000_t75" stroked="false">
              <v:imagedata r:id="rId875"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959"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891"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73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73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73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73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73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73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4l6352,7932,6352,7933,6331,7953,6368,7953,6415,7906,6379,7906,6379,7904xm6428,7856l6352,7856,6352,7932,6379,7904,6379,7883,6400,7883,6428,7856xm6209,7883l6187,7883,6209,7906,6209,7883xm6236,7883l6209,7883,6209,7906,6236,7906,6236,7883xm6484,7837l6446,7837,6379,7904,6379,7906,6402,7883,6438,7883,6484,7837xm6438,7883l6402,7883,6379,7906,6415,7906,6438,7883xm6400,7883l6379,7883,6379,7904,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960"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741" o:title=""/>
            </v:shape>
            <v:shape style="position:absolute;left:9364;top:3555;width:318;height:457" type="#_x0000_t75" stroked="false">
              <v:imagedata r:id="rId961"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962"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963"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8,8551,4750xm8579,4776l8579,4778,8646,4845,8683,4845,8637,4799,8601,4799,8579,4776xm8409,4776l8386,4799,8409,4799,8409,4776xm8436,4776l8409,4776,8409,4799,8436,4799,8436,4776xm8579,4778l8579,4799,8600,4799,8579,4778xm8615,4776l8579,4776,8601,4799,8637,4799,8615,4776xm8568,4729l8530,4729,8551,4749,8551,4750,8579,4778,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964"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965"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703,5725l7703,5752,7724,5772,7703,5725xm7750,5656l7724,5656,7724,5772,7750,5772,7750,5656xm7913,5656l7797,5656,7797,5772,7818,5751,7818,5675,7894,5675,7913,5656xm7818,5751l7797,5772,7818,5752,7818,5751xm7846,5724l7818,5751,7818,5752,7797,5772,7834,5772,7882,5725,7846,5725,7846,5724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966"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74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74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75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75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752" o:title=""/>
            </v:shape>
            <v:shape style="position:absolute;left:9364;top:2841;width:318;height:457" type="#_x0000_t75" stroked="false">
              <v:imagedata r:id="rId967"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968"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9012,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45,3909,8945,3911,8968,3888,9004,3888,9051,3842xm9004,3888l8968,3888,8945,3911,8982,3911,9004,3888xm8967,3888l8945,3888,8945,3909,8967,3888xm8824,3842l8708,3842,8727,3861,8803,3861,8803,3888,8824,3842xm8849,3792l8683,3792,8673,3801,8684,3811,8849,3811,8849,3792xm9031,3745l8994,3745,9012,3764,9050,3764,9031,3745xm8803,3718l8803,3745,8727,3745,8708,3764,8824,3764,8803,3718xm8849,3648l8824,3648,8824,3764,8849,3764,8849,3648xm8897,3648l8897,3764,9012,3764,8994,3745,8918,3745,8918,3669,8897,3648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969"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970"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968"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46,5009,7846,5010,7868,4988,7905,4988,7951,4942xm7905,4988l7868,4988,7846,5010,7882,5010,7905,4988xm7867,4988l7846,4988,7846,5009,7867,4988xm7724,4942l7608,4942,7627,4961,7703,4961,7703,4988,7724,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971"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972"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968"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813,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46,6109,6746,6110,6768,6088,6805,6088,6851,6042xm6805,6088l6768,6088,6746,6110,6782,6110,6805,6088xm6767,6088l6746,6088,6746,6109,6767,6088xm6624,6042l6509,6042,6527,6060,6603,6060,6603,6088,6624,6042xm6650,5992l6483,5992,6473,6000,6484,6011,6650,6011,6650,5992xm6831,5945l6794,5945,6813,5964,6850,5964,6831,5945xm6603,5918l6603,5945,6527,5945,6509,5964,6624,5964,6603,5918xm6650,5847l6624,5847,6624,5964,6650,5964,6650,5847xm6697,5847l6697,5964,6813,5964,6794,5945,6718,5945,6718,5869,6697,5847xm6746,5895l6746,5896,6813,5964,6794,5945,6831,5945,6804,5918,6768,5918,6746,589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75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973"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761" o:title=""/>
            </v:shape>
            <v:shape style="position:absolute;left:9364;top:2126;width:318;height:457" type="#_x0000_t75" stroked="false">
              <v:imagedata r:id="rId974"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975"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45,3195,8945,3196,8968,3174,9004,3174,9050,3128xm9004,3174l8968,3174,8945,3196,8982,3196,9004,3174xm8967,3174l8945,3174,8945,3195,8967,3174xm8824,3128l8708,3128,8727,3146,8803,3146,8803,3174,8824,3128xm8849,3078l8683,3078,8673,3086,8684,3097,8849,3097,8849,3078xm8803,3004l8803,3031,8727,3031,8708,3050,8824,3050,8803,3004xm8849,2934l8824,2934,8824,3050,8849,3050,8849,2934xm8897,2934l8897,3050,9012,3050,8994,3031,8918,3031,8918,2955,8897,2934xm8918,2955l8918,3031,8994,3031,9012,3050,8967,3004,8945,3004,8945,2982,8918,2955xm8945,2981l8945,2982,9012,3050,9050,3050,9004,3004,8968,3004,8945,2981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976"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436,3563l8436,3590,8457,3610,8436,3563xm8483,3494l8457,3494,8457,3610,8483,3610,8483,3494xm8646,3494l8530,3494,8530,3610,8551,3589,8551,3513,8627,3513,8646,3494xm8551,3589l8530,3610,8551,3590,8551,3589xm8579,3562l8551,3589,8551,3590,8530,3610,8567,3610,8615,3563,8579,3563,8579,3562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977"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978"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46,4295,7846,4296,7868,4273,7904,4273,7951,4227xm7904,4273l7868,4273,7846,4296,7882,4296,7904,4273xm7867,4273l7846,4273,7846,4295,7867,4273xm7724,4227l7608,4227,7627,4246,7703,4246,7703,4273,7724,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979"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977"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980"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981"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977"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982" o:title=""/>
            </v:shape>
            <v:shape style="position:absolute;left:9364;top:1412;width:318;height:457" type="#_x0000_t75" stroked="false">
              <v:imagedata r:id="rId983"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981"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45,2481,8945,2482,8968,2459,9004,2459,9050,2413xm9004,2459l8968,2459,8945,2482,8982,2482,9004,2459xm8967,2459l8945,2459,8945,2481,8967,2459xm8824,2413l8708,2413,8727,2432,8803,2432,8803,2459,8824,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984"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436,2848l8436,2876,8457,2896,8436,2848xm8483,2780l8457,2780,8457,2896,8483,2896,8483,2780xm8646,2780l8530,2780,8530,2896,8551,2875,8551,2799,8627,2799,8646,2780xm8551,2875l8530,2896,8551,2876,8551,2875xm8579,2847l8551,2875,8551,2876,8530,2896,8567,2896,8615,2848,8579,2848,8579,2847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985"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986"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703,3582l7703,3609,7724,3629,7703,3582xm7750,3513l7724,3513,7724,3629,7750,3629,7750,3513xm7913,3513l7797,3513,7797,3629,7818,3608,7818,3532,7894,3532,7913,3513xm7818,3608l7797,3629,7818,3609,7818,3608xm7846,3581l7818,3608,7818,3609,7797,3629,7834,3629,7882,3582,7846,3582,7846,3581xm7894,3532l7818,3532,7818,3608,7846,3581,7846,3559,7867,3559,7894,3532xm7675,3559l7653,3559,7675,3582,7675,3559xm7703,3559l7675,3559,7675,3582,7703,3582,7703,3559xm7951,3513l7913,3513,7846,3581,7846,3582,7868,3559,7904,3559,7951,3513xm7904,3559l7868,3559,7846,3582,7882,3582,7904,3559xm7867,3559l7846,3559,7846,3581,7867,3559xm7724,3513l7608,3513,7627,3532,7703,3532,7703,3559,7724,3513xm7750,3463l7583,3463,7573,3472,7584,3482,7750,3482,7750,3463xm7703,3389l7703,3416,7627,3416,7608,3435,7724,3435,7703,3389xm7750,3319l7724,3319,7724,3435,7750,3435,7750,3319xm7797,3319l7797,3435,7913,3435,7894,3416,7818,3416,7818,3340,7797,3319xm7846,3366l7846,3368,7913,3435,7894,3416,7931,3416,7904,3389,7868,3389,7846,3366xm7931,3416l7894,3416,7913,3435,7950,3435,7931,341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987"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988"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989"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46,4680,6746,4681,6768,4659,6805,4659,6851,4613xm6805,4659l6768,4659,6746,4681,6782,4681,6805,4659xm6767,4659l6746,4659,6746,4680,6767,4659xm6624,4613l6509,4613,6527,4632,6603,4632,6603,4659,6624,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990"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991"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780" o:title=""/>
            </v:shape>
            <v:shape style="position:absolute;left:9364;top:697;width:318;height:457" type="#_x0000_t75" stroked="false">
              <v:imagedata r:id="rId992"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993"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9012,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9031,1602l8994,1602,9012,1621,9050,1621,9031,1602xm8803,1575l8803,1602,8727,1602,8708,1621,8824,1621,8803,1575xm8849,1505l8824,1505,8824,1621,8849,1621,8849,1505xm8897,1505l8897,1621,9012,1621,8994,1602,8918,1602,8918,1526,8897,1505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994"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995"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996"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997"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479,3233l7452,3260,7452,3261,7430,3281,7467,3281,7515,3234,7479,3234,7479,3233xm7336,3234l7336,3261,7357,3281,7336,3234xm7383,3165l7357,3165,7357,3281,7383,3281,7383,3165xm7546,3165l7430,3165,7430,3281,7452,3260,7452,3184,7527,3184,7546,3165xm7452,3260l7430,3281,7452,3261,7452,3260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995"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998"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999"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995"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8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2"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3" o:title=""/>
            </v:shape>
            <v:rect style="position:absolute;left:6250;top:718;width:19;height:143" filled="true" fillcolor="#5588c5" stroked="false">
              <v:fill type="solid"/>
            </v:rect>
            <v:shape style="position:absolute;left:6250;top:718;width:19;height:143" type="#_x0000_t75" stroked="false">
              <v:imagedata r:id="rId204" o:title=""/>
            </v:shape>
            <v:rect style="position:absolute;left:6358;top:718;width:19;height:143" filled="true" fillcolor="#5588c5" stroked="false">
              <v:fill type="solid"/>
            </v:rect>
            <v:shape style="position:absolute;left:6358;top:718;width:19;height:143" type="#_x0000_t75" stroked="false">
              <v:imagedata r:id="rId205"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79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79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8"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79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79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1"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794" o:title=""/>
            </v:shape>
            <v:line style="position:absolute" from="7049,718" to="7049,861" stroked="true" strokeweight=".85pt" strokecolor="#5588c5"/>
            <v:shape style="position:absolute;left:7040;top:718;width:17;height:143" type="#_x0000_t75" stroked="false">
              <v:imagedata r:id="rId79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4"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79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6" o:title=""/>
            </v:shape>
            <v:line style="position:absolute" from="7427,718" to="7427,861" stroked="true" strokeweight=".85pt" strokecolor="#5588c5"/>
            <v:shape style="position:absolute;left:7418;top:718;width:17;height:143" type="#_x0000_t75" stroked="false">
              <v:imagedata r:id="rId217"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8"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79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0"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1"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2"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798" o:title=""/>
            </v:shape>
            <v:line style="position:absolute" from="8334,718" to="8334,861" stroked="true" strokeweight=".85pt" strokecolor="#5588c5"/>
            <v:shape style="position:absolute;left:8325;top:718;width:17;height:143" type="#_x0000_t75" stroked="false">
              <v:imagedata r:id="rId799" o:title=""/>
            </v:shape>
            <v:line style="position:absolute" from="8378,718" to="8378,861" stroked="true" strokeweight=".85pt" strokecolor="#5588c5"/>
            <v:shape style="position:absolute;left:8370;top:718;width:17;height:143" type="#_x0000_t75" stroked="false">
              <v:imagedata r:id="rId80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80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7" o:title=""/>
            </v:shape>
            <v:line style="position:absolute" from="8593,718" to="8593,861" stroked="true" strokeweight=".85pt" strokecolor="#5588c5"/>
            <v:shape style="position:absolute;left:8584;top:718;width:17;height:143" type="#_x0000_t75" stroked="false">
              <v:imagedata r:id="rId228"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80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0"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80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2"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80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4" o:title=""/>
            </v:shape>
            <v:shape style="position:absolute;left:7113;top:1101;width:180;height:222" type="#_x0000_t75" stroked="false">
              <v:imagedata r:id="rId235" o:title=""/>
            </v:shape>
            <v:shape style="position:absolute;left:7113;top:1101;width:180;height:222" type="#_x0000_t75" stroked="false">
              <v:imagedata r:id="rId236" o:title=""/>
            </v:shape>
            <v:shape style="position:absolute;left:7450;top:1084;width:257;height:305" type="#_x0000_t75" stroked="false">
              <v:imagedata r:id="rId805" o:title=""/>
            </v:shape>
            <v:shape style="position:absolute;left:7450;top:1084;width:257;height:305" type="#_x0000_t75" stroked="false">
              <v:imagedata r:id="rId238"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39"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0" o:title=""/>
            </v:shape>
            <v:shape style="position:absolute;left:8296;top:1041;width:116;height:282" type="#_x0000_t75" stroked="false">
              <v:imagedata r:id="rId806" o:title=""/>
            </v:shape>
            <v:shape style="position:absolute;left:8296;top:1041;width:116;height:282" type="#_x0000_t75" stroked="false">
              <v:imagedata r:id="rId807" o:title=""/>
            </v:shape>
            <v:shape style="position:absolute;left:8451;top:1106;width:180;height:222" type="#_x0000_t75" stroked="false">
              <v:imagedata r:id="rId243" o:title=""/>
            </v:shape>
            <v:shape style="position:absolute;left:8451;top:1106;width:180;height:222" type="#_x0000_t75" stroked="false">
              <v:imagedata r:id="rId244"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80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6"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7" o:title=""/>
            </v:shape>
            <w10:wrap type="none"/>
          </v:group>
        </w:pict>
      </w:r>
    </w:p>
    <w:p>
      <w:pPr>
        <w:pStyle w:val="BodyText"/>
        <w:spacing w:before="4"/>
        <w:rPr>
          <w:rFonts w:ascii="Arial"/>
          <w:sz w:val="26"/>
        </w:rPr>
      </w:pPr>
    </w:p>
    <w:p>
      <w:pPr>
        <w:pStyle w:val="Heading3"/>
        <w:spacing w:line="240" w:lineRule="auto" w:before="72"/>
        <w:ind w:left="170"/>
        <w:rPr>
          <w:i/>
        </w:rPr>
      </w:pPr>
      <w:r>
        <w:rPr>
          <w:i/>
        </w:rPr>
        <w:t>The 11</w:t>
      </w:r>
      <w:r>
        <w:rPr>
          <w:i/>
          <w:position w:val="7"/>
          <w:sz w:val="11"/>
        </w:rPr>
        <w:t>th </w:t>
      </w:r>
      <w:r>
        <w:rPr>
          <w:i/>
        </w:rPr>
        <w:t>KMI Special Lecture (3</w:t>
      </w:r>
      <w:r>
        <w:rPr>
          <w:i/>
          <w:position w:val="7"/>
          <w:sz w:val="11"/>
        </w:rPr>
        <w:t>rd</w:t>
      </w:r>
      <w:r>
        <w:rPr>
          <w:i/>
        </w:rPr>
        <w:t>, 2013)</w:t>
      </w:r>
    </w:p>
    <w:p>
      <w:pPr>
        <w:pStyle w:val="ListParagraph"/>
        <w:numPr>
          <w:ilvl w:val="0"/>
          <w:numId w:val="6"/>
        </w:numPr>
        <w:tabs>
          <w:tab w:pos="328" w:val="left" w:leader="none"/>
        </w:tabs>
        <w:spacing w:line="240" w:lineRule="auto" w:before="32" w:after="0"/>
        <w:ind w:left="326" w:right="0" w:hanging="94"/>
        <w:jc w:val="left"/>
        <w:rPr>
          <w:sz w:val="17"/>
        </w:rPr>
      </w:pPr>
      <w:r>
        <w:rPr>
          <w:spacing w:val="-3"/>
          <w:sz w:val="17"/>
        </w:rPr>
        <w:t>Time </w:t>
      </w:r>
      <w:r>
        <w:rPr>
          <w:sz w:val="17"/>
        </w:rPr>
        <w:t>&amp; </w:t>
      </w:r>
      <w:r>
        <w:rPr>
          <w:spacing w:val="-3"/>
          <w:sz w:val="17"/>
        </w:rPr>
        <w:t>Place: March </w:t>
      </w:r>
      <w:r>
        <w:rPr>
          <w:sz w:val="17"/>
        </w:rPr>
        <w:t>4,</w:t>
      </w:r>
      <w:r>
        <w:rPr>
          <w:spacing w:val="15"/>
          <w:sz w:val="17"/>
        </w:rPr>
        <w:t> </w:t>
      </w:r>
      <w:r>
        <w:rPr>
          <w:spacing w:val="-3"/>
          <w:sz w:val="17"/>
        </w:rPr>
        <w:t>KMI</w:t>
      </w:r>
    </w:p>
    <w:p>
      <w:pPr>
        <w:pStyle w:val="ListParagraph"/>
        <w:numPr>
          <w:ilvl w:val="0"/>
          <w:numId w:val="6"/>
        </w:numPr>
        <w:tabs>
          <w:tab w:pos="326" w:val="left" w:leader="none"/>
        </w:tabs>
        <w:spacing w:line="292" w:lineRule="auto" w:before="43" w:after="0"/>
        <w:ind w:left="326" w:right="4858" w:hanging="94"/>
        <w:jc w:val="left"/>
        <w:rPr>
          <w:sz w:val="17"/>
        </w:rPr>
      </w:pPr>
      <w:r>
        <w:rPr>
          <w:sz w:val="17"/>
        </w:rPr>
        <w:t>Topics: “See your mind- laws of communication” (by Kim </w:t>
      </w:r>
      <w:r>
        <w:rPr>
          <w:spacing w:val="-3"/>
          <w:sz w:val="17"/>
        </w:rPr>
        <w:t>Chang-oak, Seoul Womens</w:t>
      </w:r>
      <w:r>
        <w:rPr>
          <w:spacing w:val="31"/>
          <w:sz w:val="17"/>
        </w:rPr>
        <w:t> </w:t>
      </w:r>
      <w:r>
        <w:rPr>
          <w:spacing w:val="-3"/>
          <w:sz w:val="17"/>
        </w:rPr>
        <w:t>Univ.)</w:t>
      </w:r>
    </w:p>
    <w:p>
      <w:pPr>
        <w:pStyle w:val="ListParagraph"/>
        <w:numPr>
          <w:ilvl w:val="0"/>
          <w:numId w:val="6"/>
        </w:numPr>
        <w:tabs>
          <w:tab w:pos="328" w:val="left" w:leader="none"/>
        </w:tabs>
        <w:spacing w:line="240" w:lineRule="auto" w:before="2" w:after="0"/>
        <w:ind w:left="327" w:right="0" w:hanging="95"/>
        <w:jc w:val="left"/>
        <w:rPr>
          <w:sz w:val="17"/>
        </w:rPr>
      </w:pPr>
      <w:r>
        <w:rPr>
          <w:spacing w:val="-3"/>
          <w:sz w:val="17"/>
        </w:rPr>
        <w:t>Participants: </w:t>
      </w:r>
      <w:r>
        <w:rPr>
          <w:sz w:val="17"/>
        </w:rPr>
        <w:t>All </w:t>
      </w:r>
      <w:r>
        <w:rPr>
          <w:spacing w:val="-3"/>
          <w:sz w:val="17"/>
        </w:rPr>
        <w:t>employees </w:t>
      </w:r>
      <w:r>
        <w:rPr>
          <w:sz w:val="17"/>
        </w:rPr>
        <w:t>of KMI and</w:t>
      </w:r>
      <w:r>
        <w:rPr>
          <w:spacing w:val="3"/>
          <w:sz w:val="17"/>
        </w:rPr>
        <w:t> </w:t>
      </w:r>
      <w:r>
        <w:rPr>
          <w:spacing w:val="-3"/>
          <w:sz w:val="17"/>
        </w:rPr>
        <w:t>others</w:t>
      </w:r>
    </w:p>
    <w:p>
      <w:pPr>
        <w:pStyle w:val="BodyText"/>
        <w:spacing w:before="2"/>
      </w:pPr>
      <w:r>
        <w:rPr/>
        <w:pict>
          <v:group style="position:absolute;margin-left:62.25pt;margin-top:11.860379pt;width:209.8pt;height:277.95pt;mso-position-horizontal-relative:page;mso-position-vertical-relative:paragraph;z-index:2320;mso-wrap-distance-left:0;mso-wrap-distance-right:0" coordorigin="1245,237" coordsize="4196,5559">
            <v:shape style="position:absolute;left:1245;top:237;width:4196;height:2774" type="#_x0000_t75" stroked="false">
              <v:imagedata r:id="rId1000" o:title=""/>
            </v:shape>
            <v:shape style="position:absolute;left:1245;top:3045;width:4196;height:2751" type="#_x0000_t75" stroked="false">
              <v:imagedata r:id="rId1001" o:title=""/>
            </v:shape>
            <v:shape style="position:absolute;left:4566;top:2805;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v:shape style="position:absolute;left:4566;top:5616;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w10:wrap type="topAndBottom"/>
          </v:group>
        </w:pict>
      </w:r>
    </w:p>
    <w:p>
      <w:pPr>
        <w:pStyle w:val="BodyText"/>
        <w:rPr>
          <w:sz w:val="18"/>
        </w:rPr>
      </w:pPr>
    </w:p>
    <w:p>
      <w:pPr>
        <w:pStyle w:val="BodyText"/>
        <w:spacing w:before="8"/>
        <w:rPr>
          <w:sz w:val="16"/>
        </w:rPr>
      </w:pPr>
    </w:p>
    <w:p>
      <w:pPr>
        <w:pStyle w:val="Heading3"/>
        <w:ind w:left="118" w:right="4479"/>
      </w:pPr>
      <w:r>
        <w:rPr>
          <w:i/>
        </w:rPr>
        <w:t>The Colloquium by Dokdo-Marine Territory </w:t>
      </w:r>
      <w:r>
        <w:rPr>
          <w:w w:val="95"/>
        </w:rPr>
        <w:t>Research Center</w:t>
      </w:r>
    </w:p>
    <w:p>
      <w:pPr>
        <w:pStyle w:val="ListParagraph"/>
        <w:numPr>
          <w:ilvl w:val="0"/>
          <w:numId w:val="7"/>
        </w:numPr>
        <w:tabs>
          <w:tab w:pos="326" w:val="left" w:leader="none"/>
        </w:tabs>
        <w:spacing w:line="240" w:lineRule="auto" w:before="32" w:after="0"/>
        <w:ind w:left="325" w:right="0" w:hanging="93"/>
        <w:jc w:val="left"/>
        <w:rPr>
          <w:sz w:val="17"/>
        </w:rPr>
      </w:pPr>
      <w:r>
        <w:rPr>
          <w:spacing w:val="-3"/>
          <w:sz w:val="17"/>
        </w:rPr>
        <w:t>Time </w:t>
      </w:r>
      <w:r>
        <w:rPr>
          <w:sz w:val="17"/>
        </w:rPr>
        <w:t>&amp; </w:t>
      </w:r>
      <w:r>
        <w:rPr>
          <w:spacing w:val="-3"/>
          <w:sz w:val="17"/>
        </w:rPr>
        <w:t>Place: March </w:t>
      </w:r>
      <w:r>
        <w:rPr>
          <w:sz w:val="17"/>
        </w:rPr>
        <w:t>8,</w:t>
      </w:r>
      <w:r>
        <w:rPr>
          <w:spacing w:val="15"/>
          <w:sz w:val="17"/>
        </w:rPr>
        <w:t> </w:t>
      </w:r>
      <w:r>
        <w:rPr>
          <w:spacing w:val="-3"/>
          <w:sz w:val="17"/>
        </w:rPr>
        <w:t>KMI</w:t>
      </w:r>
    </w:p>
    <w:p>
      <w:pPr>
        <w:pStyle w:val="ListParagraph"/>
        <w:numPr>
          <w:ilvl w:val="0"/>
          <w:numId w:val="7"/>
        </w:numPr>
        <w:tabs>
          <w:tab w:pos="326" w:val="left" w:leader="none"/>
        </w:tabs>
        <w:spacing w:line="240" w:lineRule="auto" w:before="43" w:after="0"/>
        <w:ind w:left="325" w:right="0" w:hanging="93"/>
        <w:jc w:val="left"/>
        <w:rPr>
          <w:sz w:val="17"/>
        </w:rPr>
      </w:pPr>
      <w:r>
        <w:rPr>
          <w:spacing w:val="-3"/>
          <w:sz w:val="17"/>
        </w:rPr>
        <w:t>Topics: Expansion </w:t>
      </w:r>
      <w:r>
        <w:rPr>
          <w:sz w:val="17"/>
        </w:rPr>
        <w:t>of </w:t>
      </w:r>
      <w:r>
        <w:rPr>
          <w:spacing w:val="-3"/>
          <w:sz w:val="17"/>
        </w:rPr>
        <w:t>marine economic  territory</w:t>
      </w:r>
    </w:p>
    <w:p>
      <w:pPr>
        <w:pStyle w:val="ListParagraph"/>
        <w:numPr>
          <w:ilvl w:val="0"/>
          <w:numId w:val="7"/>
        </w:numPr>
        <w:tabs>
          <w:tab w:pos="326" w:val="left" w:leader="none"/>
        </w:tabs>
        <w:spacing w:line="240" w:lineRule="auto" w:before="43" w:after="0"/>
        <w:ind w:left="325" w:right="0" w:hanging="93"/>
        <w:jc w:val="left"/>
        <w:rPr>
          <w:sz w:val="17"/>
        </w:rPr>
      </w:pPr>
      <w:r>
        <w:rPr>
          <w:spacing w:val="-3"/>
          <w:sz w:val="17"/>
        </w:rPr>
        <w:t>Presentation: Yang Hee-chul  (KIOST)</w:t>
      </w:r>
    </w:p>
    <w:p>
      <w:pPr>
        <w:spacing w:after="0" w:line="240" w:lineRule="auto"/>
        <w:jc w:val="left"/>
        <w:rPr>
          <w:sz w:val="17"/>
        </w:rPr>
        <w:sectPr>
          <w:type w:val="continuous"/>
          <w:pgSz w:w="10300" w:h="14160"/>
          <w:pgMar w:top="54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even" r:id="rId1002"/>
          <w:pgSz w:w="10300" w:h="14160"/>
          <w:pgMar w:footer="652" w:header="0" w:top="620" w:bottom="840" w:left="0" w:right="900"/>
          <w:pgNumType w:start="20"/>
        </w:sectPr>
      </w:pPr>
    </w:p>
    <w:p>
      <w:pPr>
        <w:pStyle w:val="Heading3"/>
        <w:spacing w:before="85"/>
        <w:ind w:right="14"/>
        <w:jc w:val="both"/>
      </w:pPr>
      <w:r>
        <w:rPr/>
        <w:pict>
          <v:group style="position:absolute;margin-left:.03pt;margin-top:31.18pt;width:22.65pt;height:646.3pt;mso-position-horizontal-relative:page;mso-position-vertical-relative:page;z-index:-16228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910"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911"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003"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004"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005"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1006"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1007"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1008"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1009"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1010"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1011"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1012"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1013"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1014"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1015"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1016"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1017"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1018"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1019" o:title=""/>
            </v:shape>
            <v:shape style="position:absolute;left:1;top:1928;width:453;height:2721" type="#_x0000_t75" stroked="false">
              <v:imagedata r:id="rId288" o:title=""/>
            </v:shape>
            <w10:wrap type="none"/>
          </v:group>
        </w:pict>
      </w:r>
      <w:r>
        <w:rPr>
          <w:i/>
        </w:rPr>
        <w:t>A</w:t>
      </w:r>
      <w:r>
        <w:rPr>
          <w:i/>
          <w:spacing w:val="-22"/>
        </w:rPr>
        <w:t> </w:t>
      </w:r>
      <w:r>
        <w:rPr>
          <w:i/>
        </w:rPr>
        <w:t>Seminar</w:t>
      </w:r>
      <w:r>
        <w:rPr>
          <w:i/>
          <w:spacing w:val="-22"/>
        </w:rPr>
        <w:t> </w:t>
      </w:r>
      <w:r>
        <w:rPr>
          <w:i/>
        </w:rPr>
        <w:t>on</w:t>
      </w:r>
      <w:r>
        <w:rPr>
          <w:i/>
          <w:spacing w:val="-22"/>
        </w:rPr>
        <w:t> </w:t>
      </w:r>
      <w:r>
        <w:rPr>
          <w:i/>
        </w:rPr>
        <w:t>Marine</w:t>
      </w:r>
      <w:r>
        <w:rPr>
          <w:i/>
          <w:spacing w:val="-22"/>
        </w:rPr>
        <w:t> </w:t>
      </w:r>
      <w:r>
        <w:rPr>
          <w:i/>
        </w:rPr>
        <w:t>Ecosystem</w:t>
      </w:r>
      <w:r>
        <w:rPr>
          <w:i/>
          <w:spacing w:val="-22"/>
        </w:rPr>
        <w:t> </w:t>
      </w:r>
      <w:r>
        <w:rPr>
          <w:i/>
        </w:rPr>
        <w:t>under </w:t>
      </w:r>
      <w:r>
        <w:rPr>
          <w:w w:val="95"/>
        </w:rPr>
        <w:t>Climate</w:t>
      </w:r>
      <w:r>
        <w:rPr>
          <w:spacing w:val="28"/>
          <w:w w:val="95"/>
        </w:rPr>
        <w:t> </w:t>
      </w:r>
      <w:r>
        <w:rPr>
          <w:spacing w:val="-2"/>
          <w:w w:val="95"/>
        </w:rPr>
        <w:t>Change</w:t>
      </w:r>
    </w:p>
    <w:p>
      <w:pPr>
        <w:pStyle w:val="ListParagraph"/>
        <w:numPr>
          <w:ilvl w:val="1"/>
          <w:numId w:val="7"/>
        </w:numPr>
        <w:tabs>
          <w:tab w:pos="2249" w:val="left" w:leader="none"/>
        </w:tabs>
        <w:spacing w:line="240" w:lineRule="auto" w:before="32" w:after="0"/>
        <w:ind w:left="2248" w:right="0" w:hanging="94"/>
        <w:jc w:val="both"/>
        <w:rPr>
          <w:sz w:val="17"/>
        </w:rPr>
      </w:pPr>
      <w:r>
        <w:rPr>
          <w:spacing w:val="-3"/>
          <w:sz w:val="17"/>
        </w:rPr>
        <w:t>Time </w:t>
      </w:r>
      <w:r>
        <w:rPr>
          <w:sz w:val="17"/>
        </w:rPr>
        <w:t>&amp; </w:t>
      </w:r>
      <w:r>
        <w:rPr>
          <w:spacing w:val="-3"/>
          <w:sz w:val="17"/>
        </w:rPr>
        <w:t>Place: March </w:t>
      </w:r>
      <w:r>
        <w:rPr>
          <w:sz w:val="17"/>
        </w:rPr>
        <w:t>19,</w:t>
      </w:r>
      <w:r>
        <w:rPr>
          <w:spacing w:val="13"/>
          <w:sz w:val="17"/>
        </w:rPr>
        <w:t> </w:t>
      </w:r>
      <w:r>
        <w:rPr>
          <w:spacing w:val="-3"/>
          <w:sz w:val="17"/>
        </w:rPr>
        <w:t>KMI</w:t>
      </w:r>
    </w:p>
    <w:p>
      <w:pPr>
        <w:pStyle w:val="ListParagraph"/>
        <w:numPr>
          <w:ilvl w:val="1"/>
          <w:numId w:val="7"/>
        </w:numPr>
        <w:tabs>
          <w:tab w:pos="2249" w:val="left" w:leader="none"/>
        </w:tabs>
        <w:spacing w:line="292" w:lineRule="auto" w:before="43" w:after="0"/>
        <w:ind w:left="2248" w:right="15" w:hanging="94"/>
        <w:jc w:val="left"/>
        <w:rPr>
          <w:sz w:val="17"/>
        </w:rPr>
      </w:pPr>
      <w:r>
        <w:rPr>
          <w:spacing w:val="-3"/>
          <w:sz w:val="17"/>
        </w:rPr>
        <w:t>Presentation: </w:t>
      </w:r>
      <w:r>
        <w:rPr>
          <w:sz w:val="17"/>
        </w:rPr>
        <w:t>Dr. Kim </w:t>
      </w:r>
      <w:r>
        <w:rPr>
          <w:spacing w:val="-3"/>
          <w:sz w:val="17"/>
        </w:rPr>
        <w:t>Tae-won (Monterey Bay Aquarium Research Institute,</w:t>
      </w:r>
      <w:r>
        <w:rPr>
          <w:spacing w:val="31"/>
          <w:sz w:val="17"/>
        </w:rPr>
        <w:t> </w:t>
      </w:r>
      <w:r>
        <w:rPr>
          <w:spacing w:val="-3"/>
          <w:sz w:val="17"/>
        </w:rPr>
        <w:t>US)</w:t>
      </w:r>
    </w:p>
    <w:p>
      <w:pPr>
        <w:pStyle w:val="ListParagraph"/>
        <w:numPr>
          <w:ilvl w:val="1"/>
          <w:numId w:val="7"/>
        </w:numPr>
        <w:tabs>
          <w:tab w:pos="2249" w:val="left" w:leader="none"/>
        </w:tabs>
        <w:spacing w:line="292" w:lineRule="auto" w:before="2" w:after="0"/>
        <w:ind w:left="2248" w:right="0" w:hanging="94"/>
        <w:jc w:val="both"/>
        <w:rPr>
          <w:sz w:val="17"/>
        </w:rPr>
      </w:pPr>
      <w:r>
        <w:rPr>
          <w:spacing w:val="3"/>
          <w:sz w:val="17"/>
        </w:rPr>
        <w:t>Participants: </w:t>
      </w:r>
      <w:r>
        <w:rPr>
          <w:spacing w:val="2"/>
          <w:sz w:val="17"/>
        </w:rPr>
        <w:t>Nam </w:t>
      </w:r>
      <w:r>
        <w:rPr>
          <w:spacing w:val="3"/>
          <w:sz w:val="17"/>
        </w:rPr>
        <w:t>Jung-ho (research </w:t>
      </w:r>
      <w:r>
        <w:rPr>
          <w:spacing w:val="4"/>
          <w:sz w:val="17"/>
        </w:rPr>
        <w:t>fellow, </w:t>
      </w:r>
      <w:r>
        <w:rPr>
          <w:spacing w:val="8"/>
          <w:sz w:val="17"/>
        </w:rPr>
        <w:t>KMI), members </w:t>
      </w:r>
      <w:r>
        <w:rPr>
          <w:spacing w:val="5"/>
          <w:sz w:val="17"/>
        </w:rPr>
        <w:t>of </w:t>
      </w:r>
      <w:r>
        <w:rPr>
          <w:spacing w:val="8"/>
          <w:sz w:val="17"/>
        </w:rPr>
        <w:t>Korean Society </w:t>
      </w:r>
      <w:r>
        <w:rPr>
          <w:spacing w:val="10"/>
          <w:sz w:val="17"/>
        </w:rPr>
        <w:t>of </w:t>
      </w:r>
      <w:r>
        <w:rPr>
          <w:sz w:val="17"/>
        </w:rPr>
        <w:t>Oceanography and Korean Society of Marine </w:t>
      </w:r>
      <w:r>
        <w:rPr>
          <w:spacing w:val="-3"/>
          <w:sz w:val="17"/>
        </w:rPr>
        <w:t>Environment</w:t>
      </w:r>
      <w:r>
        <w:rPr>
          <w:spacing w:val="17"/>
          <w:sz w:val="17"/>
        </w:rPr>
        <w:t> </w:t>
      </w:r>
      <w:r>
        <w:rPr>
          <w:spacing w:val="-3"/>
          <w:sz w:val="17"/>
        </w:rPr>
        <w:t>Energy</w:t>
      </w:r>
    </w:p>
    <w:p>
      <w:pPr>
        <w:pStyle w:val="BodyText"/>
        <w:rPr>
          <w:sz w:val="18"/>
        </w:rPr>
      </w:pPr>
    </w:p>
    <w:p>
      <w:pPr>
        <w:pStyle w:val="Heading3"/>
        <w:ind w:right="15"/>
        <w:jc w:val="both"/>
      </w:pPr>
      <w:r>
        <w:rPr>
          <w:i/>
        </w:rPr>
        <w:t>MOU Signed between KMI and Korea </w:t>
      </w:r>
      <w:r>
        <w:rPr/>
        <w:t>Transportation Safety Authority (TS)</w:t>
      </w:r>
    </w:p>
    <w:p>
      <w:pPr>
        <w:pStyle w:val="ListParagraph"/>
        <w:numPr>
          <w:ilvl w:val="1"/>
          <w:numId w:val="7"/>
        </w:numPr>
        <w:tabs>
          <w:tab w:pos="2249" w:val="left" w:leader="none"/>
        </w:tabs>
        <w:spacing w:line="240" w:lineRule="auto" w:before="32" w:after="0"/>
        <w:ind w:left="2248" w:right="0" w:hanging="94"/>
        <w:jc w:val="both"/>
        <w:rPr>
          <w:sz w:val="17"/>
        </w:rPr>
      </w:pPr>
      <w:r>
        <w:rPr>
          <w:spacing w:val="-3"/>
          <w:sz w:val="17"/>
        </w:rPr>
        <w:t>Time </w:t>
      </w:r>
      <w:r>
        <w:rPr>
          <w:sz w:val="17"/>
        </w:rPr>
        <w:t>&amp; </w:t>
      </w:r>
      <w:r>
        <w:rPr>
          <w:spacing w:val="-3"/>
          <w:sz w:val="17"/>
        </w:rPr>
        <w:t>Place: March </w:t>
      </w:r>
      <w:r>
        <w:rPr>
          <w:sz w:val="17"/>
        </w:rPr>
        <w:t>19,</w:t>
      </w:r>
      <w:r>
        <w:rPr>
          <w:spacing w:val="13"/>
          <w:sz w:val="17"/>
        </w:rPr>
        <w:t> </w:t>
      </w:r>
      <w:r>
        <w:rPr>
          <w:spacing w:val="-3"/>
          <w:sz w:val="17"/>
        </w:rPr>
        <w:t>KMI</w:t>
      </w:r>
    </w:p>
    <w:p>
      <w:pPr>
        <w:pStyle w:val="ListParagraph"/>
        <w:numPr>
          <w:ilvl w:val="1"/>
          <w:numId w:val="7"/>
        </w:numPr>
        <w:tabs>
          <w:tab w:pos="2249" w:val="left" w:leader="none"/>
        </w:tabs>
        <w:spacing w:line="292" w:lineRule="auto" w:before="43" w:after="0"/>
        <w:ind w:left="2248" w:right="4" w:hanging="94"/>
        <w:jc w:val="left"/>
        <w:rPr>
          <w:sz w:val="17"/>
        </w:rPr>
      </w:pPr>
      <w:r>
        <w:rPr>
          <w:spacing w:val="6"/>
          <w:sz w:val="17"/>
        </w:rPr>
        <w:t>Topics: </w:t>
      </w:r>
      <w:r>
        <w:rPr>
          <w:spacing w:val="4"/>
          <w:sz w:val="17"/>
        </w:rPr>
        <w:t>MOU </w:t>
      </w:r>
      <w:r>
        <w:rPr>
          <w:spacing w:val="3"/>
          <w:sz w:val="17"/>
        </w:rPr>
        <w:t>on </w:t>
      </w:r>
      <w:r>
        <w:rPr>
          <w:spacing w:val="6"/>
          <w:sz w:val="17"/>
        </w:rPr>
        <w:t>transportation </w:t>
      </w:r>
      <w:r>
        <w:rPr>
          <w:spacing w:val="5"/>
          <w:sz w:val="17"/>
        </w:rPr>
        <w:t>safety </w:t>
      </w:r>
      <w:r>
        <w:rPr>
          <w:spacing w:val="7"/>
          <w:sz w:val="17"/>
        </w:rPr>
        <w:t>and </w:t>
      </w:r>
      <w:r>
        <w:rPr>
          <w:spacing w:val="-3"/>
          <w:sz w:val="17"/>
        </w:rPr>
        <w:t>maritime </w:t>
      </w:r>
      <w:r>
        <w:rPr>
          <w:sz w:val="17"/>
        </w:rPr>
        <w:t>and </w:t>
      </w:r>
      <w:r>
        <w:rPr>
          <w:spacing w:val="-3"/>
          <w:sz w:val="17"/>
        </w:rPr>
        <w:t>fisheries</w:t>
      </w:r>
      <w:r>
        <w:rPr>
          <w:spacing w:val="20"/>
          <w:sz w:val="17"/>
        </w:rPr>
        <w:t> </w:t>
      </w:r>
      <w:r>
        <w:rPr>
          <w:spacing w:val="-3"/>
          <w:sz w:val="17"/>
        </w:rPr>
        <w:t>development</w:t>
      </w:r>
    </w:p>
    <w:p>
      <w:pPr>
        <w:pStyle w:val="ListParagraph"/>
        <w:numPr>
          <w:ilvl w:val="1"/>
          <w:numId w:val="7"/>
        </w:numPr>
        <w:tabs>
          <w:tab w:pos="2250" w:val="left" w:leader="none"/>
        </w:tabs>
        <w:spacing w:line="292" w:lineRule="auto" w:before="2" w:after="0"/>
        <w:ind w:left="2248" w:right="13" w:hanging="94"/>
        <w:jc w:val="left"/>
        <w:rPr>
          <w:sz w:val="17"/>
        </w:rPr>
      </w:pPr>
      <w:r>
        <w:rPr>
          <w:sz w:val="17"/>
        </w:rPr>
        <w:t>Participants: Kim Hak-so (president, KMI) </w:t>
      </w:r>
      <w:r>
        <w:rPr>
          <w:spacing w:val="-2"/>
          <w:sz w:val="17"/>
        </w:rPr>
        <w:t>and </w:t>
      </w:r>
      <w:r>
        <w:rPr>
          <w:spacing w:val="-3"/>
          <w:sz w:val="17"/>
        </w:rPr>
        <w:t>Chung Il-young (president,</w:t>
      </w:r>
      <w:r>
        <w:rPr>
          <w:spacing w:val="28"/>
          <w:sz w:val="17"/>
        </w:rPr>
        <w:t> </w:t>
      </w:r>
      <w:r>
        <w:rPr>
          <w:spacing w:val="-3"/>
          <w:sz w:val="17"/>
        </w:rPr>
        <w:t>TS)</w:t>
      </w:r>
    </w:p>
    <w:p>
      <w:pPr>
        <w:pStyle w:val="BodyText"/>
        <w:spacing w:before="4"/>
      </w:pPr>
      <w:r>
        <w:rPr/>
        <w:pict>
          <v:group style="position:absolute;margin-left:112.07pt;margin-top:11.9285pt;width:164.85pt;height:215.05pt;mso-position-horizontal-relative:page;mso-position-vertical-relative:paragraph;z-index:2440;mso-wrap-distance-left:0;mso-wrap-distance-right:0" coordorigin="2241,239" coordsize="3297,4301">
            <v:shape style="position:absolute;left:2241;top:239;width:3296;height:2131" type="#_x0000_t75" stroked="false">
              <v:imagedata r:id="rId1020" o:title=""/>
            </v:shape>
            <v:shape style="position:absolute;left:2241;top:2427;width:3296;height:2112" type="#_x0000_t75" stroked="false">
              <v:imagedata r:id="rId1021" o:title=""/>
            </v:shape>
            <v:shape style="position:absolute;left:4670;top:218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670;top:435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topAndBottom"/>
          </v:group>
        </w:pict>
      </w:r>
    </w:p>
    <w:p>
      <w:pPr>
        <w:pStyle w:val="BodyText"/>
        <w:rPr>
          <w:sz w:val="18"/>
        </w:rPr>
      </w:pPr>
    </w:p>
    <w:p>
      <w:pPr>
        <w:pStyle w:val="BodyText"/>
        <w:spacing w:before="5"/>
        <w:rPr>
          <w:sz w:val="18"/>
        </w:rPr>
      </w:pPr>
    </w:p>
    <w:p>
      <w:pPr>
        <w:pStyle w:val="Heading3"/>
        <w:spacing w:before="1"/>
        <w:ind w:hanging="1"/>
        <w:jc w:val="both"/>
      </w:pPr>
      <w:r>
        <w:rPr>
          <w:i/>
        </w:rPr>
        <w:t>The 4</w:t>
      </w:r>
      <w:r>
        <w:rPr>
          <w:i/>
          <w:position w:val="7"/>
          <w:sz w:val="11"/>
        </w:rPr>
        <w:t>th </w:t>
      </w:r>
      <w:r>
        <w:rPr>
          <w:i/>
        </w:rPr>
        <w:t>Anniversary Symposium of </w:t>
      </w:r>
      <w:r>
        <w:rPr/>
        <w:t>Gwangyang Bay Area Free Economic </w:t>
      </w:r>
      <w:r>
        <w:rPr>
          <w:w w:val="95"/>
        </w:rPr>
        <w:t>Zone Authority</w:t>
      </w:r>
    </w:p>
    <w:p>
      <w:pPr>
        <w:pStyle w:val="ListParagraph"/>
        <w:numPr>
          <w:ilvl w:val="0"/>
          <w:numId w:val="8"/>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March </w:t>
      </w:r>
      <w:r>
        <w:rPr>
          <w:sz w:val="17"/>
        </w:rPr>
        <w:t>21,</w:t>
      </w:r>
      <w:r>
        <w:rPr>
          <w:spacing w:val="20"/>
          <w:sz w:val="17"/>
        </w:rPr>
        <w:t> </w:t>
      </w:r>
      <w:r>
        <w:rPr>
          <w:spacing w:val="-3"/>
          <w:sz w:val="17"/>
        </w:rPr>
        <w:t>Gwangyang</w:t>
      </w:r>
    </w:p>
    <w:p>
      <w:pPr>
        <w:pStyle w:val="ListParagraph"/>
        <w:numPr>
          <w:ilvl w:val="0"/>
          <w:numId w:val="8"/>
        </w:numPr>
        <w:tabs>
          <w:tab w:pos="2250" w:val="left" w:leader="none"/>
        </w:tabs>
        <w:spacing w:line="240" w:lineRule="auto" w:before="43" w:after="0"/>
        <w:ind w:left="2249" w:right="0" w:hanging="95"/>
        <w:jc w:val="both"/>
        <w:rPr>
          <w:sz w:val="17"/>
        </w:rPr>
      </w:pPr>
      <w:r>
        <w:rPr>
          <w:spacing w:val="-3"/>
          <w:sz w:val="17"/>
        </w:rPr>
        <w:t>Topics: Ways </w:t>
      </w:r>
      <w:r>
        <w:rPr>
          <w:sz w:val="17"/>
        </w:rPr>
        <w:t>to </w:t>
      </w:r>
      <w:r>
        <w:rPr>
          <w:spacing w:val="-3"/>
          <w:sz w:val="17"/>
        </w:rPr>
        <w:t>invigorate Gwangyang</w:t>
      </w:r>
      <w:r>
        <w:rPr>
          <w:spacing w:val="33"/>
          <w:sz w:val="17"/>
        </w:rPr>
        <w:t> </w:t>
      </w:r>
      <w:r>
        <w:rPr>
          <w:spacing w:val="-3"/>
          <w:sz w:val="17"/>
        </w:rPr>
        <w:t>Port</w:t>
      </w:r>
    </w:p>
    <w:p>
      <w:pPr>
        <w:pStyle w:val="Heading3"/>
        <w:spacing w:before="85"/>
        <w:ind w:left="228"/>
      </w:pPr>
      <w:r>
        <w:rPr>
          <w:b w:val="0"/>
          <w:i w:val="0"/>
        </w:rPr>
        <w:br w:type="column"/>
      </w:r>
      <w:r>
        <w:rPr>
          <w:i/>
        </w:rPr>
        <w:t>MOU Signed between KMI and Busan </w:t>
      </w:r>
      <w:r>
        <w:rPr>
          <w:w w:val="95"/>
        </w:rPr>
        <w:t>Development Institute (BDI)</w:t>
      </w:r>
    </w:p>
    <w:p>
      <w:pPr>
        <w:pStyle w:val="ListParagraph"/>
        <w:numPr>
          <w:ilvl w:val="0"/>
          <w:numId w:val="9"/>
        </w:numPr>
        <w:tabs>
          <w:tab w:pos="438" w:val="left" w:leader="none"/>
        </w:tabs>
        <w:spacing w:line="240" w:lineRule="auto" w:before="32" w:after="0"/>
        <w:ind w:left="436" w:right="0" w:hanging="94"/>
        <w:jc w:val="left"/>
        <w:rPr>
          <w:sz w:val="17"/>
        </w:rPr>
      </w:pPr>
      <w:r>
        <w:rPr>
          <w:spacing w:val="-3"/>
          <w:sz w:val="17"/>
        </w:rPr>
        <w:t>Time </w:t>
      </w:r>
      <w:r>
        <w:rPr>
          <w:sz w:val="17"/>
        </w:rPr>
        <w:t>&amp; </w:t>
      </w:r>
      <w:r>
        <w:rPr>
          <w:spacing w:val="-3"/>
          <w:sz w:val="17"/>
        </w:rPr>
        <w:t>Place: March </w:t>
      </w:r>
      <w:r>
        <w:rPr>
          <w:sz w:val="17"/>
        </w:rPr>
        <w:t>22, </w:t>
      </w:r>
      <w:r>
        <w:rPr>
          <w:spacing w:val="-3"/>
          <w:sz w:val="17"/>
        </w:rPr>
        <w:t>Busan Lotte</w:t>
      </w:r>
      <w:r>
        <w:rPr>
          <w:spacing w:val="24"/>
          <w:sz w:val="17"/>
        </w:rPr>
        <w:t> </w:t>
      </w:r>
      <w:r>
        <w:rPr>
          <w:spacing w:val="-3"/>
          <w:sz w:val="17"/>
        </w:rPr>
        <w:t>hotel</w:t>
      </w:r>
    </w:p>
    <w:p>
      <w:pPr>
        <w:pStyle w:val="ListParagraph"/>
        <w:numPr>
          <w:ilvl w:val="0"/>
          <w:numId w:val="9"/>
        </w:numPr>
        <w:tabs>
          <w:tab w:pos="438" w:val="left" w:leader="none"/>
        </w:tabs>
        <w:spacing w:line="240" w:lineRule="auto" w:before="43" w:after="0"/>
        <w:ind w:left="437" w:right="0" w:hanging="95"/>
        <w:jc w:val="left"/>
        <w:rPr>
          <w:sz w:val="17"/>
        </w:rPr>
      </w:pPr>
      <w:r>
        <w:rPr>
          <w:spacing w:val="-3"/>
          <w:sz w:val="17"/>
        </w:rPr>
        <w:t>Topics: Research exchange </w:t>
      </w:r>
      <w:r>
        <w:rPr>
          <w:sz w:val="17"/>
        </w:rPr>
        <w:t>and</w:t>
      </w:r>
      <w:r>
        <w:rPr>
          <w:spacing w:val="32"/>
          <w:sz w:val="17"/>
        </w:rPr>
        <w:t> </w:t>
      </w:r>
      <w:r>
        <w:rPr>
          <w:spacing w:val="-3"/>
          <w:sz w:val="17"/>
        </w:rPr>
        <w:t>cooperation</w:t>
      </w:r>
    </w:p>
    <w:p>
      <w:pPr>
        <w:pStyle w:val="ListParagraph"/>
        <w:numPr>
          <w:ilvl w:val="0"/>
          <w:numId w:val="9"/>
        </w:numPr>
        <w:tabs>
          <w:tab w:pos="437" w:val="left" w:leader="none"/>
        </w:tabs>
        <w:spacing w:line="292" w:lineRule="auto" w:before="43" w:after="0"/>
        <w:ind w:left="436" w:right="100" w:hanging="94"/>
        <w:jc w:val="left"/>
        <w:rPr>
          <w:sz w:val="17"/>
        </w:rPr>
      </w:pPr>
      <w:r>
        <w:rPr/>
        <w:pict>
          <v:group style="position:absolute;margin-left:299.769989pt;margin-top:43.432518pt;width:164.85pt;height:219.85pt;mso-position-horizontal-relative:page;mso-position-vertical-relative:paragraph;z-index:2512" coordorigin="5995,869" coordsize="3297,4397">
            <v:shape style="position:absolute;left:5995;top:869;width:3296;height:2189" type="#_x0000_t75" stroked="false">
              <v:imagedata r:id="rId1022" o:title=""/>
            </v:shape>
            <v:shape style="position:absolute;left:5995;top:3106;width:3296;height:2159" type="#_x0000_t75" stroked="false">
              <v:imagedata r:id="rId1023" o:title=""/>
            </v:shape>
            <v:shape style="position:absolute;left:8424;top:2877;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8424;top:5091;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z w:val="17"/>
        </w:rPr>
        <w:t>Participants: Kim Hak-so (president, KMI) </w:t>
      </w:r>
      <w:r>
        <w:rPr>
          <w:spacing w:val="-2"/>
          <w:sz w:val="17"/>
        </w:rPr>
        <w:t>and </w:t>
      </w:r>
      <w:r>
        <w:rPr>
          <w:sz w:val="17"/>
        </w:rPr>
        <w:t>Lee </w:t>
      </w:r>
      <w:r>
        <w:rPr>
          <w:spacing w:val="-3"/>
          <w:sz w:val="17"/>
        </w:rPr>
        <w:t>Eon-oh (president,</w:t>
      </w:r>
      <w:r>
        <w:rPr>
          <w:spacing w:val="14"/>
          <w:sz w:val="17"/>
        </w:rPr>
        <w:t> </w:t>
      </w:r>
      <w:r>
        <w:rPr>
          <w:spacing w:val="-3"/>
          <w:sz w:val="17"/>
        </w:rPr>
        <w:t>BDI)</w:t>
      </w:r>
    </w:p>
    <w:p>
      <w:pPr>
        <w:spacing w:after="0" w:line="292" w:lineRule="auto"/>
        <w:jc w:val="left"/>
        <w:rPr>
          <w:sz w:val="17"/>
        </w:rPr>
        <w:sectPr>
          <w:type w:val="continuous"/>
          <w:pgSz w:w="10300" w:h="14160"/>
          <w:pgMar w:top="540" w:bottom="280" w:left="0" w:right="900"/>
          <w:cols w:num="2" w:equalWidth="0">
            <w:col w:w="5543" w:space="40"/>
            <w:col w:w="381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default" r:id="rId1024"/>
          <w:pgSz w:w="10300" w:h="14160"/>
          <w:pgMar w:footer="0" w:header="0" w:top="620" w:bottom="280" w:left="900" w:right="0"/>
        </w:sectPr>
      </w:pPr>
    </w:p>
    <w:p>
      <w:pPr>
        <w:pStyle w:val="Heading3"/>
        <w:spacing w:before="85"/>
        <w:ind w:left="118" w:right="7"/>
        <w:jc w:val="both"/>
      </w:pPr>
      <w:r>
        <w:rPr>
          <w:i/>
        </w:rPr>
        <w:t>The </w:t>
      </w:r>
      <w:r>
        <w:rPr>
          <w:i/>
          <w:spacing w:val="2"/>
        </w:rPr>
        <w:t>Commemorative Seminar </w:t>
      </w:r>
      <w:r>
        <w:rPr>
          <w:i/>
        </w:rPr>
        <w:t>on </w:t>
      </w:r>
      <w:r>
        <w:rPr>
          <w:i/>
          <w:spacing w:val="3"/>
        </w:rPr>
        <w:t>the </w:t>
      </w:r>
      <w:r>
        <w:rPr/>
        <w:t>Reviving</w:t>
      </w:r>
      <w:r>
        <w:rPr>
          <w:spacing w:val="-12"/>
        </w:rPr>
        <w:t> </w:t>
      </w:r>
      <w:r>
        <w:rPr/>
        <w:t>of</w:t>
      </w:r>
      <w:r>
        <w:rPr>
          <w:spacing w:val="-13"/>
        </w:rPr>
        <w:t> </w:t>
      </w:r>
      <w:r>
        <w:rPr/>
        <w:t>the</w:t>
      </w:r>
      <w:r>
        <w:rPr>
          <w:spacing w:val="-13"/>
        </w:rPr>
        <w:t> </w:t>
      </w:r>
      <w:r>
        <w:rPr/>
        <w:t>Ministry</w:t>
      </w:r>
      <w:r>
        <w:rPr>
          <w:spacing w:val="-12"/>
        </w:rPr>
        <w:t> </w:t>
      </w:r>
      <w:r>
        <w:rPr/>
        <w:t>of</w:t>
      </w:r>
      <w:r>
        <w:rPr>
          <w:spacing w:val="-13"/>
        </w:rPr>
        <w:t> </w:t>
      </w:r>
      <w:r>
        <w:rPr/>
        <w:t>Oceans</w:t>
      </w:r>
      <w:r>
        <w:rPr>
          <w:spacing w:val="-12"/>
        </w:rPr>
        <w:t> </w:t>
      </w:r>
      <w:r>
        <w:rPr>
          <w:spacing w:val="-2"/>
        </w:rPr>
        <w:t>and </w:t>
      </w:r>
      <w:r>
        <w:rPr/>
        <w:t>Fisheries</w:t>
      </w:r>
    </w:p>
    <w:p>
      <w:pPr>
        <w:pStyle w:val="BodyText"/>
        <w:spacing w:before="32"/>
        <w:ind w:left="232"/>
        <w:jc w:val="both"/>
      </w:pPr>
      <w:r>
        <w:rPr/>
        <w:t>-Time &amp; Place: March 22, Busan Lotte hotel</w:t>
      </w:r>
    </w:p>
    <w:p>
      <w:pPr>
        <w:pStyle w:val="ListParagraph"/>
        <w:numPr>
          <w:ilvl w:val="0"/>
          <w:numId w:val="10"/>
        </w:numPr>
        <w:tabs>
          <w:tab w:pos="326" w:val="left" w:leader="none"/>
        </w:tabs>
        <w:spacing w:line="292" w:lineRule="auto" w:before="43" w:after="0"/>
        <w:ind w:left="326" w:right="14" w:hanging="94"/>
        <w:jc w:val="both"/>
        <w:rPr>
          <w:sz w:val="17"/>
        </w:rPr>
      </w:pPr>
      <w:r>
        <w:rPr>
          <w:spacing w:val="-3"/>
          <w:sz w:val="17"/>
        </w:rPr>
        <w:t>Topics: </w:t>
      </w:r>
      <w:r>
        <w:rPr>
          <w:sz w:val="17"/>
        </w:rPr>
        <w:t>‘5 </w:t>
      </w:r>
      <w:r>
        <w:rPr>
          <w:spacing w:val="-3"/>
          <w:sz w:val="17"/>
        </w:rPr>
        <w:t>Major strategies </w:t>
      </w:r>
      <w:r>
        <w:rPr>
          <w:sz w:val="17"/>
        </w:rPr>
        <w:t>for the </w:t>
      </w:r>
      <w:r>
        <w:rPr>
          <w:spacing w:val="-3"/>
          <w:sz w:val="17"/>
        </w:rPr>
        <w:t>development </w:t>
      </w:r>
      <w:r>
        <w:rPr>
          <w:sz w:val="17"/>
        </w:rPr>
        <w:t>of </w:t>
      </w:r>
      <w:r>
        <w:rPr>
          <w:spacing w:val="-3"/>
          <w:sz w:val="17"/>
        </w:rPr>
        <w:t>Busan’s ocean</w:t>
      </w:r>
      <w:r>
        <w:rPr>
          <w:spacing w:val="16"/>
          <w:sz w:val="17"/>
        </w:rPr>
        <w:t> </w:t>
      </w:r>
      <w:r>
        <w:rPr>
          <w:spacing w:val="-3"/>
          <w:sz w:val="17"/>
        </w:rPr>
        <w:t>economy’</w:t>
      </w:r>
    </w:p>
    <w:p>
      <w:pPr>
        <w:pStyle w:val="ListParagraph"/>
        <w:numPr>
          <w:ilvl w:val="0"/>
          <w:numId w:val="10"/>
        </w:numPr>
        <w:tabs>
          <w:tab w:pos="326" w:val="left" w:leader="none"/>
        </w:tabs>
        <w:spacing w:line="292" w:lineRule="auto" w:before="2" w:after="0"/>
        <w:ind w:left="326" w:right="0" w:hanging="94"/>
        <w:jc w:val="both"/>
        <w:rPr>
          <w:sz w:val="17"/>
        </w:rPr>
      </w:pPr>
      <w:r>
        <w:rPr>
          <w:spacing w:val="-3"/>
          <w:sz w:val="17"/>
        </w:rPr>
        <w:t>Participants:</w:t>
      </w:r>
      <w:r>
        <w:rPr>
          <w:spacing w:val="-13"/>
          <w:sz w:val="17"/>
        </w:rPr>
        <w:t> </w:t>
      </w:r>
      <w:r>
        <w:rPr>
          <w:spacing w:val="-4"/>
          <w:sz w:val="17"/>
        </w:rPr>
        <w:t>Kim</w:t>
      </w:r>
      <w:r>
        <w:rPr>
          <w:spacing w:val="-20"/>
          <w:sz w:val="17"/>
        </w:rPr>
        <w:t> </w:t>
      </w:r>
      <w:r>
        <w:rPr>
          <w:spacing w:val="-6"/>
          <w:sz w:val="17"/>
        </w:rPr>
        <w:t>Moo-sung</w:t>
      </w:r>
      <w:r>
        <w:rPr>
          <w:spacing w:val="-20"/>
          <w:sz w:val="17"/>
        </w:rPr>
        <w:t> </w:t>
      </w:r>
      <w:r>
        <w:rPr>
          <w:spacing w:val="-6"/>
          <w:sz w:val="17"/>
        </w:rPr>
        <w:t>(former</w:t>
      </w:r>
      <w:r>
        <w:rPr>
          <w:spacing w:val="-20"/>
          <w:sz w:val="17"/>
        </w:rPr>
        <w:t> </w:t>
      </w:r>
      <w:r>
        <w:rPr>
          <w:spacing w:val="-6"/>
          <w:sz w:val="17"/>
        </w:rPr>
        <w:t>assemblyman), </w:t>
      </w:r>
      <w:r>
        <w:rPr>
          <w:sz w:val="17"/>
        </w:rPr>
        <w:t>Oh Guh-don (president, Sea Power League of </w:t>
      </w:r>
      <w:r>
        <w:rPr>
          <w:spacing w:val="6"/>
          <w:sz w:val="17"/>
        </w:rPr>
        <w:t>the </w:t>
      </w:r>
      <w:r>
        <w:rPr>
          <w:spacing w:val="8"/>
          <w:sz w:val="17"/>
        </w:rPr>
        <w:t>Republic </w:t>
      </w:r>
      <w:r>
        <w:rPr>
          <w:spacing w:val="5"/>
          <w:sz w:val="17"/>
        </w:rPr>
        <w:t>of </w:t>
      </w:r>
      <w:r>
        <w:rPr>
          <w:spacing w:val="8"/>
          <w:sz w:val="17"/>
        </w:rPr>
        <w:t>Korea), </w:t>
      </w:r>
      <w:r>
        <w:rPr>
          <w:spacing w:val="6"/>
          <w:sz w:val="17"/>
        </w:rPr>
        <w:t>Lee </w:t>
      </w:r>
      <w:r>
        <w:rPr>
          <w:spacing w:val="10"/>
          <w:sz w:val="17"/>
        </w:rPr>
        <w:t>Younh-hwal </w:t>
      </w:r>
      <w:r>
        <w:rPr>
          <w:sz w:val="17"/>
        </w:rPr>
        <w:t>(economy vice major, Busan city), Lee Jeong- hwan (president, Korea Coastal Management </w:t>
      </w:r>
      <w:r>
        <w:rPr>
          <w:spacing w:val="-3"/>
          <w:sz w:val="17"/>
        </w:rPr>
        <w:t>Association), </w:t>
      </w:r>
      <w:r>
        <w:rPr>
          <w:sz w:val="17"/>
        </w:rPr>
        <w:t>Kim </w:t>
      </w:r>
      <w:r>
        <w:rPr>
          <w:spacing w:val="-3"/>
          <w:sz w:val="17"/>
        </w:rPr>
        <w:t>Hak-so (president, KMI), Lee </w:t>
      </w:r>
      <w:r>
        <w:rPr>
          <w:spacing w:val="6"/>
          <w:sz w:val="17"/>
        </w:rPr>
        <w:t>Jong-gu (president, National Federation </w:t>
      </w:r>
      <w:r>
        <w:rPr>
          <w:spacing w:val="7"/>
          <w:sz w:val="17"/>
        </w:rPr>
        <w:t>of </w:t>
      </w:r>
      <w:r>
        <w:rPr>
          <w:spacing w:val="8"/>
          <w:sz w:val="17"/>
        </w:rPr>
        <w:t>Fisheries </w:t>
      </w:r>
      <w:r>
        <w:rPr>
          <w:spacing w:val="9"/>
          <w:sz w:val="17"/>
        </w:rPr>
        <w:t>Cooperatives), </w:t>
      </w:r>
      <w:r>
        <w:rPr>
          <w:spacing w:val="6"/>
          <w:sz w:val="17"/>
        </w:rPr>
        <w:t>Woo </w:t>
      </w:r>
      <w:r>
        <w:rPr>
          <w:spacing w:val="10"/>
          <w:sz w:val="17"/>
        </w:rPr>
        <w:t>Yeh-jong </w:t>
      </w:r>
      <w:r>
        <w:rPr>
          <w:spacing w:val="-3"/>
          <w:sz w:val="17"/>
        </w:rPr>
        <w:t>(president, Busan Regional Maritime Affairs and </w:t>
      </w:r>
      <w:r>
        <w:rPr>
          <w:spacing w:val="7"/>
          <w:sz w:val="17"/>
        </w:rPr>
        <w:t>Fisheries), </w:t>
      </w:r>
      <w:r>
        <w:rPr>
          <w:spacing w:val="6"/>
          <w:sz w:val="17"/>
        </w:rPr>
        <w:t>Kang, </w:t>
      </w:r>
      <w:r>
        <w:rPr>
          <w:spacing w:val="7"/>
          <w:sz w:val="17"/>
        </w:rPr>
        <w:t>Shin-gil (president, </w:t>
      </w:r>
      <w:r>
        <w:rPr>
          <w:spacing w:val="8"/>
          <w:sz w:val="17"/>
        </w:rPr>
        <w:t>Port </w:t>
      </w:r>
      <w:r>
        <w:rPr>
          <w:sz w:val="17"/>
        </w:rPr>
        <w:t>Industry CEO Forum), Park In-ho (Co-chair, </w:t>
      </w:r>
      <w:r>
        <w:rPr>
          <w:spacing w:val="-3"/>
          <w:sz w:val="17"/>
        </w:rPr>
        <w:t>National Movement Headquarters </w:t>
      </w:r>
      <w:r>
        <w:rPr>
          <w:sz w:val="17"/>
        </w:rPr>
        <w:t>for </w:t>
      </w:r>
      <w:r>
        <w:rPr>
          <w:spacing w:val="-3"/>
          <w:sz w:val="17"/>
        </w:rPr>
        <w:t>Revival of </w:t>
      </w:r>
      <w:r>
        <w:rPr>
          <w:sz w:val="17"/>
        </w:rPr>
        <w:t>Ministry of Maritime Affair and Fisheries) </w:t>
      </w:r>
      <w:r>
        <w:rPr>
          <w:spacing w:val="-2"/>
          <w:sz w:val="17"/>
        </w:rPr>
        <w:t>and </w:t>
      </w:r>
      <w:r>
        <w:rPr>
          <w:sz w:val="17"/>
        </w:rPr>
        <w:t>Lee </w:t>
      </w:r>
      <w:r>
        <w:rPr>
          <w:spacing w:val="-3"/>
          <w:sz w:val="17"/>
        </w:rPr>
        <w:t>Eon-oh (president,</w:t>
      </w:r>
      <w:r>
        <w:rPr>
          <w:spacing w:val="14"/>
          <w:sz w:val="17"/>
        </w:rPr>
        <w:t> </w:t>
      </w:r>
      <w:r>
        <w:rPr>
          <w:spacing w:val="-3"/>
          <w:sz w:val="17"/>
        </w:rPr>
        <w:t>BDI)</w:t>
      </w:r>
    </w:p>
    <w:p>
      <w:pPr>
        <w:pStyle w:val="Heading3"/>
        <w:spacing w:before="85"/>
        <w:ind w:left="118" w:right="1732"/>
      </w:pPr>
      <w:r>
        <w:rPr>
          <w:b w:val="0"/>
          <w:i w:val="0"/>
        </w:rPr>
        <w:br w:type="column"/>
      </w:r>
      <w:r>
        <w:rPr>
          <w:i/>
        </w:rPr>
        <w:t>The 3</w:t>
      </w:r>
      <w:r>
        <w:rPr>
          <w:i/>
          <w:position w:val="7"/>
          <w:sz w:val="11"/>
        </w:rPr>
        <w:t>rd </w:t>
      </w:r>
      <w:r>
        <w:rPr>
          <w:i/>
        </w:rPr>
        <w:t>Shipping Logistics Company </w:t>
      </w:r>
      <w:r>
        <w:rPr/>
        <w:t>Conference</w:t>
      </w:r>
    </w:p>
    <w:p>
      <w:pPr>
        <w:pStyle w:val="ListParagraph"/>
        <w:numPr>
          <w:ilvl w:val="0"/>
          <w:numId w:val="10"/>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27,</w:t>
      </w:r>
      <w:r>
        <w:rPr>
          <w:spacing w:val="13"/>
          <w:sz w:val="17"/>
        </w:rPr>
        <w:t> </w:t>
      </w:r>
      <w:r>
        <w:rPr>
          <w:spacing w:val="-3"/>
          <w:sz w:val="17"/>
        </w:rPr>
        <w:t>KMI</w:t>
      </w:r>
    </w:p>
    <w:p>
      <w:pPr>
        <w:pStyle w:val="ListParagraph"/>
        <w:numPr>
          <w:ilvl w:val="0"/>
          <w:numId w:val="10"/>
        </w:numPr>
        <w:tabs>
          <w:tab w:pos="327" w:val="left" w:leader="none"/>
        </w:tabs>
        <w:spacing w:line="292" w:lineRule="auto" w:before="43" w:after="0"/>
        <w:ind w:left="326" w:right="2021" w:hanging="94"/>
        <w:jc w:val="both"/>
        <w:rPr>
          <w:sz w:val="17"/>
        </w:rPr>
      </w:pPr>
      <w:r>
        <w:rPr>
          <w:sz w:val="17"/>
        </w:rPr>
        <w:t>Topics: Logistics companies’ foreign </w:t>
      </w:r>
      <w:r>
        <w:rPr>
          <w:spacing w:val="2"/>
          <w:sz w:val="17"/>
        </w:rPr>
        <w:t>market </w:t>
      </w:r>
      <w:r>
        <w:rPr>
          <w:sz w:val="17"/>
        </w:rPr>
        <w:t>entry and joint entrance into ambatovy mineral </w:t>
      </w:r>
      <w:r>
        <w:rPr>
          <w:spacing w:val="-3"/>
          <w:sz w:val="17"/>
        </w:rPr>
        <w:t>development</w:t>
      </w:r>
    </w:p>
    <w:p>
      <w:pPr>
        <w:pStyle w:val="ListParagraph"/>
        <w:numPr>
          <w:ilvl w:val="0"/>
          <w:numId w:val="10"/>
        </w:numPr>
        <w:tabs>
          <w:tab w:pos="327" w:val="left" w:leader="none"/>
        </w:tabs>
        <w:spacing w:line="292" w:lineRule="auto" w:before="2" w:after="0"/>
        <w:ind w:left="326" w:right="2029" w:hanging="94"/>
        <w:jc w:val="both"/>
        <w:rPr>
          <w:sz w:val="17"/>
        </w:rPr>
      </w:pPr>
      <w:r>
        <w:rPr>
          <w:spacing w:val="-3"/>
          <w:sz w:val="17"/>
        </w:rPr>
        <w:t>Participants: MLTM, KMI, major shipping and logistics</w:t>
      </w:r>
      <w:r>
        <w:rPr>
          <w:spacing w:val="16"/>
          <w:sz w:val="17"/>
        </w:rPr>
        <w:t> </w:t>
      </w:r>
      <w:r>
        <w:rPr>
          <w:spacing w:val="-3"/>
          <w:sz w:val="17"/>
        </w:rPr>
        <w:t>companies</w:t>
      </w:r>
    </w:p>
    <w:p>
      <w:pPr>
        <w:pStyle w:val="BodyText"/>
        <w:rPr>
          <w:sz w:val="18"/>
        </w:rPr>
      </w:pPr>
    </w:p>
    <w:p>
      <w:pPr>
        <w:pStyle w:val="Heading3"/>
        <w:spacing w:before="1"/>
        <w:ind w:left="118" w:right="2026"/>
      </w:pPr>
      <w:r>
        <w:rPr>
          <w:i/>
        </w:rPr>
        <w:t>MOU Signed between KMI and Korea </w:t>
      </w:r>
      <w:r>
        <w:rPr>
          <w:w w:val="95"/>
        </w:rPr>
        <w:t>Maritime Foundation (KMF)</w:t>
      </w:r>
    </w:p>
    <w:p>
      <w:pPr>
        <w:pStyle w:val="ListParagraph"/>
        <w:numPr>
          <w:ilvl w:val="0"/>
          <w:numId w:val="10"/>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28,</w:t>
      </w:r>
      <w:r>
        <w:rPr>
          <w:spacing w:val="13"/>
          <w:sz w:val="17"/>
        </w:rPr>
        <w:t> </w:t>
      </w:r>
      <w:r>
        <w:rPr>
          <w:spacing w:val="-3"/>
          <w:sz w:val="17"/>
        </w:rPr>
        <w:t>KMI</w:t>
      </w:r>
    </w:p>
    <w:p>
      <w:pPr>
        <w:pStyle w:val="ListParagraph"/>
        <w:numPr>
          <w:ilvl w:val="0"/>
          <w:numId w:val="10"/>
        </w:numPr>
        <w:tabs>
          <w:tab w:pos="328" w:val="left" w:leader="none"/>
        </w:tabs>
        <w:spacing w:line="240" w:lineRule="auto" w:before="43" w:after="0"/>
        <w:ind w:left="327" w:right="0" w:hanging="95"/>
        <w:jc w:val="both"/>
        <w:rPr>
          <w:sz w:val="17"/>
        </w:rPr>
      </w:pPr>
      <w:r>
        <w:rPr>
          <w:spacing w:val="-3"/>
          <w:sz w:val="17"/>
        </w:rPr>
        <w:t>Topics: Cooperation </w:t>
      </w:r>
      <w:r>
        <w:rPr>
          <w:sz w:val="17"/>
        </w:rPr>
        <w:t>in </w:t>
      </w:r>
      <w:r>
        <w:rPr>
          <w:spacing w:val="-3"/>
          <w:sz w:val="17"/>
        </w:rPr>
        <w:t>maritime</w:t>
      </w:r>
      <w:r>
        <w:rPr>
          <w:spacing w:val="28"/>
          <w:sz w:val="17"/>
        </w:rPr>
        <w:t> </w:t>
      </w:r>
      <w:r>
        <w:rPr>
          <w:spacing w:val="-3"/>
          <w:sz w:val="17"/>
        </w:rPr>
        <w:t>affairs</w:t>
      </w:r>
    </w:p>
    <w:p>
      <w:pPr>
        <w:pStyle w:val="ListParagraph"/>
        <w:numPr>
          <w:ilvl w:val="0"/>
          <w:numId w:val="10"/>
        </w:numPr>
        <w:tabs>
          <w:tab w:pos="327" w:val="left" w:leader="none"/>
        </w:tabs>
        <w:spacing w:line="292" w:lineRule="auto" w:before="43" w:after="0"/>
        <w:ind w:left="326" w:right="2023" w:hanging="94"/>
        <w:jc w:val="both"/>
        <w:rPr>
          <w:sz w:val="17"/>
        </w:rPr>
      </w:pPr>
      <w:r>
        <w:rPr/>
        <w:pict>
          <v:group style="position:absolute;margin-left:248.949997pt;margin-top:36.184563pt;width:164.85pt;height:117.05pt;mso-position-horizontal-relative:page;mso-position-vertical-relative:paragraph;z-index:2704" coordorigin="4979,724" coordsize="3297,2341">
            <v:shape style="position:absolute;left:4979;top:724;width:3296;height:2340" type="#_x0000_t75" stroked="false">
              <v:imagedata r:id="rId1025" o:title=""/>
            </v:shape>
            <v:shape style="position:absolute;left:7408;top:2854;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z w:val="17"/>
        </w:rPr>
        <w:t>Participants: Kim Hak-so (president, KMI) </w:t>
      </w:r>
      <w:r>
        <w:rPr>
          <w:spacing w:val="-2"/>
          <w:sz w:val="17"/>
        </w:rPr>
        <w:t>and </w:t>
      </w:r>
      <w:r>
        <w:rPr>
          <w:sz w:val="17"/>
        </w:rPr>
        <w:t>Lee </w:t>
      </w:r>
      <w:r>
        <w:rPr>
          <w:spacing w:val="-3"/>
          <w:sz w:val="17"/>
        </w:rPr>
        <w:t>Bu-sik (president,</w:t>
      </w:r>
      <w:r>
        <w:rPr>
          <w:spacing w:val="14"/>
          <w:sz w:val="17"/>
        </w:rPr>
        <w:t> </w:t>
      </w:r>
      <w:r>
        <w:rPr>
          <w:spacing w:val="-3"/>
          <w:sz w:val="17"/>
        </w:rPr>
        <w:t>KMF)</w:t>
      </w:r>
    </w:p>
    <w:p>
      <w:pPr>
        <w:spacing w:after="0" w:line="292" w:lineRule="auto"/>
        <w:jc w:val="both"/>
        <w:rPr>
          <w:sz w:val="17"/>
        </w:rPr>
        <w:sectPr>
          <w:type w:val="continuous"/>
          <w:pgSz w:w="10300" w:h="14160"/>
          <w:pgMar w:top="540" w:bottom="280" w:left="900" w:right="0"/>
          <w:cols w:num="2" w:equalWidth="0">
            <w:col w:w="3617" w:space="153"/>
            <w:col w:w="5630"/>
          </w:cols>
        </w:sectPr>
      </w:pPr>
    </w:p>
    <w:p>
      <w:pPr>
        <w:pStyle w:val="BodyText"/>
        <w:spacing w:before="11"/>
        <w:rPr>
          <w:sz w:val="16"/>
        </w:rPr>
      </w:pPr>
      <w:r>
        <w:rPr/>
        <w:pict>
          <v:group style="position:absolute;margin-left:493.130005pt;margin-top:31.18pt;width:21.9pt;height:646.3pt;mso-position-horizontal-relative:page;mso-position-vertical-relative:page;z-index:2656"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925"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1026"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1027"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1028"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1029"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1030"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1031"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1032"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1033"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1034"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1035"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1036"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pStyle w:val="BodyText"/>
        <w:ind w:left="322"/>
        <w:rPr>
          <w:sz w:val="20"/>
        </w:rPr>
      </w:pPr>
      <w:r>
        <w:rPr>
          <w:sz w:val="20"/>
        </w:rPr>
        <w:pict>
          <v:group style="width:164.85pt;height:300.5pt;mso-position-horizontal-relative:char;mso-position-vertical-relative:line" coordorigin="0,0" coordsize="3297,6010">
            <v:shape style="position:absolute;left:0;top:0;width:3296;height:2006" type="#_x0000_t75" stroked="false">
              <v:imagedata r:id="rId1037" o:title=""/>
            </v:shape>
            <v:shape style="position:absolute;left:0;top:4058;width:3296;height:1952" type="#_x0000_t75" stroked="false">
              <v:imagedata r:id="rId1038" o:title=""/>
            </v:shape>
            <v:shape style="position:absolute;left:0;top:2045;width:3296;height:1973" type="#_x0000_t75" stroked="false">
              <v:imagedata r:id="rId1039" o:title=""/>
            </v:shape>
            <v:shape style="position:absolute;left:2429;top:1809;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29;top:3849;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29;top:5820;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p>
    <w:p>
      <w:pPr>
        <w:pStyle w:val="BodyText"/>
        <w:spacing w:before="8"/>
        <w:rPr>
          <w:sz w:val="18"/>
        </w:rPr>
      </w:pPr>
    </w:p>
    <w:p>
      <w:pPr>
        <w:spacing w:before="61"/>
        <w:ind w:left="0" w:right="465" w:firstLine="0"/>
        <w:jc w:val="right"/>
        <w:rPr>
          <w:i/>
          <w:sz w:val="30"/>
        </w:rPr>
      </w:pPr>
      <w:r>
        <w:rPr>
          <w:rFonts w:ascii="Arial"/>
          <w:b/>
          <w:w w:val="90"/>
          <w:position w:val="1"/>
          <w:sz w:val="14"/>
        </w:rPr>
        <w:t>06. News &amp; Announcements </w:t>
      </w:r>
      <w:r>
        <w:rPr>
          <w:i/>
          <w:color w:val="838FBF"/>
          <w:w w:val="90"/>
          <w:sz w:val="30"/>
        </w:rPr>
        <w:t>21</w:t>
      </w:r>
    </w:p>
    <w:p>
      <w:pPr>
        <w:spacing w:after="0"/>
        <w:jc w:val="right"/>
        <w:rPr>
          <w:sz w:val="30"/>
        </w:rPr>
        <w:sectPr>
          <w:type w:val="continuous"/>
          <w:pgSz w:w="10300" w:h="14160"/>
          <w:pgMar w:top="540" w:bottom="280" w:left="90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3"/>
        </w:rPr>
      </w:pPr>
    </w:p>
    <w:p>
      <w:pPr>
        <w:spacing w:before="66"/>
        <w:ind w:left="2041" w:right="0" w:firstLine="0"/>
        <w:jc w:val="left"/>
        <w:rPr>
          <w:rFonts w:ascii="Arial"/>
          <w:sz w:val="28"/>
        </w:rPr>
      </w:pPr>
      <w:r>
        <w:rPr>
          <w:rFonts w:ascii="Arial"/>
          <w:spacing w:val="-3"/>
          <w:w w:val="90"/>
          <w:sz w:val="28"/>
        </w:rPr>
        <w:t>Major Activities Planned </w:t>
      </w:r>
      <w:r>
        <w:rPr>
          <w:rFonts w:ascii="Arial"/>
          <w:w w:val="90"/>
          <w:sz w:val="28"/>
        </w:rPr>
        <w:t>in</w:t>
      </w:r>
      <w:r>
        <w:rPr>
          <w:rFonts w:ascii="Arial"/>
          <w:spacing w:val="-50"/>
          <w:w w:val="90"/>
          <w:sz w:val="28"/>
        </w:rPr>
        <w:t> </w:t>
      </w:r>
      <w:r>
        <w:rPr>
          <w:rFonts w:ascii="Arial"/>
          <w:spacing w:val="-3"/>
          <w:w w:val="90"/>
          <w:sz w:val="28"/>
        </w:rPr>
        <w:t>April, 2013</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p>
    <w:p>
      <w:pPr>
        <w:spacing w:after="0"/>
        <w:rPr>
          <w:rFonts w:ascii="Arial"/>
          <w:sz w:val="21"/>
        </w:rPr>
        <w:sectPr>
          <w:footerReference w:type="even" r:id="rId1040"/>
          <w:pgSz w:w="10300" w:h="14160"/>
          <w:pgMar w:footer="652" w:header="0" w:top="620" w:bottom="840" w:left="0" w:right="880"/>
          <w:pgNumType w:start="22"/>
        </w:sectPr>
      </w:pPr>
    </w:p>
    <w:p>
      <w:pPr>
        <w:pStyle w:val="Heading3"/>
        <w:spacing w:line="238" w:lineRule="exact" w:before="87"/>
        <w:ind w:right="3"/>
        <w:jc w:val="both"/>
      </w:pPr>
      <w:r>
        <w:rPr/>
        <w:pict>
          <v:group style="position:absolute;margin-left:.03pt;margin-top:31.18pt;width:22.65pt;height:646.3pt;mso-position-horizontal-relative:page;mso-position-vertical-relative:page;z-index:-16208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1018"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1019"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041"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042"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043"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1044"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1045"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1046"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1047"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1048"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1049"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1050"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1051"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1052"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1053"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1054"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1055"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1056"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1057" o:title=""/>
            </v:shape>
            <v:shape style="position:absolute;left:1;top:1928;width:453;height:2721" type="#_x0000_t75" stroked="false">
              <v:imagedata r:id="rId288" o:title=""/>
            </v:shape>
            <w10:wrap type="none"/>
          </v:group>
        </w:pict>
      </w:r>
      <w:r>
        <w:rPr>
          <w:i/>
        </w:rPr>
        <w:t>Lecture on Maritime and Fisheries </w:t>
      </w:r>
      <w:r>
        <w:rPr/>
        <w:t>Policies of the New Government</w:t>
      </w:r>
    </w:p>
    <w:p>
      <w:pPr>
        <w:pStyle w:val="ListParagraph"/>
        <w:numPr>
          <w:ilvl w:val="0"/>
          <w:numId w:val="11"/>
        </w:numPr>
        <w:tabs>
          <w:tab w:pos="2249" w:val="left" w:leader="none"/>
        </w:tabs>
        <w:spacing w:line="292" w:lineRule="auto" w:before="32" w:after="0"/>
        <w:ind w:left="2248" w:right="1" w:hanging="94"/>
        <w:jc w:val="both"/>
        <w:rPr>
          <w:sz w:val="17"/>
        </w:rPr>
      </w:pPr>
      <w:r>
        <w:rPr>
          <w:spacing w:val="7"/>
          <w:sz w:val="17"/>
        </w:rPr>
        <w:t>Time </w:t>
      </w:r>
      <w:r>
        <w:rPr>
          <w:sz w:val="17"/>
        </w:rPr>
        <w:t>&amp; </w:t>
      </w:r>
      <w:r>
        <w:rPr>
          <w:spacing w:val="8"/>
          <w:sz w:val="17"/>
        </w:rPr>
        <w:t>Place: April </w:t>
      </w:r>
      <w:r>
        <w:rPr>
          <w:spacing w:val="5"/>
          <w:sz w:val="17"/>
        </w:rPr>
        <w:t>2, </w:t>
      </w:r>
      <w:r>
        <w:rPr>
          <w:spacing w:val="7"/>
          <w:sz w:val="17"/>
        </w:rPr>
        <w:t>East </w:t>
      </w:r>
      <w:r>
        <w:rPr>
          <w:spacing w:val="6"/>
          <w:sz w:val="17"/>
        </w:rPr>
        <w:t>Sea </w:t>
      </w:r>
      <w:r>
        <w:rPr>
          <w:spacing w:val="10"/>
          <w:sz w:val="17"/>
        </w:rPr>
        <w:t>Rim </w:t>
      </w:r>
      <w:r>
        <w:rPr>
          <w:spacing w:val="-3"/>
          <w:sz w:val="17"/>
        </w:rPr>
        <w:t>Headquarters,</w:t>
      </w:r>
      <w:r>
        <w:rPr>
          <w:spacing w:val="21"/>
          <w:sz w:val="17"/>
        </w:rPr>
        <w:t> </w:t>
      </w:r>
      <w:r>
        <w:rPr>
          <w:spacing w:val="-3"/>
          <w:sz w:val="17"/>
        </w:rPr>
        <w:t>Kangwon</w:t>
      </w:r>
    </w:p>
    <w:p>
      <w:pPr>
        <w:pStyle w:val="ListParagraph"/>
        <w:numPr>
          <w:ilvl w:val="0"/>
          <w:numId w:val="11"/>
        </w:numPr>
        <w:tabs>
          <w:tab w:pos="2249" w:val="left" w:leader="none"/>
        </w:tabs>
        <w:spacing w:line="292" w:lineRule="auto" w:before="2" w:after="0"/>
        <w:ind w:left="2248" w:right="14" w:hanging="94"/>
        <w:jc w:val="both"/>
        <w:rPr>
          <w:sz w:val="17"/>
        </w:rPr>
      </w:pPr>
      <w:r>
        <w:rPr>
          <w:spacing w:val="-3"/>
          <w:sz w:val="17"/>
        </w:rPr>
        <w:t>Lecturer: </w:t>
      </w:r>
      <w:r>
        <w:rPr>
          <w:sz w:val="17"/>
        </w:rPr>
        <w:t>Kim </w:t>
      </w:r>
      <w:r>
        <w:rPr>
          <w:spacing w:val="-3"/>
          <w:sz w:val="17"/>
        </w:rPr>
        <w:t>Sung-gui (senior research fellow, KMI)</w:t>
      </w:r>
    </w:p>
    <w:p>
      <w:pPr>
        <w:pStyle w:val="BodyText"/>
        <w:rPr>
          <w:sz w:val="18"/>
        </w:rPr>
      </w:pPr>
    </w:p>
    <w:p>
      <w:pPr>
        <w:pStyle w:val="Heading3"/>
        <w:spacing w:before="1"/>
        <w:ind w:right="12"/>
        <w:jc w:val="both"/>
      </w:pPr>
      <w:r>
        <w:rPr>
          <w:i/>
          <w:spacing w:val="-3"/>
        </w:rPr>
        <w:t>2013 </w:t>
      </w:r>
      <w:r>
        <w:rPr>
          <w:i/>
          <w:spacing w:val="-2"/>
        </w:rPr>
        <w:t>2</w:t>
      </w:r>
      <w:r>
        <w:rPr>
          <w:i/>
          <w:spacing w:val="-2"/>
          <w:position w:val="7"/>
          <w:sz w:val="11"/>
        </w:rPr>
        <w:t>nd </w:t>
      </w:r>
      <w:r>
        <w:rPr>
          <w:i/>
          <w:spacing w:val="-4"/>
        </w:rPr>
        <w:t>Korea-Myanmar Ocean Forum </w:t>
      </w:r>
      <w:r>
        <w:rPr>
          <w:spacing w:val="-3"/>
        </w:rPr>
        <w:t>and </w:t>
      </w:r>
      <w:r>
        <w:rPr>
          <w:spacing w:val="-4"/>
        </w:rPr>
        <w:t>Opening </w:t>
      </w:r>
      <w:r>
        <w:rPr/>
        <w:t>of</w:t>
      </w:r>
      <w:r>
        <w:rPr>
          <w:spacing w:val="-41"/>
        </w:rPr>
        <w:t> </w:t>
      </w:r>
      <w:r>
        <w:rPr>
          <w:spacing w:val="-4"/>
        </w:rPr>
        <w:t>Korea-Myanmar Ocean Research</w:t>
      </w:r>
      <w:r>
        <w:rPr>
          <w:spacing w:val="-33"/>
        </w:rPr>
        <w:t> </w:t>
      </w:r>
      <w:r>
        <w:rPr>
          <w:spacing w:val="-4"/>
        </w:rPr>
        <w:t>Center</w:t>
      </w:r>
    </w:p>
    <w:p>
      <w:pPr>
        <w:pStyle w:val="ListParagraph"/>
        <w:numPr>
          <w:ilvl w:val="0"/>
          <w:numId w:val="11"/>
        </w:numPr>
        <w:tabs>
          <w:tab w:pos="2249" w:val="left" w:leader="none"/>
        </w:tabs>
        <w:spacing w:line="292" w:lineRule="auto" w:before="32" w:after="0"/>
        <w:ind w:left="2248" w:right="6" w:hanging="94"/>
        <w:jc w:val="both"/>
        <w:rPr>
          <w:sz w:val="17"/>
        </w:rPr>
      </w:pPr>
      <w:r>
        <w:rPr>
          <w:spacing w:val="3"/>
          <w:sz w:val="17"/>
        </w:rPr>
        <w:t>Time </w:t>
      </w:r>
      <w:r>
        <w:rPr>
          <w:sz w:val="17"/>
        </w:rPr>
        <w:t>&amp; </w:t>
      </w:r>
      <w:r>
        <w:rPr>
          <w:spacing w:val="4"/>
          <w:sz w:val="17"/>
        </w:rPr>
        <w:t>Place: April </w:t>
      </w:r>
      <w:r>
        <w:rPr>
          <w:spacing w:val="2"/>
          <w:sz w:val="17"/>
        </w:rPr>
        <w:t>3, </w:t>
      </w:r>
      <w:r>
        <w:rPr>
          <w:spacing w:val="4"/>
          <w:sz w:val="17"/>
        </w:rPr>
        <w:t>Myanmar </w:t>
      </w:r>
      <w:r>
        <w:rPr>
          <w:spacing w:val="5"/>
          <w:sz w:val="17"/>
        </w:rPr>
        <w:t>Maritime </w:t>
      </w:r>
      <w:r>
        <w:rPr>
          <w:spacing w:val="-3"/>
          <w:sz w:val="17"/>
        </w:rPr>
        <w:t>Univ. Chatrium</w:t>
      </w:r>
      <w:r>
        <w:rPr>
          <w:spacing w:val="18"/>
          <w:sz w:val="17"/>
        </w:rPr>
        <w:t> </w:t>
      </w:r>
      <w:r>
        <w:rPr>
          <w:spacing w:val="-3"/>
          <w:sz w:val="17"/>
        </w:rPr>
        <w:t>Hotel</w:t>
      </w:r>
    </w:p>
    <w:p>
      <w:pPr>
        <w:pStyle w:val="ListParagraph"/>
        <w:numPr>
          <w:ilvl w:val="0"/>
          <w:numId w:val="11"/>
        </w:numPr>
        <w:tabs>
          <w:tab w:pos="2249" w:val="left" w:leader="none"/>
        </w:tabs>
        <w:spacing w:line="292" w:lineRule="auto" w:before="2" w:after="0"/>
        <w:ind w:left="2248" w:right="14" w:hanging="94"/>
        <w:jc w:val="both"/>
        <w:rPr>
          <w:sz w:val="17"/>
        </w:rPr>
      </w:pPr>
      <w:r>
        <w:rPr>
          <w:spacing w:val="-3"/>
          <w:sz w:val="17"/>
        </w:rPr>
        <w:t>Topics: Sustainable ocean cooperation </w:t>
      </w:r>
      <w:r>
        <w:rPr>
          <w:sz w:val="17"/>
        </w:rPr>
        <w:t>and </w:t>
      </w:r>
      <w:r>
        <w:rPr>
          <w:spacing w:val="-3"/>
          <w:sz w:val="17"/>
        </w:rPr>
        <w:t>ocean alliance </w:t>
      </w:r>
      <w:r>
        <w:rPr>
          <w:sz w:val="17"/>
        </w:rPr>
        <w:t>in the </w:t>
      </w:r>
      <w:r>
        <w:rPr>
          <w:spacing w:val="-3"/>
          <w:sz w:val="17"/>
        </w:rPr>
        <w:t>Asia</w:t>
      </w:r>
      <w:r>
        <w:rPr>
          <w:spacing w:val="3"/>
          <w:sz w:val="17"/>
        </w:rPr>
        <w:t> </w:t>
      </w:r>
      <w:r>
        <w:rPr>
          <w:spacing w:val="-3"/>
          <w:sz w:val="17"/>
        </w:rPr>
        <w:t>Pacific</w:t>
      </w:r>
    </w:p>
    <w:p>
      <w:pPr>
        <w:pStyle w:val="ListParagraph"/>
        <w:numPr>
          <w:ilvl w:val="0"/>
          <w:numId w:val="11"/>
        </w:numPr>
        <w:tabs>
          <w:tab w:pos="2249" w:val="left" w:leader="none"/>
        </w:tabs>
        <w:spacing w:line="292" w:lineRule="auto" w:before="2" w:after="0"/>
        <w:ind w:left="2248" w:right="8" w:hanging="94"/>
        <w:jc w:val="both"/>
        <w:rPr>
          <w:sz w:val="17"/>
        </w:rPr>
      </w:pPr>
      <w:r>
        <w:rPr>
          <w:spacing w:val="-3"/>
          <w:sz w:val="17"/>
        </w:rPr>
        <w:t>Participants: </w:t>
      </w:r>
      <w:r>
        <w:rPr>
          <w:sz w:val="17"/>
        </w:rPr>
        <w:t>Kim </w:t>
      </w:r>
      <w:r>
        <w:rPr>
          <w:spacing w:val="-3"/>
          <w:sz w:val="17"/>
        </w:rPr>
        <w:t>Hak-so (president, KMI), Kim </w:t>
      </w:r>
      <w:r>
        <w:rPr>
          <w:sz w:val="17"/>
        </w:rPr>
        <w:t>Sung-jin (president, Hankyung Univ.), U Han </w:t>
      </w:r>
      <w:r>
        <w:rPr>
          <w:spacing w:val="-3"/>
          <w:sz w:val="17"/>
        </w:rPr>
        <w:t>Sein (vice minister, Ministry </w:t>
      </w:r>
      <w:r>
        <w:rPr>
          <w:sz w:val="17"/>
        </w:rPr>
        <w:t>of </w:t>
      </w:r>
      <w:r>
        <w:rPr>
          <w:spacing w:val="-3"/>
          <w:sz w:val="17"/>
        </w:rPr>
        <w:t>Transportation) </w:t>
      </w:r>
      <w:r>
        <w:rPr>
          <w:sz w:val="17"/>
        </w:rPr>
        <w:t>and Myat Lwin (president, Myanmar Maritime </w:t>
      </w:r>
      <w:r>
        <w:rPr>
          <w:spacing w:val="-3"/>
          <w:sz w:val="17"/>
        </w:rPr>
        <w:t>Univ)</w:t>
      </w:r>
    </w:p>
    <w:p>
      <w:pPr>
        <w:pStyle w:val="BodyText"/>
        <w:spacing w:before="10"/>
        <w:rPr>
          <w:sz w:val="16"/>
        </w:rPr>
      </w:pPr>
    </w:p>
    <w:p>
      <w:pPr>
        <w:pStyle w:val="Heading3"/>
        <w:spacing w:line="240" w:lineRule="auto"/>
        <w:jc w:val="both"/>
        <w:rPr>
          <w:i/>
        </w:rPr>
      </w:pPr>
      <w:r>
        <w:rPr>
          <w:i/>
          <w:spacing w:val="-3"/>
        </w:rPr>
        <w:t>The 12</w:t>
      </w:r>
      <w:r>
        <w:rPr>
          <w:i/>
          <w:spacing w:val="-3"/>
          <w:position w:val="7"/>
          <w:sz w:val="11"/>
        </w:rPr>
        <w:t>th </w:t>
      </w:r>
      <w:r>
        <w:rPr>
          <w:i/>
          <w:spacing w:val="-3"/>
        </w:rPr>
        <w:t>KMI </w:t>
      </w:r>
      <w:r>
        <w:rPr>
          <w:i/>
          <w:spacing w:val="-4"/>
        </w:rPr>
        <w:t>Special Lecture </w:t>
      </w:r>
      <w:r>
        <w:rPr>
          <w:i/>
          <w:spacing w:val="-3"/>
        </w:rPr>
        <w:t>(4</w:t>
      </w:r>
      <w:r>
        <w:rPr>
          <w:i/>
          <w:spacing w:val="-3"/>
          <w:position w:val="7"/>
          <w:sz w:val="11"/>
        </w:rPr>
        <w:t>th</w:t>
      </w:r>
      <w:r>
        <w:rPr>
          <w:i/>
          <w:spacing w:val="-3"/>
        </w:rPr>
        <w:t>, </w:t>
      </w:r>
      <w:r>
        <w:rPr>
          <w:i/>
          <w:spacing w:val="-4"/>
        </w:rPr>
        <w:t>2013)</w:t>
      </w:r>
    </w:p>
    <w:p>
      <w:pPr>
        <w:pStyle w:val="ListParagraph"/>
        <w:numPr>
          <w:ilvl w:val="0"/>
          <w:numId w:val="11"/>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April </w:t>
      </w:r>
      <w:r>
        <w:rPr>
          <w:sz w:val="17"/>
        </w:rPr>
        <w:t>8,</w:t>
      </w:r>
      <w:r>
        <w:rPr>
          <w:spacing w:val="14"/>
          <w:sz w:val="17"/>
        </w:rPr>
        <w:t> </w:t>
      </w:r>
      <w:r>
        <w:rPr>
          <w:spacing w:val="-3"/>
          <w:sz w:val="17"/>
        </w:rPr>
        <w:t>KMI</w:t>
      </w:r>
    </w:p>
    <w:p>
      <w:pPr>
        <w:pStyle w:val="ListParagraph"/>
        <w:numPr>
          <w:ilvl w:val="0"/>
          <w:numId w:val="11"/>
        </w:numPr>
        <w:tabs>
          <w:tab w:pos="2249" w:val="left" w:leader="none"/>
        </w:tabs>
        <w:spacing w:line="292" w:lineRule="auto" w:before="43" w:after="0"/>
        <w:ind w:left="2248" w:right="7" w:hanging="94"/>
        <w:jc w:val="both"/>
        <w:rPr>
          <w:sz w:val="17"/>
        </w:rPr>
      </w:pPr>
      <w:r>
        <w:rPr>
          <w:spacing w:val="2"/>
          <w:sz w:val="17"/>
        </w:rPr>
        <w:t>Topics: “Unpredictable harmony </w:t>
      </w:r>
      <w:r>
        <w:rPr>
          <w:sz w:val="17"/>
        </w:rPr>
        <w:t>of </w:t>
      </w:r>
      <w:r>
        <w:rPr>
          <w:spacing w:val="3"/>
          <w:sz w:val="17"/>
        </w:rPr>
        <w:t>Physical </w:t>
      </w:r>
      <w:r>
        <w:rPr>
          <w:spacing w:val="5"/>
          <w:sz w:val="17"/>
        </w:rPr>
        <w:t>strength, Generosity, Knowledge” </w:t>
      </w:r>
      <w:r>
        <w:rPr>
          <w:spacing w:val="4"/>
          <w:sz w:val="17"/>
        </w:rPr>
        <w:t>(by </w:t>
      </w:r>
      <w:r>
        <w:rPr>
          <w:spacing w:val="6"/>
          <w:sz w:val="17"/>
        </w:rPr>
        <w:t>Yoo </w:t>
      </w:r>
      <w:r>
        <w:rPr>
          <w:spacing w:val="-3"/>
          <w:sz w:val="17"/>
        </w:rPr>
        <w:t>Young-man, Hanyang</w:t>
      </w:r>
      <w:r>
        <w:rPr>
          <w:spacing w:val="27"/>
          <w:sz w:val="17"/>
        </w:rPr>
        <w:t> </w:t>
      </w:r>
      <w:r>
        <w:rPr>
          <w:spacing w:val="-3"/>
          <w:sz w:val="17"/>
        </w:rPr>
        <w:t>Univ.)</w:t>
      </w:r>
    </w:p>
    <w:p>
      <w:pPr>
        <w:pStyle w:val="BodyText"/>
        <w:spacing w:before="2"/>
        <w:ind w:left="2154"/>
        <w:jc w:val="both"/>
      </w:pPr>
      <w:r>
        <w:rPr/>
        <w:t>-Participants: All employees of KMI and others</w:t>
      </w:r>
    </w:p>
    <w:p>
      <w:pPr>
        <w:pStyle w:val="BodyText"/>
        <w:spacing w:before="7"/>
        <w:rPr>
          <w:sz w:val="21"/>
        </w:rPr>
      </w:pPr>
    </w:p>
    <w:p>
      <w:pPr>
        <w:pStyle w:val="Heading3"/>
        <w:ind w:right="3"/>
        <w:jc w:val="both"/>
      </w:pPr>
      <w:r>
        <w:rPr>
          <w:i/>
        </w:rPr>
        <w:t>The Workshop on Philippines-China </w:t>
      </w:r>
      <w:r>
        <w:rPr>
          <w:w w:val="95"/>
        </w:rPr>
        <w:t>Arbitration Trial</w:t>
      </w:r>
    </w:p>
    <w:p>
      <w:pPr>
        <w:pStyle w:val="ListParagraph"/>
        <w:numPr>
          <w:ilvl w:val="0"/>
          <w:numId w:val="11"/>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April </w:t>
      </w:r>
      <w:r>
        <w:rPr>
          <w:sz w:val="17"/>
        </w:rPr>
        <w:t>11, </w:t>
      </w:r>
      <w:r>
        <w:rPr>
          <w:spacing w:val="-3"/>
          <w:sz w:val="17"/>
        </w:rPr>
        <w:t>Seoul</w:t>
      </w:r>
      <w:r>
        <w:rPr>
          <w:spacing w:val="18"/>
          <w:sz w:val="17"/>
        </w:rPr>
        <w:t> </w:t>
      </w:r>
      <w:r>
        <w:rPr>
          <w:spacing w:val="-3"/>
          <w:sz w:val="17"/>
        </w:rPr>
        <w:t>station</w:t>
      </w:r>
    </w:p>
    <w:p>
      <w:pPr>
        <w:pStyle w:val="ListParagraph"/>
        <w:numPr>
          <w:ilvl w:val="0"/>
          <w:numId w:val="11"/>
        </w:numPr>
        <w:tabs>
          <w:tab w:pos="2249" w:val="left" w:leader="none"/>
        </w:tabs>
        <w:spacing w:line="292" w:lineRule="auto" w:before="43" w:after="0"/>
        <w:ind w:left="2248" w:right="0" w:hanging="94"/>
        <w:jc w:val="both"/>
        <w:rPr>
          <w:sz w:val="17"/>
        </w:rPr>
      </w:pPr>
      <w:r>
        <w:rPr>
          <w:sz w:val="17"/>
        </w:rPr>
        <w:t>Participants: Lee Geun-gwan (professor, Seoul </w:t>
      </w:r>
      <w:r>
        <w:rPr>
          <w:spacing w:val="8"/>
          <w:sz w:val="17"/>
        </w:rPr>
        <w:t>National Univ.), </w:t>
      </w:r>
      <w:r>
        <w:rPr>
          <w:spacing w:val="7"/>
          <w:sz w:val="17"/>
        </w:rPr>
        <w:t>Park </w:t>
      </w:r>
      <w:r>
        <w:rPr>
          <w:spacing w:val="8"/>
          <w:sz w:val="17"/>
        </w:rPr>
        <w:t>Young-gil </w:t>
      </w:r>
      <w:r>
        <w:rPr>
          <w:spacing w:val="10"/>
          <w:sz w:val="17"/>
        </w:rPr>
        <w:t>(senior </w:t>
      </w:r>
      <w:r>
        <w:rPr>
          <w:spacing w:val="-3"/>
          <w:sz w:val="17"/>
        </w:rPr>
        <w:t>researcher, KMI) </w:t>
      </w:r>
      <w:r>
        <w:rPr>
          <w:sz w:val="17"/>
        </w:rPr>
        <w:t>and</w:t>
      </w:r>
      <w:r>
        <w:rPr>
          <w:spacing w:val="16"/>
          <w:sz w:val="17"/>
        </w:rPr>
        <w:t> </w:t>
      </w:r>
      <w:r>
        <w:rPr>
          <w:spacing w:val="-3"/>
          <w:sz w:val="17"/>
        </w:rPr>
        <w:t>others</w:t>
      </w:r>
    </w:p>
    <w:p>
      <w:pPr>
        <w:pStyle w:val="Heading3"/>
        <w:spacing w:before="85"/>
        <w:ind w:left="231" w:right="114"/>
        <w:jc w:val="both"/>
      </w:pPr>
      <w:r>
        <w:rPr>
          <w:b w:val="0"/>
          <w:i w:val="0"/>
        </w:rPr>
        <w:br w:type="column"/>
      </w:r>
      <w:r>
        <w:rPr>
          <w:i/>
          <w:spacing w:val="2"/>
        </w:rPr>
        <w:t>The </w:t>
      </w:r>
      <w:r>
        <w:rPr>
          <w:i/>
        </w:rPr>
        <w:t>3</w:t>
      </w:r>
      <w:r>
        <w:rPr>
          <w:i/>
          <w:position w:val="7"/>
          <w:sz w:val="11"/>
        </w:rPr>
        <w:t>rd </w:t>
      </w:r>
      <w:r>
        <w:rPr>
          <w:i/>
          <w:spacing w:val="3"/>
        </w:rPr>
        <w:t>Anniversary </w:t>
      </w:r>
      <w:r>
        <w:rPr>
          <w:i/>
          <w:spacing w:val="4"/>
        </w:rPr>
        <w:t>Commemorative </w:t>
      </w:r>
      <w:r>
        <w:rPr>
          <w:spacing w:val="3"/>
        </w:rPr>
        <w:t>Seminar </w:t>
      </w:r>
      <w:r>
        <w:rPr/>
        <w:t>by </w:t>
      </w:r>
      <w:r>
        <w:rPr>
          <w:spacing w:val="3"/>
        </w:rPr>
        <w:t>KMI-KMU </w:t>
      </w:r>
      <w:r>
        <w:rPr>
          <w:spacing w:val="4"/>
        </w:rPr>
        <w:t>International </w:t>
      </w:r>
      <w:r>
        <w:rPr>
          <w:spacing w:val="-11"/>
        </w:rPr>
        <w:t>Logistics</w:t>
      </w:r>
      <w:r>
        <w:rPr>
          <w:spacing w:val="-32"/>
        </w:rPr>
        <w:t> </w:t>
      </w:r>
      <w:r>
        <w:rPr>
          <w:spacing w:val="-10"/>
        </w:rPr>
        <w:t>Joint</w:t>
      </w:r>
      <w:r>
        <w:rPr>
          <w:spacing w:val="-32"/>
        </w:rPr>
        <w:t> </w:t>
      </w:r>
      <w:r>
        <w:rPr>
          <w:spacing w:val="-11"/>
        </w:rPr>
        <w:t>Research</w:t>
      </w:r>
      <w:r>
        <w:rPr>
          <w:spacing w:val="-32"/>
        </w:rPr>
        <w:t> </w:t>
      </w:r>
      <w:r>
        <w:rPr>
          <w:spacing w:val="-10"/>
        </w:rPr>
        <w:t>Center</w:t>
      </w:r>
      <w:r>
        <w:rPr>
          <w:spacing w:val="-32"/>
        </w:rPr>
        <w:t> </w:t>
      </w:r>
      <w:r>
        <w:rPr>
          <w:spacing w:val="-12"/>
        </w:rPr>
        <w:t>(publication </w:t>
      </w:r>
      <w:r>
        <w:rPr>
          <w:spacing w:val="-3"/>
        </w:rPr>
        <w:t>of</w:t>
      </w:r>
      <w:r>
        <w:rPr>
          <w:spacing w:val="-20"/>
        </w:rPr>
        <w:t> </w:t>
      </w:r>
      <w:r>
        <w:rPr/>
        <w:t>a</w:t>
      </w:r>
      <w:r>
        <w:rPr>
          <w:spacing w:val="-20"/>
        </w:rPr>
        <w:t> </w:t>
      </w:r>
      <w:r>
        <w:rPr>
          <w:spacing w:val="-5"/>
        </w:rPr>
        <w:t>series</w:t>
      </w:r>
      <w:r>
        <w:rPr>
          <w:spacing w:val="-20"/>
        </w:rPr>
        <w:t> </w:t>
      </w:r>
      <w:r>
        <w:rPr>
          <w:spacing w:val="-3"/>
        </w:rPr>
        <w:t>of</w:t>
      </w:r>
      <w:r>
        <w:rPr>
          <w:spacing w:val="-20"/>
        </w:rPr>
        <w:t> </w:t>
      </w:r>
      <w:r>
        <w:rPr>
          <w:spacing w:val="-5"/>
        </w:rPr>
        <w:t>international</w:t>
      </w:r>
      <w:r>
        <w:rPr>
          <w:spacing w:val="-21"/>
        </w:rPr>
        <w:t> </w:t>
      </w:r>
      <w:r>
        <w:rPr>
          <w:spacing w:val="-5"/>
        </w:rPr>
        <w:t>logistics)</w:t>
      </w:r>
    </w:p>
    <w:p>
      <w:pPr>
        <w:pStyle w:val="BodyText"/>
        <w:spacing w:before="32"/>
        <w:ind w:left="344"/>
        <w:jc w:val="both"/>
      </w:pPr>
      <w:r>
        <w:rPr/>
        <w:t>-Time &amp; Place: April 12, Busan Comodo Hotel</w:t>
      </w:r>
    </w:p>
    <w:p>
      <w:pPr>
        <w:pStyle w:val="BodyText"/>
        <w:spacing w:before="7"/>
        <w:rPr>
          <w:sz w:val="21"/>
        </w:rPr>
      </w:pPr>
    </w:p>
    <w:p>
      <w:pPr>
        <w:pStyle w:val="Heading3"/>
        <w:ind w:left="231" w:right="122"/>
        <w:jc w:val="both"/>
      </w:pPr>
      <w:r>
        <w:rPr>
          <w:i/>
          <w:spacing w:val="-3"/>
        </w:rPr>
        <w:t>The </w:t>
      </w:r>
      <w:r>
        <w:rPr>
          <w:i/>
          <w:spacing w:val="-4"/>
        </w:rPr>
        <w:t>Seminar </w:t>
      </w:r>
      <w:r>
        <w:rPr>
          <w:i/>
        </w:rPr>
        <w:t>on </w:t>
      </w:r>
      <w:r>
        <w:rPr>
          <w:i/>
          <w:spacing w:val="-4"/>
        </w:rPr>
        <w:t>Shipping,</w:t>
      </w:r>
      <w:r>
        <w:rPr>
          <w:i/>
          <w:spacing w:val="-30"/>
        </w:rPr>
        <w:t> </w:t>
      </w:r>
      <w:r>
        <w:rPr>
          <w:i/>
          <w:spacing w:val="-4"/>
        </w:rPr>
        <w:t>Shipbuilding </w:t>
      </w:r>
      <w:r>
        <w:rPr>
          <w:spacing w:val="-3"/>
        </w:rPr>
        <w:t>and</w:t>
      </w:r>
      <w:r>
        <w:rPr>
          <w:spacing w:val="-23"/>
        </w:rPr>
        <w:t> </w:t>
      </w:r>
      <w:r>
        <w:rPr>
          <w:spacing w:val="-4"/>
        </w:rPr>
        <w:t>Steel</w:t>
      </w:r>
    </w:p>
    <w:p>
      <w:pPr>
        <w:pStyle w:val="ListParagraph"/>
        <w:numPr>
          <w:ilvl w:val="0"/>
          <w:numId w:val="12"/>
        </w:numPr>
        <w:tabs>
          <w:tab w:pos="440" w:val="left" w:leader="none"/>
        </w:tabs>
        <w:spacing w:line="240" w:lineRule="auto" w:before="32" w:after="0"/>
        <w:ind w:left="438" w:right="0" w:hanging="94"/>
        <w:jc w:val="both"/>
        <w:rPr>
          <w:sz w:val="17"/>
        </w:rPr>
      </w:pPr>
      <w:r>
        <w:rPr>
          <w:spacing w:val="-3"/>
          <w:sz w:val="17"/>
        </w:rPr>
        <w:t>Time </w:t>
      </w:r>
      <w:r>
        <w:rPr>
          <w:sz w:val="17"/>
        </w:rPr>
        <w:t>&amp; </w:t>
      </w:r>
      <w:r>
        <w:rPr>
          <w:spacing w:val="-3"/>
          <w:sz w:val="17"/>
        </w:rPr>
        <w:t>Place: April </w:t>
      </w:r>
      <w:r>
        <w:rPr>
          <w:sz w:val="17"/>
        </w:rPr>
        <w:t>16,</w:t>
      </w:r>
      <w:r>
        <w:rPr>
          <w:spacing w:val="12"/>
          <w:sz w:val="17"/>
        </w:rPr>
        <w:t> </w:t>
      </w:r>
      <w:r>
        <w:rPr>
          <w:spacing w:val="-3"/>
          <w:sz w:val="17"/>
        </w:rPr>
        <w:t>TBD</w:t>
      </w:r>
    </w:p>
    <w:p>
      <w:pPr>
        <w:pStyle w:val="ListParagraph"/>
        <w:numPr>
          <w:ilvl w:val="0"/>
          <w:numId w:val="12"/>
        </w:numPr>
        <w:tabs>
          <w:tab w:pos="439" w:val="left" w:leader="none"/>
        </w:tabs>
        <w:spacing w:line="292" w:lineRule="auto" w:before="43" w:after="0"/>
        <w:ind w:left="438" w:right="121" w:hanging="94"/>
        <w:jc w:val="both"/>
        <w:rPr>
          <w:sz w:val="17"/>
        </w:rPr>
      </w:pPr>
      <w:r>
        <w:rPr>
          <w:sz w:val="17"/>
        </w:rPr>
        <w:t>Presentation: ‘Global shipping market forecast and cooperation among relevant industries’ </w:t>
      </w:r>
      <w:r>
        <w:rPr>
          <w:spacing w:val="-2"/>
          <w:sz w:val="17"/>
        </w:rPr>
        <w:t>(by </w:t>
      </w:r>
      <w:r>
        <w:rPr>
          <w:spacing w:val="-3"/>
          <w:sz w:val="17"/>
        </w:rPr>
        <w:t>Hwang Jin-hoi, director,</w:t>
      </w:r>
      <w:r>
        <w:rPr>
          <w:spacing w:val="28"/>
          <w:sz w:val="17"/>
        </w:rPr>
        <w:t> </w:t>
      </w:r>
      <w:r>
        <w:rPr>
          <w:spacing w:val="-3"/>
          <w:sz w:val="17"/>
        </w:rPr>
        <w:t>KMI)</w:t>
      </w:r>
    </w:p>
    <w:p>
      <w:pPr>
        <w:pStyle w:val="BodyText"/>
        <w:spacing w:before="10"/>
        <w:rPr>
          <w:sz w:val="16"/>
        </w:rPr>
      </w:pPr>
    </w:p>
    <w:p>
      <w:pPr>
        <w:pStyle w:val="Heading3"/>
        <w:spacing w:line="240" w:lineRule="auto"/>
        <w:ind w:left="231"/>
        <w:jc w:val="both"/>
        <w:rPr>
          <w:i/>
        </w:rPr>
      </w:pPr>
      <w:r>
        <w:rPr>
          <w:i/>
          <w:spacing w:val="-4"/>
        </w:rPr>
        <w:t>The 29</w:t>
      </w:r>
      <w:r>
        <w:rPr>
          <w:i/>
          <w:spacing w:val="-4"/>
          <w:position w:val="7"/>
          <w:sz w:val="11"/>
        </w:rPr>
        <w:t>th </w:t>
      </w:r>
      <w:r>
        <w:rPr>
          <w:i/>
          <w:spacing w:val="-6"/>
        </w:rPr>
        <w:t>Anniversary </w:t>
      </w:r>
      <w:r>
        <w:rPr>
          <w:i/>
          <w:spacing w:val="-3"/>
        </w:rPr>
        <w:t>of </w:t>
      </w:r>
      <w:r>
        <w:rPr>
          <w:i/>
          <w:spacing w:val="-4"/>
        </w:rPr>
        <w:t>KMI </w:t>
      </w:r>
      <w:r>
        <w:rPr>
          <w:i/>
          <w:spacing w:val="-6"/>
        </w:rPr>
        <w:t>Foundation</w:t>
      </w:r>
    </w:p>
    <w:p>
      <w:pPr>
        <w:pStyle w:val="ListParagraph"/>
        <w:numPr>
          <w:ilvl w:val="0"/>
          <w:numId w:val="12"/>
        </w:numPr>
        <w:tabs>
          <w:tab w:pos="440" w:val="left" w:leader="none"/>
        </w:tabs>
        <w:spacing w:line="240" w:lineRule="auto" w:before="32" w:after="0"/>
        <w:ind w:left="439" w:right="0" w:hanging="95"/>
        <w:jc w:val="both"/>
        <w:rPr>
          <w:sz w:val="17"/>
        </w:rPr>
      </w:pPr>
      <w:r>
        <w:rPr>
          <w:spacing w:val="-3"/>
          <w:sz w:val="17"/>
        </w:rPr>
        <w:t>Time </w:t>
      </w:r>
      <w:r>
        <w:rPr>
          <w:sz w:val="17"/>
        </w:rPr>
        <w:t>&amp; </w:t>
      </w:r>
      <w:r>
        <w:rPr>
          <w:spacing w:val="-3"/>
          <w:sz w:val="17"/>
        </w:rPr>
        <w:t>Place: April </w:t>
      </w:r>
      <w:r>
        <w:rPr>
          <w:sz w:val="17"/>
        </w:rPr>
        <w:t>17,</w:t>
      </w:r>
      <w:r>
        <w:rPr>
          <w:spacing w:val="12"/>
          <w:sz w:val="17"/>
        </w:rPr>
        <w:t> </w:t>
      </w:r>
      <w:r>
        <w:rPr>
          <w:spacing w:val="-3"/>
          <w:sz w:val="17"/>
        </w:rPr>
        <w:t>KMI</w:t>
      </w:r>
    </w:p>
    <w:p>
      <w:pPr>
        <w:pStyle w:val="ListParagraph"/>
        <w:numPr>
          <w:ilvl w:val="0"/>
          <w:numId w:val="12"/>
        </w:numPr>
        <w:tabs>
          <w:tab w:pos="440" w:val="left" w:leader="none"/>
        </w:tabs>
        <w:spacing w:line="240" w:lineRule="auto" w:before="43" w:after="0"/>
        <w:ind w:left="439" w:right="0" w:hanging="95"/>
        <w:jc w:val="both"/>
        <w:rPr>
          <w:sz w:val="17"/>
        </w:rPr>
      </w:pPr>
      <w:r>
        <w:rPr>
          <w:spacing w:val="-3"/>
          <w:sz w:val="17"/>
        </w:rPr>
        <w:t>Presentation: </w:t>
      </w:r>
      <w:r>
        <w:rPr>
          <w:sz w:val="17"/>
        </w:rPr>
        <w:t>All </w:t>
      </w:r>
      <w:r>
        <w:rPr>
          <w:spacing w:val="-3"/>
          <w:sz w:val="17"/>
        </w:rPr>
        <w:t>employees </w:t>
      </w:r>
      <w:r>
        <w:rPr>
          <w:sz w:val="17"/>
        </w:rPr>
        <w:t>of</w:t>
      </w:r>
      <w:r>
        <w:rPr>
          <w:spacing w:val="16"/>
          <w:sz w:val="17"/>
        </w:rPr>
        <w:t> </w:t>
      </w:r>
      <w:r>
        <w:rPr>
          <w:spacing w:val="-3"/>
          <w:sz w:val="17"/>
        </w:rPr>
        <w:t>KMI</w:t>
      </w:r>
    </w:p>
    <w:p>
      <w:pPr>
        <w:pStyle w:val="BodyText"/>
        <w:spacing w:before="5"/>
        <w:rPr>
          <w:sz w:val="20"/>
        </w:rPr>
      </w:pPr>
    </w:p>
    <w:p>
      <w:pPr>
        <w:pStyle w:val="Heading3"/>
        <w:spacing w:line="240" w:lineRule="auto" w:before="1"/>
        <w:ind w:left="231"/>
        <w:jc w:val="both"/>
        <w:rPr>
          <w:i/>
        </w:rPr>
      </w:pPr>
      <w:r>
        <w:rPr>
          <w:i/>
        </w:rPr>
        <w:t>The Special Lecture at KITA</w:t>
      </w:r>
    </w:p>
    <w:p>
      <w:pPr>
        <w:pStyle w:val="ListParagraph"/>
        <w:numPr>
          <w:ilvl w:val="0"/>
          <w:numId w:val="12"/>
        </w:numPr>
        <w:tabs>
          <w:tab w:pos="439" w:val="left" w:leader="none"/>
        </w:tabs>
        <w:spacing w:line="292" w:lineRule="auto" w:before="32" w:after="0"/>
        <w:ind w:left="438" w:right="109" w:hanging="94"/>
        <w:jc w:val="left"/>
        <w:rPr>
          <w:sz w:val="17"/>
        </w:rPr>
      </w:pPr>
      <w:r>
        <w:rPr>
          <w:spacing w:val="7"/>
          <w:sz w:val="17"/>
        </w:rPr>
        <w:t>Time </w:t>
      </w:r>
      <w:r>
        <w:rPr>
          <w:sz w:val="17"/>
        </w:rPr>
        <w:t>&amp; </w:t>
      </w:r>
      <w:r>
        <w:rPr>
          <w:spacing w:val="8"/>
          <w:sz w:val="17"/>
        </w:rPr>
        <w:t>Place: April </w:t>
      </w:r>
      <w:r>
        <w:rPr>
          <w:spacing w:val="6"/>
          <w:sz w:val="17"/>
        </w:rPr>
        <w:t>24, </w:t>
      </w:r>
      <w:r>
        <w:rPr>
          <w:spacing w:val="7"/>
          <w:sz w:val="17"/>
        </w:rPr>
        <w:t>KITA </w:t>
      </w:r>
      <w:r>
        <w:rPr>
          <w:spacing w:val="10"/>
          <w:sz w:val="17"/>
        </w:rPr>
        <w:t>Busan </w:t>
      </w:r>
      <w:r>
        <w:rPr>
          <w:spacing w:val="-3"/>
          <w:sz w:val="17"/>
        </w:rPr>
        <w:t>Headquarters</w:t>
      </w:r>
    </w:p>
    <w:p>
      <w:pPr>
        <w:pStyle w:val="ListParagraph"/>
        <w:numPr>
          <w:ilvl w:val="0"/>
          <w:numId w:val="12"/>
        </w:numPr>
        <w:tabs>
          <w:tab w:pos="439" w:val="left" w:leader="none"/>
        </w:tabs>
        <w:spacing w:line="292" w:lineRule="auto" w:before="2" w:after="0"/>
        <w:ind w:left="438" w:right="124" w:hanging="94"/>
        <w:jc w:val="left"/>
        <w:rPr>
          <w:sz w:val="17"/>
        </w:rPr>
      </w:pPr>
      <w:r>
        <w:rPr>
          <w:spacing w:val="-3"/>
          <w:sz w:val="17"/>
        </w:rPr>
        <w:t>Lecture: ‘Korea’s logistics industry </w:t>
      </w:r>
      <w:r>
        <w:rPr>
          <w:sz w:val="17"/>
        </w:rPr>
        <w:t>and </w:t>
      </w:r>
      <w:r>
        <w:rPr>
          <w:spacing w:val="-3"/>
          <w:sz w:val="17"/>
        </w:rPr>
        <w:t>policies’ </w:t>
      </w:r>
      <w:r>
        <w:rPr>
          <w:sz w:val="17"/>
        </w:rPr>
        <w:t>(by Kim </w:t>
      </w:r>
      <w:r>
        <w:rPr>
          <w:spacing w:val="-3"/>
          <w:sz w:val="17"/>
        </w:rPr>
        <w:t>Hong-mae, senior researcher,</w:t>
      </w:r>
      <w:r>
        <w:rPr>
          <w:spacing w:val="18"/>
          <w:sz w:val="17"/>
        </w:rPr>
        <w:t> </w:t>
      </w:r>
      <w:r>
        <w:rPr>
          <w:spacing w:val="-3"/>
          <w:sz w:val="17"/>
        </w:rPr>
        <w:t>KMI)</w:t>
      </w:r>
    </w:p>
    <w:p>
      <w:pPr>
        <w:pStyle w:val="BodyText"/>
        <w:spacing w:before="2"/>
        <w:rPr>
          <w:sz w:val="18"/>
        </w:rPr>
      </w:pPr>
    </w:p>
    <w:p>
      <w:pPr>
        <w:pStyle w:val="Heading3"/>
        <w:spacing w:line="238" w:lineRule="exact"/>
        <w:ind w:left="231" w:right="121"/>
        <w:jc w:val="both"/>
      </w:pPr>
      <w:r>
        <w:rPr>
          <w:i/>
        </w:rPr>
        <w:t>MOU</w:t>
      </w:r>
      <w:r>
        <w:rPr>
          <w:i/>
          <w:spacing w:val="-20"/>
        </w:rPr>
        <w:t> </w:t>
      </w:r>
      <w:r>
        <w:rPr>
          <w:i/>
        </w:rPr>
        <w:t>with</w:t>
      </w:r>
      <w:r>
        <w:rPr>
          <w:i/>
          <w:spacing w:val="-20"/>
        </w:rPr>
        <w:t> </w:t>
      </w:r>
      <w:r>
        <w:rPr>
          <w:i/>
        </w:rPr>
        <w:t>Gwangyang</w:t>
      </w:r>
      <w:r>
        <w:rPr>
          <w:i/>
          <w:spacing w:val="-19"/>
        </w:rPr>
        <w:t> </w:t>
      </w:r>
      <w:r>
        <w:rPr>
          <w:i/>
        </w:rPr>
        <w:t>Free</w:t>
      </w:r>
      <w:r>
        <w:rPr>
          <w:i/>
          <w:spacing w:val="-20"/>
        </w:rPr>
        <w:t> </w:t>
      </w:r>
      <w:r>
        <w:rPr>
          <w:i/>
        </w:rPr>
        <w:t>Economic </w:t>
      </w:r>
      <w:r>
        <w:rPr/>
        <w:t>Zone</w:t>
      </w:r>
      <w:r>
        <w:rPr>
          <w:spacing w:val="-37"/>
        </w:rPr>
        <w:t> </w:t>
      </w:r>
      <w:r>
        <w:rPr/>
        <w:t>Authority</w:t>
      </w:r>
      <w:r>
        <w:rPr>
          <w:spacing w:val="-37"/>
        </w:rPr>
        <w:t> </w:t>
      </w:r>
      <w:r>
        <w:rPr>
          <w:spacing w:val="-2"/>
        </w:rPr>
        <w:t>(GFEZ)</w:t>
      </w:r>
    </w:p>
    <w:p>
      <w:pPr>
        <w:pStyle w:val="ListParagraph"/>
        <w:numPr>
          <w:ilvl w:val="0"/>
          <w:numId w:val="12"/>
        </w:numPr>
        <w:tabs>
          <w:tab w:pos="439" w:val="left" w:leader="none"/>
        </w:tabs>
        <w:spacing w:line="240" w:lineRule="auto" w:before="32" w:after="0"/>
        <w:ind w:left="438" w:right="0" w:hanging="94"/>
        <w:jc w:val="both"/>
        <w:rPr>
          <w:sz w:val="17"/>
        </w:rPr>
      </w:pPr>
      <w:r>
        <w:rPr>
          <w:spacing w:val="-3"/>
          <w:sz w:val="17"/>
        </w:rPr>
        <w:t>Time </w:t>
      </w:r>
      <w:r>
        <w:rPr>
          <w:sz w:val="17"/>
        </w:rPr>
        <w:t>&amp; </w:t>
      </w:r>
      <w:r>
        <w:rPr>
          <w:spacing w:val="-3"/>
          <w:sz w:val="17"/>
        </w:rPr>
        <w:t>Place: April </w:t>
      </w:r>
      <w:r>
        <w:rPr>
          <w:sz w:val="17"/>
        </w:rPr>
        <w:t>25,</w:t>
      </w:r>
      <w:r>
        <w:rPr>
          <w:spacing w:val="14"/>
          <w:sz w:val="17"/>
        </w:rPr>
        <w:t> </w:t>
      </w:r>
      <w:r>
        <w:rPr>
          <w:spacing w:val="-3"/>
          <w:sz w:val="17"/>
        </w:rPr>
        <w:t>GFEZ</w:t>
      </w:r>
    </w:p>
    <w:p>
      <w:pPr>
        <w:pStyle w:val="ListParagraph"/>
        <w:numPr>
          <w:ilvl w:val="0"/>
          <w:numId w:val="12"/>
        </w:numPr>
        <w:tabs>
          <w:tab w:pos="439" w:val="left" w:leader="none"/>
        </w:tabs>
        <w:spacing w:line="292" w:lineRule="auto" w:before="43" w:after="0"/>
        <w:ind w:left="438" w:right="117" w:hanging="94"/>
        <w:jc w:val="left"/>
        <w:rPr>
          <w:sz w:val="17"/>
        </w:rPr>
      </w:pPr>
      <w:r>
        <w:rPr>
          <w:sz w:val="17"/>
        </w:rPr>
        <w:t>Topics: Overseas joint marketing, direction to </w:t>
      </w:r>
      <w:r>
        <w:rPr>
          <w:spacing w:val="-3"/>
          <w:sz w:val="17"/>
        </w:rPr>
        <w:t>facilitate Gwangyang</w:t>
      </w:r>
      <w:r>
        <w:rPr>
          <w:spacing w:val="23"/>
          <w:sz w:val="17"/>
        </w:rPr>
        <w:t> </w:t>
      </w:r>
      <w:r>
        <w:rPr>
          <w:spacing w:val="-3"/>
          <w:sz w:val="17"/>
        </w:rPr>
        <w:t>Port</w:t>
      </w:r>
    </w:p>
    <w:p>
      <w:pPr>
        <w:pStyle w:val="ListParagraph"/>
        <w:numPr>
          <w:ilvl w:val="0"/>
          <w:numId w:val="12"/>
        </w:numPr>
        <w:tabs>
          <w:tab w:pos="439" w:val="left" w:leader="none"/>
        </w:tabs>
        <w:spacing w:line="292" w:lineRule="auto" w:before="2" w:after="0"/>
        <w:ind w:left="438" w:right="124" w:hanging="94"/>
        <w:jc w:val="left"/>
        <w:rPr>
          <w:sz w:val="17"/>
        </w:rPr>
      </w:pPr>
      <w:r>
        <w:rPr>
          <w:spacing w:val="-3"/>
          <w:sz w:val="17"/>
        </w:rPr>
        <w:t>Participants: KMI, GFEZ, Gwangyang city and YGPA</w:t>
      </w:r>
    </w:p>
    <w:p>
      <w:pPr>
        <w:spacing w:after="0" w:line="292" w:lineRule="auto"/>
        <w:jc w:val="left"/>
        <w:rPr>
          <w:sz w:val="17"/>
        </w:rPr>
        <w:sectPr>
          <w:type w:val="continuous"/>
          <w:pgSz w:w="10300" w:h="14160"/>
          <w:pgMar w:top="540" w:bottom="280" w:left="0" w:right="880"/>
          <w:cols w:num="2" w:equalWidth="0">
            <w:col w:w="5540" w:space="40"/>
            <w:col w:w="38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line="85" w:lineRule="exact"/>
        <w:ind w:left="105"/>
        <w:rPr>
          <w:sz w:val="8"/>
        </w:rPr>
      </w:pPr>
      <w:r>
        <w:rPr>
          <w:position w:val="-1"/>
          <w:sz w:val="8"/>
        </w:rPr>
        <w:pict>
          <v:group style="width:252.25pt;height:4.3pt;mso-position-horizontal-relative:char;mso-position-vertical-relative:line" coordorigin="0,0" coordsize="5045,86">
            <v:line style="position:absolute" from="10,3" to="5035,3" stroked="true" strokeweight=".3pt" strokecolor="#3a4e94"/>
            <v:line style="position:absolute" from="10,76" to="5035,76" stroked="true" strokeweight="1pt" strokecolor="#3a4e94"/>
          </v:group>
        </w:pict>
      </w:r>
      <w:r>
        <w:rPr>
          <w:position w:val="-1"/>
          <w:sz w:val="8"/>
        </w:rPr>
      </w:r>
    </w:p>
    <w:p>
      <w:pPr>
        <w:pStyle w:val="BodyText"/>
        <w:spacing w:before="3"/>
        <w:rPr>
          <w:sz w:val="19"/>
        </w:rPr>
      </w:pPr>
    </w:p>
    <w:p>
      <w:pPr>
        <w:spacing w:line="181" w:lineRule="exact" w:before="80"/>
        <w:ind w:left="115" w:right="0" w:firstLine="0"/>
        <w:jc w:val="left"/>
        <w:rPr>
          <w:b/>
          <w:sz w:val="16"/>
        </w:rPr>
      </w:pPr>
      <w:r>
        <w:rPr>
          <w:b/>
          <w:sz w:val="16"/>
        </w:rPr>
        <w:t>Publisher</w:t>
      </w:r>
    </w:p>
    <w:p>
      <w:pPr>
        <w:spacing w:line="181" w:lineRule="exact" w:before="0"/>
        <w:ind w:left="115" w:right="0" w:firstLine="0"/>
        <w:jc w:val="left"/>
        <w:rPr>
          <w:sz w:val="16"/>
        </w:rPr>
      </w:pPr>
      <w:r>
        <w:rPr>
          <w:sz w:val="16"/>
        </w:rPr>
        <w:t>Kim, Hak So - President, Korea Maritime Institute</w:t>
      </w:r>
    </w:p>
    <w:p>
      <w:pPr>
        <w:pStyle w:val="BodyText"/>
        <w:spacing w:before="11"/>
        <w:rPr>
          <w:sz w:val="14"/>
        </w:rPr>
      </w:pPr>
    </w:p>
    <w:p>
      <w:pPr>
        <w:spacing w:line="181" w:lineRule="exact" w:before="0"/>
        <w:ind w:left="115" w:right="0" w:firstLine="0"/>
        <w:jc w:val="left"/>
        <w:rPr>
          <w:b/>
          <w:sz w:val="16"/>
        </w:rPr>
      </w:pPr>
      <w:r>
        <w:rPr>
          <w:b/>
          <w:sz w:val="16"/>
        </w:rPr>
        <w:t>Editor-in-Chief</w:t>
      </w:r>
    </w:p>
    <w:p>
      <w:pPr>
        <w:spacing w:line="181" w:lineRule="exact" w:before="0"/>
        <w:ind w:left="115" w:right="0" w:firstLine="0"/>
        <w:jc w:val="left"/>
        <w:rPr>
          <w:sz w:val="16"/>
        </w:rPr>
      </w:pPr>
      <w:r>
        <w:rPr>
          <w:sz w:val="16"/>
        </w:rPr>
        <w:t>Choi, Jae Sun - Director General, International Cooperation &amp; Public Relations Division</w:t>
      </w:r>
    </w:p>
    <w:p>
      <w:pPr>
        <w:pStyle w:val="BodyText"/>
        <w:spacing w:before="11"/>
        <w:rPr>
          <w:sz w:val="14"/>
        </w:rPr>
      </w:pPr>
    </w:p>
    <w:p>
      <w:pPr>
        <w:spacing w:line="181" w:lineRule="exact" w:before="0"/>
        <w:ind w:left="115" w:right="0" w:firstLine="0"/>
        <w:jc w:val="left"/>
        <w:rPr>
          <w:b/>
          <w:sz w:val="16"/>
        </w:rPr>
      </w:pPr>
      <w:r>
        <w:rPr>
          <w:b/>
          <w:w w:val="95"/>
          <w:sz w:val="16"/>
        </w:rPr>
        <w:t>Editorial Board</w:t>
      </w:r>
    </w:p>
    <w:p>
      <w:pPr>
        <w:spacing w:line="178" w:lineRule="exact" w:before="4"/>
        <w:ind w:left="115" w:right="3281" w:firstLine="0"/>
        <w:jc w:val="left"/>
        <w:rPr>
          <w:sz w:val="16"/>
        </w:rPr>
      </w:pPr>
      <w:r>
        <w:rPr>
          <w:sz w:val="16"/>
        </w:rPr>
        <w:t>Kim,</w:t>
      </w:r>
      <w:r>
        <w:rPr>
          <w:spacing w:val="-21"/>
          <w:sz w:val="16"/>
        </w:rPr>
        <w:t> </w:t>
      </w:r>
      <w:r>
        <w:rPr>
          <w:sz w:val="16"/>
        </w:rPr>
        <w:t>Woo</w:t>
      </w:r>
      <w:r>
        <w:rPr>
          <w:spacing w:val="-21"/>
          <w:sz w:val="16"/>
        </w:rPr>
        <w:t> </w:t>
      </w:r>
      <w:r>
        <w:rPr>
          <w:sz w:val="16"/>
        </w:rPr>
        <w:t>Ho</w:t>
      </w:r>
      <w:r>
        <w:rPr>
          <w:spacing w:val="-21"/>
          <w:sz w:val="16"/>
        </w:rPr>
        <w:t> </w:t>
      </w:r>
      <w:r>
        <w:rPr>
          <w:sz w:val="16"/>
        </w:rPr>
        <w:t>-</w:t>
      </w:r>
      <w:r>
        <w:rPr>
          <w:spacing w:val="-21"/>
          <w:sz w:val="16"/>
        </w:rPr>
        <w:t> </w:t>
      </w:r>
      <w:r>
        <w:rPr>
          <w:sz w:val="16"/>
        </w:rPr>
        <w:t>Director</w:t>
      </w:r>
      <w:r>
        <w:rPr>
          <w:spacing w:val="-20"/>
          <w:sz w:val="16"/>
        </w:rPr>
        <w:t> </w:t>
      </w:r>
      <w:r>
        <w:rPr>
          <w:sz w:val="16"/>
        </w:rPr>
        <w:t>General,</w:t>
      </w:r>
      <w:r>
        <w:rPr>
          <w:spacing w:val="-20"/>
          <w:sz w:val="16"/>
        </w:rPr>
        <w:t> </w:t>
      </w:r>
      <w:r>
        <w:rPr>
          <w:sz w:val="16"/>
        </w:rPr>
        <w:t>Maritime</w:t>
      </w:r>
      <w:r>
        <w:rPr>
          <w:spacing w:val="-20"/>
          <w:sz w:val="16"/>
        </w:rPr>
        <w:t> </w:t>
      </w:r>
      <w:r>
        <w:rPr>
          <w:sz w:val="16"/>
        </w:rPr>
        <w:t>Industry</w:t>
      </w:r>
      <w:r>
        <w:rPr>
          <w:spacing w:val="-21"/>
          <w:sz w:val="16"/>
        </w:rPr>
        <w:t> </w:t>
      </w:r>
      <w:r>
        <w:rPr>
          <w:sz w:val="16"/>
        </w:rPr>
        <w:t>&amp;</w:t>
      </w:r>
      <w:r>
        <w:rPr>
          <w:spacing w:val="-21"/>
          <w:sz w:val="16"/>
        </w:rPr>
        <w:t> </w:t>
      </w:r>
      <w:r>
        <w:rPr>
          <w:sz w:val="16"/>
        </w:rPr>
        <w:t>Logistics</w:t>
      </w:r>
      <w:r>
        <w:rPr>
          <w:spacing w:val="-21"/>
          <w:sz w:val="16"/>
        </w:rPr>
        <w:t> </w:t>
      </w:r>
      <w:r>
        <w:rPr>
          <w:sz w:val="16"/>
        </w:rPr>
        <w:t>Division Kim,</w:t>
      </w:r>
      <w:r>
        <w:rPr>
          <w:spacing w:val="-24"/>
          <w:sz w:val="16"/>
        </w:rPr>
        <w:t> </w:t>
      </w:r>
      <w:r>
        <w:rPr>
          <w:sz w:val="16"/>
        </w:rPr>
        <w:t>Hyoung</w:t>
      </w:r>
      <w:r>
        <w:rPr>
          <w:spacing w:val="-24"/>
          <w:sz w:val="16"/>
        </w:rPr>
        <w:t> </w:t>
      </w:r>
      <w:r>
        <w:rPr>
          <w:sz w:val="16"/>
        </w:rPr>
        <w:t>Geun</w:t>
      </w:r>
      <w:r>
        <w:rPr>
          <w:spacing w:val="-24"/>
          <w:sz w:val="16"/>
        </w:rPr>
        <w:t> </w:t>
      </w:r>
      <w:r>
        <w:rPr>
          <w:sz w:val="16"/>
        </w:rPr>
        <w:t>-</w:t>
      </w:r>
      <w:r>
        <w:rPr>
          <w:spacing w:val="-24"/>
          <w:sz w:val="16"/>
        </w:rPr>
        <w:t> </w:t>
      </w:r>
      <w:r>
        <w:rPr>
          <w:sz w:val="16"/>
        </w:rPr>
        <w:t>Director</w:t>
      </w:r>
      <w:r>
        <w:rPr>
          <w:spacing w:val="-24"/>
          <w:sz w:val="16"/>
        </w:rPr>
        <w:t> </w:t>
      </w:r>
      <w:r>
        <w:rPr>
          <w:sz w:val="16"/>
        </w:rPr>
        <w:t>General,</w:t>
      </w:r>
      <w:r>
        <w:rPr>
          <w:spacing w:val="-24"/>
          <w:sz w:val="16"/>
        </w:rPr>
        <w:t> </w:t>
      </w:r>
      <w:r>
        <w:rPr>
          <w:sz w:val="16"/>
        </w:rPr>
        <w:t>Port</w:t>
      </w:r>
      <w:r>
        <w:rPr>
          <w:spacing w:val="-24"/>
          <w:sz w:val="16"/>
        </w:rPr>
        <w:t> </w:t>
      </w:r>
      <w:r>
        <w:rPr>
          <w:sz w:val="16"/>
        </w:rPr>
        <w:t>Research</w:t>
      </w:r>
      <w:r>
        <w:rPr>
          <w:spacing w:val="-24"/>
          <w:sz w:val="16"/>
        </w:rPr>
        <w:t> </w:t>
      </w:r>
      <w:r>
        <w:rPr>
          <w:sz w:val="16"/>
        </w:rPr>
        <w:t>Division</w:t>
      </w:r>
    </w:p>
    <w:p>
      <w:pPr>
        <w:spacing w:line="174" w:lineRule="exact" w:before="0"/>
        <w:ind w:left="115" w:right="0" w:firstLine="0"/>
        <w:jc w:val="left"/>
        <w:rPr>
          <w:sz w:val="16"/>
        </w:rPr>
      </w:pPr>
      <w:r>
        <w:rPr>
          <w:sz w:val="16"/>
        </w:rPr>
        <w:t>Mok, Jin Yong - Director General, Marine Policy Research Division</w:t>
      </w:r>
    </w:p>
    <w:p>
      <w:pPr>
        <w:spacing w:line="181" w:lineRule="exact" w:before="0"/>
        <w:ind w:left="115" w:right="0" w:firstLine="0"/>
        <w:jc w:val="left"/>
        <w:rPr>
          <w:sz w:val="16"/>
        </w:rPr>
      </w:pPr>
      <w:r>
        <w:rPr>
          <w:sz w:val="16"/>
        </w:rPr>
        <w:t>Joung, Myung Saeng - Director General, Fisheries Policy Research Division</w:t>
      </w:r>
    </w:p>
    <w:p>
      <w:pPr>
        <w:pStyle w:val="BodyText"/>
        <w:spacing w:before="11"/>
        <w:rPr>
          <w:sz w:val="14"/>
        </w:rPr>
      </w:pPr>
    </w:p>
    <w:p>
      <w:pPr>
        <w:spacing w:line="181" w:lineRule="exact" w:before="0"/>
        <w:ind w:left="115" w:right="0" w:firstLine="0"/>
        <w:jc w:val="left"/>
        <w:rPr>
          <w:b/>
          <w:sz w:val="16"/>
        </w:rPr>
      </w:pPr>
      <w:r>
        <w:rPr>
          <w:b/>
          <w:sz w:val="16"/>
        </w:rPr>
        <w:t>Secretary</w:t>
      </w:r>
    </w:p>
    <w:p>
      <w:pPr>
        <w:spacing w:line="178" w:lineRule="exact" w:before="4"/>
        <w:ind w:left="115" w:right="3281" w:firstLine="0"/>
        <w:jc w:val="left"/>
        <w:rPr>
          <w:sz w:val="16"/>
        </w:rPr>
      </w:pPr>
      <w:r>
        <w:rPr>
          <w:sz w:val="16"/>
        </w:rPr>
        <w:t>Kwon,</w:t>
      </w:r>
      <w:r>
        <w:rPr>
          <w:spacing w:val="-22"/>
          <w:sz w:val="16"/>
        </w:rPr>
        <w:t> </w:t>
      </w:r>
      <w:r>
        <w:rPr>
          <w:sz w:val="16"/>
        </w:rPr>
        <w:t>Hye</w:t>
      </w:r>
      <w:r>
        <w:rPr>
          <w:spacing w:val="-22"/>
          <w:sz w:val="16"/>
        </w:rPr>
        <w:t> </w:t>
      </w:r>
      <w:r>
        <w:rPr>
          <w:sz w:val="16"/>
        </w:rPr>
        <w:t>Jin</w:t>
      </w:r>
      <w:r>
        <w:rPr>
          <w:spacing w:val="-22"/>
          <w:sz w:val="16"/>
        </w:rPr>
        <w:t> </w:t>
      </w:r>
      <w:r>
        <w:rPr>
          <w:sz w:val="16"/>
        </w:rPr>
        <w:t>-</w:t>
      </w:r>
      <w:r>
        <w:rPr>
          <w:spacing w:val="-22"/>
          <w:sz w:val="16"/>
        </w:rPr>
        <w:t> </w:t>
      </w:r>
      <w:r>
        <w:rPr>
          <w:sz w:val="16"/>
        </w:rPr>
        <w:t>International</w:t>
      </w:r>
      <w:r>
        <w:rPr>
          <w:spacing w:val="-22"/>
          <w:sz w:val="16"/>
        </w:rPr>
        <w:t> </w:t>
      </w:r>
      <w:r>
        <w:rPr>
          <w:sz w:val="16"/>
        </w:rPr>
        <w:t>Cooperation</w:t>
      </w:r>
      <w:r>
        <w:rPr>
          <w:spacing w:val="-22"/>
          <w:sz w:val="16"/>
        </w:rPr>
        <w:t> </w:t>
      </w:r>
      <w:r>
        <w:rPr>
          <w:sz w:val="16"/>
        </w:rPr>
        <w:t>&amp;</w:t>
      </w:r>
      <w:r>
        <w:rPr>
          <w:spacing w:val="-22"/>
          <w:sz w:val="16"/>
        </w:rPr>
        <w:t> </w:t>
      </w:r>
      <w:r>
        <w:rPr>
          <w:sz w:val="16"/>
        </w:rPr>
        <w:t>Public</w:t>
      </w:r>
      <w:r>
        <w:rPr>
          <w:spacing w:val="-22"/>
          <w:sz w:val="16"/>
        </w:rPr>
        <w:t> </w:t>
      </w:r>
      <w:r>
        <w:rPr>
          <w:sz w:val="16"/>
        </w:rPr>
        <w:t>Relations</w:t>
      </w:r>
      <w:r>
        <w:rPr>
          <w:spacing w:val="-22"/>
          <w:sz w:val="16"/>
        </w:rPr>
        <w:t> </w:t>
      </w:r>
      <w:r>
        <w:rPr>
          <w:sz w:val="16"/>
        </w:rPr>
        <w:t>Division Chung,</w:t>
      </w:r>
      <w:r>
        <w:rPr>
          <w:spacing w:val="-24"/>
          <w:sz w:val="16"/>
        </w:rPr>
        <w:t> </w:t>
      </w:r>
      <w:r>
        <w:rPr>
          <w:sz w:val="16"/>
        </w:rPr>
        <w:t>Kyung</w:t>
      </w:r>
      <w:r>
        <w:rPr>
          <w:spacing w:val="-24"/>
          <w:sz w:val="16"/>
        </w:rPr>
        <w:t> </w:t>
      </w:r>
      <w:r>
        <w:rPr>
          <w:sz w:val="16"/>
        </w:rPr>
        <w:t>Hwa</w:t>
      </w:r>
      <w:r>
        <w:rPr>
          <w:spacing w:val="-24"/>
          <w:sz w:val="16"/>
        </w:rPr>
        <w:t> </w:t>
      </w:r>
      <w:r>
        <w:rPr>
          <w:sz w:val="16"/>
        </w:rPr>
        <w:t>-</w:t>
      </w:r>
      <w:r>
        <w:rPr>
          <w:spacing w:val="-24"/>
          <w:sz w:val="16"/>
        </w:rPr>
        <w:t> </w:t>
      </w:r>
      <w:r>
        <w:rPr>
          <w:sz w:val="16"/>
        </w:rPr>
        <w:t>Planning</w:t>
      </w:r>
      <w:r>
        <w:rPr>
          <w:spacing w:val="-24"/>
          <w:sz w:val="16"/>
        </w:rPr>
        <w:t> </w:t>
      </w:r>
      <w:r>
        <w:rPr>
          <w:sz w:val="16"/>
        </w:rPr>
        <w:t>&amp;</w:t>
      </w:r>
      <w:r>
        <w:rPr>
          <w:spacing w:val="-24"/>
          <w:sz w:val="16"/>
        </w:rPr>
        <w:t> </w:t>
      </w:r>
      <w:r>
        <w:rPr>
          <w:sz w:val="16"/>
        </w:rPr>
        <w:t>Coordination</w:t>
      </w:r>
      <w:r>
        <w:rPr>
          <w:spacing w:val="-24"/>
          <w:sz w:val="16"/>
        </w:rPr>
        <w:t> </w:t>
      </w:r>
      <w:r>
        <w:rPr>
          <w:sz w:val="16"/>
        </w:rPr>
        <w:t>Division</w:t>
      </w:r>
    </w:p>
    <w:p>
      <w:pPr>
        <w:pStyle w:val="BodyText"/>
        <w:spacing w:before="10"/>
        <w:rPr>
          <w:sz w:val="14"/>
        </w:rPr>
      </w:pPr>
    </w:p>
    <w:p>
      <w:pPr>
        <w:spacing w:line="181" w:lineRule="exact" w:before="0"/>
        <w:ind w:left="115" w:right="0" w:firstLine="0"/>
        <w:jc w:val="left"/>
        <w:rPr>
          <w:b/>
          <w:sz w:val="16"/>
        </w:rPr>
      </w:pPr>
      <w:r>
        <w:rPr>
          <w:b/>
          <w:w w:val="95"/>
          <w:sz w:val="16"/>
        </w:rPr>
        <w:t>Contact Information</w:t>
      </w:r>
    </w:p>
    <w:p>
      <w:pPr>
        <w:spacing w:line="178" w:lineRule="exact" w:before="4"/>
        <w:ind w:left="701" w:right="4328" w:hanging="586"/>
        <w:jc w:val="left"/>
        <w:rPr>
          <w:sz w:val="16"/>
        </w:rPr>
      </w:pPr>
      <w:r>
        <w:rPr>
          <w:sz w:val="16"/>
        </w:rPr>
        <w:t>Address: 21F KBS Media Center Bldg., #45, </w:t>
      </w:r>
      <w:r>
        <w:rPr>
          <w:w w:val="95"/>
          <w:sz w:val="16"/>
        </w:rPr>
        <w:t>Maebongsanro, Mapo-gu, Seoul, 121-915, Korea</w:t>
      </w:r>
    </w:p>
    <w:p>
      <w:pPr>
        <w:spacing w:line="174" w:lineRule="exact" w:before="0"/>
        <w:ind w:left="115" w:right="0" w:firstLine="0"/>
        <w:jc w:val="left"/>
        <w:rPr>
          <w:sz w:val="16"/>
        </w:rPr>
      </w:pPr>
      <w:r>
        <w:rPr>
          <w:w w:val="95"/>
          <w:sz w:val="16"/>
        </w:rPr>
        <w:t>Tel: +82-2-2105-2733, 4901</w:t>
      </w:r>
    </w:p>
    <w:p>
      <w:pPr>
        <w:spacing w:line="178" w:lineRule="exact" w:before="0"/>
        <w:ind w:left="115" w:right="0" w:firstLine="0"/>
        <w:jc w:val="left"/>
        <w:rPr>
          <w:sz w:val="16"/>
        </w:rPr>
      </w:pPr>
      <w:r>
        <w:rPr>
          <w:w w:val="95"/>
          <w:sz w:val="16"/>
        </w:rPr>
        <w:t>Fax: +82-2-2105-4990</w:t>
      </w:r>
    </w:p>
    <w:p>
      <w:pPr>
        <w:spacing w:line="181" w:lineRule="exact" w:before="0"/>
        <w:ind w:left="115" w:right="0" w:firstLine="0"/>
        <w:jc w:val="left"/>
        <w:rPr>
          <w:sz w:val="16"/>
        </w:rPr>
      </w:pPr>
      <w:r>
        <w:rPr>
          <w:w w:val="95"/>
          <w:sz w:val="16"/>
        </w:rPr>
        <w:t>Email:  </w:t>
      </w:r>
      <w:hyperlink r:id="rId1059">
        <w:r>
          <w:rPr>
            <w:w w:val="95"/>
            <w:sz w:val="16"/>
          </w:rPr>
          <w:t>jschoi@kmi.re.kr,</w:t>
        </w:r>
      </w:hyperlink>
      <w:r>
        <w:rPr>
          <w:w w:val="95"/>
          <w:sz w:val="16"/>
        </w:rPr>
        <w:t> </w:t>
      </w:r>
      <w:hyperlink r:id="rId1060">
        <w:r>
          <w:rPr>
            <w:w w:val="95"/>
            <w:sz w:val="16"/>
          </w:rPr>
          <w:t>kwonhj@kmi.re.kr</w:t>
        </w:r>
      </w:hyperlink>
    </w:p>
    <w:sectPr>
      <w:footerReference w:type="default" r:id="rId1058"/>
      <w:pgSz w:w="10300" w:h="14160"/>
      <w:pgMar w:footer="0" w:header="0" w:top="1340" w:bottom="280" w:left="6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279999pt;margin-top:664.409912pt;width:49.35pt;height:17pt;mso-position-horizontal-relative:page;mso-position-vertical-relative:page;z-index:-163792" type="#_x0000_t202" filled="false" stroked="false">
          <v:textbox inset="0,0,0,0">
            <w:txbxContent>
              <w:p>
                <w:pPr>
                  <w:spacing w:line="326" w:lineRule="exact" w:before="0"/>
                  <w:ind w:left="20" w:right="0" w:firstLine="0"/>
                  <w:jc w:val="left"/>
                  <w:rPr>
                    <w:i/>
                    <w:sz w:val="30"/>
                  </w:rPr>
                </w:pPr>
                <w:r>
                  <w:rPr>
                    <w:rFonts w:ascii="Arial"/>
                    <w:b/>
                    <w:w w:val="95"/>
                    <w:position w:val="1"/>
                    <w:sz w:val="14"/>
                  </w:rPr>
                  <w:t>01. Opinion </w:t>
                </w:r>
                <w:r>
                  <w:rPr/>
                  <w:fldChar w:fldCharType="begin"/>
                </w:r>
                <w:r>
                  <w:rPr>
                    <w:i/>
                    <w:color w:val="838FBF"/>
                    <w:w w:val="95"/>
                    <w:sz w:val="3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3672"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16</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3648"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18</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3624"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20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3600"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22</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1pt;height:17pt;mso-position-horizontal-relative:page;mso-position-vertical-relative:page;z-index:-163768"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4</w:t>
                </w:r>
                <w:r>
                  <w:rPr/>
                  <w:fldChar w:fldCharType="end"/>
                </w:r>
                <w:r>
                  <w:rPr>
                    <w:i/>
                    <w:color w:val="838FBF"/>
                    <w:spacing w:val="33"/>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079987pt;margin-top:664.409912pt;width:69.55pt;height:17pt;mso-position-horizontal-relative:page;mso-position-vertical-relative:page;z-index:-163744" type="#_x0000_t202" filled="false" stroked="false">
          <v:textbox inset="0,0,0,0">
            <w:txbxContent>
              <w:p>
                <w:pPr>
                  <w:spacing w:line="326" w:lineRule="exact" w:before="0"/>
                  <w:ind w:left="20" w:right="0" w:firstLine="0"/>
                  <w:jc w:val="left"/>
                  <w:rPr>
                    <w:i/>
                    <w:sz w:val="30"/>
                  </w:rPr>
                </w:pPr>
                <w:r>
                  <w:rPr>
                    <w:rFonts w:ascii="Arial"/>
                    <w:b/>
                    <w:w w:val="90"/>
                    <w:position w:val="1"/>
                    <w:sz w:val="14"/>
                  </w:rPr>
                  <w:t>02. Ocean Policy </w:t>
                </w:r>
                <w:r>
                  <w:rPr/>
                  <w:fldChar w:fldCharType="begin"/>
                </w:r>
                <w:r>
                  <w:rPr>
                    <w:i/>
                    <w:color w:val="838FBF"/>
                    <w:w w:val="90"/>
                    <w:sz w:val="30"/>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079987pt;margin-top:664.409912pt;width:69.55pt;height:17pt;mso-position-horizontal-relative:page;mso-position-vertical-relative:page;z-index:-163720" type="#_x0000_t202" filled="false" stroked="false">
          <v:textbox inset="0,0,0,0">
            <w:txbxContent>
              <w:p>
                <w:pPr>
                  <w:spacing w:line="326" w:lineRule="exact" w:before="0"/>
                  <w:ind w:left="20" w:right="0" w:firstLine="0"/>
                  <w:jc w:val="left"/>
                  <w:rPr>
                    <w:i/>
                    <w:sz w:val="30"/>
                  </w:rPr>
                </w:pPr>
                <w:r>
                  <w:rPr>
                    <w:rFonts w:ascii="Arial"/>
                    <w:b/>
                    <w:w w:val="90"/>
                    <w:position w:val="1"/>
                    <w:sz w:val="14"/>
                  </w:rPr>
                  <w:t>02. Ocean Policy </w:t>
                </w:r>
                <w:r>
                  <w:rPr/>
                  <w:fldChar w:fldCharType="begin"/>
                </w:r>
                <w:r>
                  <w:rPr>
                    <w:i/>
                    <w:color w:val="838FBF"/>
                    <w:w w:val="90"/>
                    <w:sz w:val="30"/>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3696"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14</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438" w:hanging="96"/>
      </w:pPr>
      <w:rPr>
        <w:rFonts w:hint="default" w:ascii="Times New Roman" w:hAnsi="Times New Roman" w:eastAsia="Times New Roman" w:cs="Times New Roman"/>
        <w:w w:val="101"/>
        <w:sz w:val="17"/>
        <w:szCs w:val="17"/>
      </w:rPr>
    </w:lvl>
    <w:lvl w:ilvl="1">
      <w:start w:val="0"/>
      <w:numFmt w:val="bullet"/>
      <w:lvlText w:val="•"/>
      <w:lvlJc w:val="left"/>
      <w:pPr>
        <w:ind w:left="780" w:hanging="96"/>
      </w:pPr>
      <w:rPr>
        <w:rFonts w:hint="default"/>
      </w:rPr>
    </w:lvl>
    <w:lvl w:ilvl="2">
      <w:start w:val="0"/>
      <w:numFmt w:val="bullet"/>
      <w:lvlText w:val="•"/>
      <w:lvlJc w:val="left"/>
      <w:pPr>
        <w:ind w:left="1120" w:hanging="96"/>
      </w:pPr>
      <w:rPr>
        <w:rFonts w:hint="default"/>
      </w:rPr>
    </w:lvl>
    <w:lvl w:ilvl="3">
      <w:start w:val="0"/>
      <w:numFmt w:val="bullet"/>
      <w:lvlText w:val="•"/>
      <w:lvlJc w:val="left"/>
      <w:pPr>
        <w:ind w:left="1460" w:hanging="96"/>
      </w:pPr>
      <w:rPr>
        <w:rFonts w:hint="default"/>
      </w:rPr>
    </w:lvl>
    <w:lvl w:ilvl="4">
      <w:start w:val="0"/>
      <w:numFmt w:val="bullet"/>
      <w:lvlText w:val="•"/>
      <w:lvlJc w:val="left"/>
      <w:pPr>
        <w:ind w:left="1800" w:hanging="96"/>
      </w:pPr>
      <w:rPr>
        <w:rFonts w:hint="default"/>
      </w:rPr>
    </w:lvl>
    <w:lvl w:ilvl="5">
      <w:start w:val="0"/>
      <w:numFmt w:val="bullet"/>
      <w:lvlText w:val="•"/>
      <w:lvlJc w:val="left"/>
      <w:pPr>
        <w:ind w:left="2140" w:hanging="96"/>
      </w:pPr>
      <w:rPr>
        <w:rFonts w:hint="default"/>
      </w:rPr>
    </w:lvl>
    <w:lvl w:ilvl="6">
      <w:start w:val="0"/>
      <w:numFmt w:val="bullet"/>
      <w:lvlText w:val="•"/>
      <w:lvlJc w:val="left"/>
      <w:pPr>
        <w:ind w:left="2480" w:hanging="96"/>
      </w:pPr>
      <w:rPr>
        <w:rFonts w:hint="default"/>
      </w:rPr>
    </w:lvl>
    <w:lvl w:ilvl="7">
      <w:start w:val="0"/>
      <w:numFmt w:val="bullet"/>
      <w:lvlText w:val="•"/>
      <w:lvlJc w:val="left"/>
      <w:pPr>
        <w:ind w:left="2820" w:hanging="96"/>
      </w:pPr>
      <w:rPr>
        <w:rFonts w:hint="default"/>
      </w:rPr>
    </w:lvl>
    <w:lvl w:ilvl="8">
      <w:start w:val="0"/>
      <w:numFmt w:val="bullet"/>
      <w:lvlText w:val="•"/>
      <w:lvlJc w:val="left"/>
      <w:pPr>
        <w:ind w:left="3160" w:hanging="96"/>
      </w:pPr>
      <w:rPr>
        <w:rFonts w:hint="default"/>
      </w:rPr>
    </w:lvl>
  </w:abstractNum>
  <w:abstractNum w:abstractNumId="10">
    <w:multiLevelType w:val="hybridMultilevel"/>
    <w:lvl w:ilvl="0">
      <w:start w:val="0"/>
      <w:numFmt w:val="bullet"/>
      <w:lvlText w:val="-"/>
      <w:lvlJc w:val="left"/>
      <w:pPr>
        <w:ind w:left="2248" w:hanging="94"/>
      </w:pPr>
      <w:rPr>
        <w:rFonts w:hint="default" w:ascii="Times New Roman" w:hAnsi="Times New Roman" w:eastAsia="Times New Roman" w:cs="Times New Roman"/>
        <w:w w:val="101"/>
        <w:sz w:val="17"/>
        <w:szCs w:val="17"/>
      </w:rPr>
    </w:lvl>
    <w:lvl w:ilvl="1">
      <w:start w:val="0"/>
      <w:numFmt w:val="bullet"/>
      <w:lvlText w:val="•"/>
      <w:lvlJc w:val="left"/>
      <w:pPr>
        <w:ind w:left="2569" w:hanging="94"/>
      </w:pPr>
      <w:rPr>
        <w:rFonts w:hint="default"/>
      </w:rPr>
    </w:lvl>
    <w:lvl w:ilvl="2">
      <w:start w:val="0"/>
      <w:numFmt w:val="bullet"/>
      <w:lvlText w:val="•"/>
      <w:lvlJc w:val="left"/>
      <w:pPr>
        <w:ind w:left="2899" w:hanging="94"/>
      </w:pPr>
      <w:rPr>
        <w:rFonts w:hint="default"/>
      </w:rPr>
    </w:lvl>
    <w:lvl w:ilvl="3">
      <w:start w:val="0"/>
      <w:numFmt w:val="bullet"/>
      <w:lvlText w:val="•"/>
      <w:lvlJc w:val="left"/>
      <w:pPr>
        <w:ind w:left="3229" w:hanging="94"/>
      </w:pPr>
      <w:rPr>
        <w:rFonts w:hint="default"/>
      </w:rPr>
    </w:lvl>
    <w:lvl w:ilvl="4">
      <w:start w:val="0"/>
      <w:numFmt w:val="bullet"/>
      <w:lvlText w:val="•"/>
      <w:lvlJc w:val="left"/>
      <w:pPr>
        <w:ind w:left="3559" w:hanging="94"/>
      </w:pPr>
      <w:rPr>
        <w:rFonts w:hint="default"/>
      </w:rPr>
    </w:lvl>
    <w:lvl w:ilvl="5">
      <w:start w:val="0"/>
      <w:numFmt w:val="bullet"/>
      <w:lvlText w:val="•"/>
      <w:lvlJc w:val="left"/>
      <w:pPr>
        <w:ind w:left="3889" w:hanging="94"/>
      </w:pPr>
      <w:rPr>
        <w:rFonts w:hint="default"/>
      </w:rPr>
    </w:lvl>
    <w:lvl w:ilvl="6">
      <w:start w:val="0"/>
      <w:numFmt w:val="bullet"/>
      <w:lvlText w:val="•"/>
      <w:lvlJc w:val="left"/>
      <w:pPr>
        <w:ind w:left="4219" w:hanging="94"/>
      </w:pPr>
      <w:rPr>
        <w:rFonts w:hint="default"/>
      </w:rPr>
    </w:lvl>
    <w:lvl w:ilvl="7">
      <w:start w:val="0"/>
      <w:numFmt w:val="bullet"/>
      <w:lvlText w:val="•"/>
      <w:lvlJc w:val="left"/>
      <w:pPr>
        <w:ind w:left="4549" w:hanging="94"/>
      </w:pPr>
      <w:rPr>
        <w:rFonts w:hint="default"/>
      </w:rPr>
    </w:lvl>
    <w:lvl w:ilvl="8">
      <w:start w:val="0"/>
      <w:numFmt w:val="bullet"/>
      <w:lvlText w:val="•"/>
      <w:lvlJc w:val="left"/>
      <w:pPr>
        <w:ind w:left="4879" w:hanging="94"/>
      </w:pPr>
      <w:rPr>
        <w:rFonts w:hint="default"/>
      </w:rPr>
    </w:lvl>
  </w:abstractNum>
  <w:abstractNum w:abstractNumId="9">
    <w:multiLevelType w:val="hybridMultilevel"/>
    <w:lvl w:ilvl="0">
      <w:start w:val="0"/>
      <w:numFmt w:val="bullet"/>
      <w:lvlText w:val="-"/>
      <w:lvlJc w:val="left"/>
      <w:pPr>
        <w:ind w:left="326" w:hanging="94"/>
      </w:pPr>
      <w:rPr>
        <w:rFonts w:hint="default" w:ascii="Times New Roman" w:hAnsi="Times New Roman" w:eastAsia="Times New Roman" w:cs="Times New Roman"/>
        <w:w w:val="101"/>
        <w:sz w:val="17"/>
        <w:szCs w:val="17"/>
      </w:rPr>
    </w:lvl>
    <w:lvl w:ilvl="1">
      <w:start w:val="0"/>
      <w:numFmt w:val="bullet"/>
      <w:lvlText w:val="•"/>
      <w:lvlJc w:val="left"/>
      <w:pPr>
        <w:ind w:left="649" w:hanging="94"/>
      </w:pPr>
      <w:rPr>
        <w:rFonts w:hint="default"/>
      </w:rPr>
    </w:lvl>
    <w:lvl w:ilvl="2">
      <w:start w:val="0"/>
      <w:numFmt w:val="bullet"/>
      <w:lvlText w:val="•"/>
      <w:lvlJc w:val="left"/>
      <w:pPr>
        <w:ind w:left="979" w:hanging="94"/>
      </w:pPr>
      <w:rPr>
        <w:rFonts w:hint="default"/>
      </w:rPr>
    </w:lvl>
    <w:lvl w:ilvl="3">
      <w:start w:val="0"/>
      <w:numFmt w:val="bullet"/>
      <w:lvlText w:val="•"/>
      <w:lvlJc w:val="left"/>
      <w:pPr>
        <w:ind w:left="1309" w:hanging="94"/>
      </w:pPr>
      <w:rPr>
        <w:rFonts w:hint="default"/>
      </w:rPr>
    </w:lvl>
    <w:lvl w:ilvl="4">
      <w:start w:val="0"/>
      <w:numFmt w:val="bullet"/>
      <w:lvlText w:val="•"/>
      <w:lvlJc w:val="left"/>
      <w:pPr>
        <w:ind w:left="1638" w:hanging="94"/>
      </w:pPr>
      <w:rPr>
        <w:rFonts w:hint="default"/>
      </w:rPr>
    </w:lvl>
    <w:lvl w:ilvl="5">
      <w:start w:val="0"/>
      <w:numFmt w:val="bullet"/>
      <w:lvlText w:val="•"/>
      <w:lvlJc w:val="left"/>
      <w:pPr>
        <w:ind w:left="1968" w:hanging="94"/>
      </w:pPr>
      <w:rPr>
        <w:rFonts w:hint="default"/>
      </w:rPr>
    </w:lvl>
    <w:lvl w:ilvl="6">
      <w:start w:val="0"/>
      <w:numFmt w:val="bullet"/>
      <w:lvlText w:val="•"/>
      <w:lvlJc w:val="left"/>
      <w:pPr>
        <w:ind w:left="2298" w:hanging="94"/>
      </w:pPr>
      <w:rPr>
        <w:rFonts w:hint="default"/>
      </w:rPr>
    </w:lvl>
    <w:lvl w:ilvl="7">
      <w:start w:val="0"/>
      <w:numFmt w:val="bullet"/>
      <w:lvlText w:val="•"/>
      <w:lvlJc w:val="left"/>
      <w:pPr>
        <w:ind w:left="2627" w:hanging="94"/>
      </w:pPr>
      <w:rPr>
        <w:rFonts w:hint="default"/>
      </w:rPr>
    </w:lvl>
    <w:lvl w:ilvl="8">
      <w:start w:val="0"/>
      <w:numFmt w:val="bullet"/>
      <w:lvlText w:val="•"/>
      <w:lvlJc w:val="left"/>
      <w:pPr>
        <w:ind w:left="2957" w:hanging="94"/>
      </w:pPr>
      <w:rPr>
        <w:rFonts w:hint="default"/>
      </w:rPr>
    </w:lvl>
  </w:abstractNum>
  <w:abstractNum w:abstractNumId="8">
    <w:multiLevelType w:val="hybridMultilevel"/>
    <w:lvl w:ilvl="0">
      <w:start w:val="0"/>
      <w:numFmt w:val="bullet"/>
      <w:lvlText w:val="-"/>
      <w:lvlJc w:val="left"/>
      <w:pPr>
        <w:ind w:left="436" w:hanging="96"/>
      </w:pPr>
      <w:rPr>
        <w:rFonts w:hint="default" w:ascii="Times New Roman" w:hAnsi="Times New Roman" w:eastAsia="Times New Roman" w:cs="Times New Roman"/>
        <w:w w:val="101"/>
        <w:sz w:val="17"/>
        <w:szCs w:val="17"/>
      </w:rPr>
    </w:lvl>
    <w:lvl w:ilvl="1">
      <w:start w:val="0"/>
      <w:numFmt w:val="bullet"/>
      <w:lvlText w:val="•"/>
      <w:lvlJc w:val="left"/>
      <w:pPr>
        <w:ind w:left="777" w:hanging="96"/>
      </w:pPr>
      <w:rPr>
        <w:rFonts w:hint="default"/>
      </w:rPr>
    </w:lvl>
    <w:lvl w:ilvl="2">
      <w:start w:val="0"/>
      <w:numFmt w:val="bullet"/>
      <w:lvlText w:val="•"/>
      <w:lvlJc w:val="left"/>
      <w:pPr>
        <w:ind w:left="1115" w:hanging="96"/>
      </w:pPr>
      <w:rPr>
        <w:rFonts w:hint="default"/>
      </w:rPr>
    </w:lvl>
    <w:lvl w:ilvl="3">
      <w:start w:val="0"/>
      <w:numFmt w:val="bullet"/>
      <w:lvlText w:val="•"/>
      <w:lvlJc w:val="left"/>
      <w:pPr>
        <w:ind w:left="1453" w:hanging="96"/>
      </w:pPr>
      <w:rPr>
        <w:rFonts w:hint="default"/>
      </w:rPr>
    </w:lvl>
    <w:lvl w:ilvl="4">
      <w:start w:val="0"/>
      <w:numFmt w:val="bullet"/>
      <w:lvlText w:val="•"/>
      <w:lvlJc w:val="left"/>
      <w:pPr>
        <w:ind w:left="1791" w:hanging="96"/>
      </w:pPr>
      <w:rPr>
        <w:rFonts w:hint="default"/>
      </w:rPr>
    </w:lvl>
    <w:lvl w:ilvl="5">
      <w:start w:val="0"/>
      <w:numFmt w:val="bullet"/>
      <w:lvlText w:val="•"/>
      <w:lvlJc w:val="left"/>
      <w:pPr>
        <w:ind w:left="2128" w:hanging="96"/>
      </w:pPr>
      <w:rPr>
        <w:rFonts w:hint="default"/>
      </w:rPr>
    </w:lvl>
    <w:lvl w:ilvl="6">
      <w:start w:val="0"/>
      <w:numFmt w:val="bullet"/>
      <w:lvlText w:val="•"/>
      <w:lvlJc w:val="left"/>
      <w:pPr>
        <w:ind w:left="2466" w:hanging="96"/>
      </w:pPr>
      <w:rPr>
        <w:rFonts w:hint="default"/>
      </w:rPr>
    </w:lvl>
    <w:lvl w:ilvl="7">
      <w:start w:val="0"/>
      <w:numFmt w:val="bullet"/>
      <w:lvlText w:val="•"/>
      <w:lvlJc w:val="left"/>
      <w:pPr>
        <w:ind w:left="2804" w:hanging="96"/>
      </w:pPr>
      <w:rPr>
        <w:rFonts w:hint="default"/>
      </w:rPr>
    </w:lvl>
    <w:lvl w:ilvl="8">
      <w:start w:val="0"/>
      <w:numFmt w:val="bullet"/>
      <w:lvlText w:val="•"/>
      <w:lvlJc w:val="left"/>
      <w:pPr>
        <w:ind w:left="3142" w:hanging="96"/>
      </w:pPr>
      <w:rPr>
        <w:rFonts w:hint="default"/>
      </w:rPr>
    </w:lvl>
  </w:abstractNum>
  <w:abstractNum w:abstractNumId="7">
    <w:multiLevelType w:val="hybridMultilevel"/>
    <w:lvl w:ilvl="0">
      <w:start w:val="0"/>
      <w:numFmt w:val="bullet"/>
      <w:lvlText w:val="-"/>
      <w:lvlJc w:val="left"/>
      <w:pPr>
        <w:ind w:left="2249" w:hanging="96"/>
      </w:pPr>
      <w:rPr>
        <w:rFonts w:hint="default" w:ascii="Times New Roman" w:hAnsi="Times New Roman" w:eastAsia="Times New Roman" w:cs="Times New Roman"/>
        <w:w w:val="101"/>
        <w:sz w:val="17"/>
        <w:szCs w:val="17"/>
      </w:rPr>
    </w:lvl>
    <w:lvl w:ilvl="1">
      <w:start w:val="0"/>
      <w:numFmt w:val="bullet"/>
      <w:lvlText w:val="•"/>
      <w:lvlJc w:val="left"/>
      <w:pPr>
        <w:ind w:left="2570" w:hanging="96"/>
      </w:pPr>
      <w:rPr>
        <w:rFonts w:hint="default"/>
      </w:rPr>
    </w:lvl>
    <w:lvl w:ilvl="2">
      <w:start w:val="0"/>
      <w:numFmt w:val="bullet"/>
      <w:lvlText w:val="•"/>
      <w:lvlJc w:val="left"/>
      <w:pPr>
        <w:ind w:left="2900" w:hanging="96"/>
      </w:pPr>
      <w:rPr>
        <w:rFonts w:hint="default"/>
      </w:rPr>
    </w:lvl>
    <w:lvl w:ilvl="3">
      <w:start w:val="0"/>
      <w:numFmt w:val="bullet"/>
      <w:lvlText w:val="•"/>
      <w:lvlJc w:val="left"/>
      <w:pPr>
        <w:ind w:left="3230" w:hanging="96"/>
      </w:pPr>
      <w:rPr>
        <w:rFonts w:hint="default"/>
      </w:rPr>
    </w:lvl>
    <w:lvl w:ilvl="4">
      <w:start w:val="0"/>
      <w:numFmt w:val="bullet"/>
      <w:lvlText w:val="•"/>
      <w:lvlJc w:val="left"/>
      <w:pPr>
        <w:ind w:left="3560" w:hanging="96"/>
      </w:pPr>
      <w:rPr>
        <w:rFonts w:hint="default"/>
      </w:rPr>
    </w:lvl>
    <w:lvl w:ilvl="5">
      <w:start w:val="0"/>
      <w:numFmt w:val="bullet"/>
      <w:lvlText w:val="•"/>
      <w:lvlJc w:val="left"/>
      <w:pPr>
        <w:ind w:left="3891" w:hanging="96"/>
      </w:pPr>
      <w:rPr>
        <w:rFonts w:hint="default"/>
      </w:rPr>
    </w:lvl>
    <w:lvl w:ilvl="6">
      <w:start w:val="0"/>
      <w:numFmt w:val="bullet"/>
      <w:lvlText w:val="•"/>
      <w:lvlJc w:val="left"/>
      <w:pPr>
        <w:ind w:left="4221" w:hanging="96"/>
      </w:pPr>
      <w:rPr>
        <w:rFonts w:hint="default"/>
      </w:rPr>
    </w:lvl>
    <w:lvl w:ilvl="7">
      <w:start w:val="0"/>
      <w:numFmt w:val="bullet"/>
      <w:lvlText w:val="•"/>
      <w:lvlJc w:val="left"/>
      <w:pPr>
        <w:ind w:left="4551" w:hanging="96"/>
      </w:pPr>
      <w:rPr>
        <w:rFonts w:hint="default"/>
      </w:rPr>
    </w:lvl>
    <w:lvl w:ilvl="8">
      <w:start w:val="0"/>
      <w:numFmt w:val="bullet"/>
      <w:lvlText w:val="•"/>
      <w:lvlJc w:val="left"/>
      <w:pPr>
        <w:ind w:left="4881" w:hanging="96"/>
      </w:pPr>
      <w:rPr>
        <w:rFonts w:hint="default"/>
      </w:rPr>
    </w:lvl>
  </w:abstractNum>
  <w:abstractNum w:abstractNumId="6">
    <w:multiLevelType w:val="hybridMultilevel"/>
    <w:lvl w:ilvl="0">
      <w:start w:val="0"/>
      <w:numFmt w:val="bullet"/>
      <w:lvlText w:val="-"/>
      <w:lvlJc w:val="left"/>
      <w:pPr>
        <w:ind w:left="325" w:hanging="94"/>
      </w:pPr>
      <w:rPr>
        <w:rFonts w:hint="default" w:ascii="Times New Roman" w:hAnsi="Times New Roman" w:eastAsia="Times New Roman" w:cs="Times New Roman"/>
        <w:w w:val="101"/>
        <w:sz w:val="17"/>
        <w:szCs w:val="17"/>
      </w:rPr>
    </w:lvl>
    <w:lvl w:ilvl="1">
      <w:start w:val="0"/>
      <w:numFmt w:val="bullet"/>
      <w:lvlText w:val="-"/>
      <w:lvlJc w:val="left"/>
      <w:pPr>
        <w:ind w:left="2248" w:hanging="94"/>
      </w:pPr>
      <w:rPr>
        <w:rFonts w:hint="default" w:ascii="Times New Roman" w:hAnsi="Times New Roman" w:eastAsia="Times New Roman" w:cs="Times New Roman"/>
        <w:w w:val="101"/>
        <w:sz w:val="17"/>
        <w:szCs w:val="17"/>
      </w:rPr>
    </w:lvl>
    <w:lvl w:ilvl="2">
      <w:start w:val="0"/>
      <w:numFmt w:val="bullet"/>
      <w:lvlText w:val="•"/>
      <w:lvlJc w:val="left"/>
      <w:pPr>
        <w:ind w:left="2506" w:hanging="94"/>
      </w:pPr>
      <w:rPr>
        <w:rFonts w:hint="default"/>
      </w:rPr>
    </w:lvl>
    <w:lvl w:ilvl="3">
      <w:start w:val="0"/>
      <w:numFmt w:val="bullet"/>
      <w:lvlText w:val="•"/>
      <w:lvlJc w:val="left"/>
      <w:pPr>
        <w:ind w:left="2773" w:hanging="94"/>
      </w:pPr>
      <w:rPr>
        <w:rFonts w:hint="default"/>
      </w:rPr>
    </w:lvl>
    <w:lvl w:ilvl="4">
      <w:start w:val="0"/>
      <w:numFmt w:val="bullet"/>
      <w:lvlText w:val="•"/>
      <w:lvlJc w:val="left"/>
      <w:pPr>
        <w:ind w:left="3040" w:hanging="94"/>
      </w:pPr>
      <w:rPr>
        <w:rFonts w:hint="default"/>
      </w:rPr>
    </w:lvl>
    <w:lvl w:ilvl="5">
      <w:start w:val="0"/>
      <w:numFmt w:val="bullet"/>
      <w:lvlText w:val="•"/>
      <w:lvlJc w:val="left"/>
      <w:pPr>
        <w:ind w:left="3307" w:hanging="94"/>
      </w:pPr>
      <w:rPr>
        <w:rFonts w:hint="default"/>
      </w:rPr>
    </w:lvl>
    <w:lvl w:ilvl="6">
      <w:start w:val="0"/>
      <w:numFmt w:val="bullet"/>
      <w:lvlText w:val="•"/>
      <w:lvlJc w:val="left"/>
      <w:pPr>
        <w:ind w:left="3574" w:hanging="94"/>
      </w:pPr>
      <w:rPr>
        <w:rFonts w:hint="default"/>
      </w:rPr>
    </w:lvl>
    <w:lvl w:ilvl="7">
      <w:start w:val="0"/>
      <w:numFmt w:val="bullet"/>
      <w:lvlText w:val="•"/>
      <w:lvlJc w:val="left"/>
      <w:pPr>
        <w:ind w:left="3841" w:hanging="94"/>
      </w:pPr>
      <w:rPr>
        <w:rFonts w:hint="default"/>
      </w:rPr>
    </w:lvl>
    <w:lvl w:ilvl="8">
      <w:start w:val="0"/>
      <w:numFmt w:val="bullet"/>
      <w:lvlText w:val="•"/>
      <w:lvlJc w:val="left"/>
      <w:pPr>
        <w:ind w:left="4108" w:hanging="94"/>
      </w:pPr>
      <w:rPr>
        <w:rFonts w:hint="default"/>
      </w:rPr>
    </w:lvl>
  </w:abstractNum>
  <w:abstractNum w:abstractNumId="5">
    <w:multiLevelType w:val="hybridMultilevel"/>
    <w:lvl w:ilvl="0">
      <w:start w:val="0"/>
      <w:numFmt w:val="bullet"/>
      <w:lvlText w:val="-"/>
      <w:lvlJc w:val="left"/>
      <w:pPr>
        <w:ind w:left="326" w:hanging="96"/>
      </w:pPr>
      <w:rPr>
        <w:rFonts w:hint="default" w:ascii="Times New Roman" w:hAnsi="Times New Roman" w:eastAsia="Times New Roman" w:cs="Times New Roman"/>
        <w:w w:val="101"/>
        <w:sz w:val="17"/>
        <w:szCs w:val="17"/>
      </w:rPr>
    </w:lvl>
    <w:lvl w:ilvl="1">
      <w:start w:val="0"/>
      <w:numFmt w:val="bullet"/>
      <w:lvlText w:val="•"/>
      <w:lvlJc w:val="left"/>
      <w:pPr>
        <w:ind w:left="1228" w:hanging="96"/>
      </w:pPr>
      <w:rPr>
        <w:rFonts w:hint="default"/>
      </w:rPr>
    </w:lvl>
    <w:lvl w:ilvl="2">
      <w:start w:val="0"/>
      <w:numFmt w:val="bullet"/>
      <w:lvlText w:val="•"/>
      <w:lvlJc w:val="left"/>
      <w:pPr>
        <w:ind w:left="2136" w:hanging="96"/>
      </w:pPr>
      <w:rPr>
        <w:rFonts w:hint="default"/>
      </w:rPr>
    </w:lvl>
    <w:lvl w:ilvl="3">
      <w:start w:val="0"/>
      <w:numFmt w:val="bullet"/>
      <w:lvlText w:val="•"/>
      <w:lvlJc w:val="left"/>
      <w:pPr>
        <w:ind w:left="3044" w:hanging="96"/>
      </w:pPr>
      <w:rPr>
        <w:rFonts w:hint="default"/>
      </w:rPr>
    </w:lvl>
    <w:lvl w:ilvl="4">
      <w:start w:val="0"/>
      <w:numFmt w:val="bullet"/>
      <w:lvlText w:val="•"/>
      <w:lvlJc w:val="left"/>
      <w:pPr>
        <w:ind w:left="3952" w:hanging="96"/>
      </w:pPr>
      <w:rPr>
        <w:rFonts w:hint="default"/>
      </w:rPr>
    </w:lvl>
    <w:lvl w:ilvl="5">
      <w:start w:val="0"/>
      <w:numFmt w:val="bullet"/>
      <w:lvlText w:val="•"/>
      <w:lvlJc w:val="left"/>
      <w:pPr>
        <w:ind w:left="4860" w:hanging="96"/>
      </w:pPr>
      <w:rPr>
        <w:rFonts w:hint="default"/>
      </w:rPr>
    </w:lvl>
    <w:lvl w:ilvl="6">
      <w:start w:val="0"/>
      <w:numFmt w:val="bullet"/>
      <w:lvlText w:val="•"/>
      <w:lvlJc w:val="left"/>
      <w:pPr>
        <w:ind w:left="5768" w:hanging="96"/>
      </w:pPr>
      <w:rPr>
        <w:rFonts w:hint="default"/>
      </w:rPr>
    </w:lvl>
    <w:lvl w:ilvl="7">
      <w:start w:val="0"/>
      <w:numFmt w:val="bullet"/>
      <w:lvlText w:val="•"/>
      <w:lvlJc w:val="left"/>
      <w:pPr>
        <w:ind w:left="6676" w:hanging="96"/>
      </w:pPr>
      <w:rPr>
        <w:rFonts w:hint="default"/>
      </w:rPr>
    </w:lvl>
    <w:lvl w:ilvl="8">
      <w:start w:val="0"/>
      <w:numFmt w:val="bullet"/>
      <w:lvlText w:val="•"/>
      <w:lvlJc w:val="left"/>
      <w:pPr>
        <w:ind w:left="7584" w:hanging="96"/>
      </w:pPr>
      <w:rPr>
        <w:rFonts w:hint="default"/>
      </w:rPr>
    </w:lvl>
  </w:abstractNum>
  <w:abstractNum w:abstractNumId="4">
    <w:multiLevelType w:val="hybridMultilevel"/>
    <w:lvl w:ilvl="0">
      <w:start w:val="0"/>
      <w:numFmt w:val="bullet"/>
      <w:lvlText w:val="-"/>
      <w:lvlJc w:val="left"/>
      <w:pPr>
        <w:ind w:left="440" w:hanging="95"/>
      </w:pPr>
      <w:rPr>
        <w:rFonts w:hint="default" w:ascii="Times New Roman" w:hAnsi="Times New Roman" w:eastAsia="Times New Roman" w:cs="Times New Roman"/>
        <w:w w:val="101"/>
        <w:sz w:val="17"/>
        <w:szCs w:val="17"/>
      </w:rPr>
    </w:lvl>
    <w:lvl w:ilvl="1">
      <w:start w:val="0"/>
      <w:numFmt w:val="bullet"/>
      <w:lvlText w:val="•"/>
      <w:lvlJc w:val="left"/>
      <w:pPr>
        <w:ind w:left="780" w:hanging="95"/>
      </w:pPr>
      <w:rPr>
        <w:rFonts w:hint="default"/>
      </w:rPr>
    </w:lvl>
    <w:lvl w:ilvl="2">
      <w:start w:val="0"/>
      <w:numFmt w:val="bullet"/>
      <w:lvlText w:val="•"/>
      <w:lvlJc w:val="left"/>
      <w:pPr>
        <w:ind w:left="1120" w:hanging="95"/>
      </w:pPr>
      <w:rPr>
        <w:rFonts w:hint="default"/>
      </w:rPr>
    </w:lvl>
    <w:lvl w:ilvl="3">
      <w:start w:val="0"/>
      <w:numFmt w:val="bullet"/>
      <w:lvlText w:val="•"/>
      <w:lvlJc w:val="left"/>
      <w:pPr>
        <w:ind w:left="1460" w:hanging="95"/>
      </w:pPr>
      <w:rPr>
        <w:rFonts w:hint="default"/>
      </w:rPr>
    </w:lvl>
    <w:lvl w:ilvl="4">
      <w:start w:val="0"/>
      <w:numFmt w:val="bullet"/>
      <w:lvlText w:val="•"/>
      <w:lvlJc w:val="left"/>
      <w:pPr>
        <w:ind w:left="1800" w:hanging="95"/>
      </w:pPr>
      <w:rPr>
        <w:rFonts w:hint="default"/>
      </w:rPr>
    </w:lvl>
    <w:lvl w:ilvl="5">
      <w:start w:val="0"/>
      <w:numFmt w:val="bullet"/>
      <w:lvlText w:val="•"/>
      <w:lvlJc w:val="left"/>
      <w:pPr>
        <w:ind w:left="2140" w:hanging="95"/>
      </w:pPr>
      <w:rPr>
        <w:rFonts w:hint="default"/>
      </w:rPr>
    </w:lvl>
    <w:lvl w:ilvl="6">
      <w:start w:val="0"/>
      <w:numFmt w:val="bullet"/>
      <w:lvlText w:val="•"/>
      <w:lvlJc w:val="left"/>
      <w:pPr>
        <w:ind w:left="2481" w:hanging="95"/>
      </w:pPr>
      <w:rPr>
        <w:rFonts w:hint="default"/>
      </w:rPr>
    </w:lvl>
    <w:lvl w:ilvl="7">
      <w:start w:val="0"/>
      <w:numFmt w:val="bullet"/>
      <w:lvlText w:val="•"/>
      <w:lvlJc w:val="left"/>
      <w:pPr>
        <w:ind w:left="2821" w:hanging="95"/>
      </w:pPr>
      <w:rPr>
        <w:rFonts w:hint="default"/>
      </w:rPr>
    </w:lvl>
    <w:lvl w:ilvl="8">
      <w:start w:val="0"/>
      <w:numFmt w:val="bullet"/>
      <w:lvlText w:val="•"/>
      <w:lvlJc w:val="left"/>
      <w:pPr>
        <w:ind w:left="3161" w:hanging="95"/>
      </w:pPr>
      <w:rPr>
        <w:rFonts w:hint="default"/>
      </w:rPr>
    </w:lvl>
  </w:abstractNum>
  <w:abstractNum w:abstractNumId="3">
    <w:multiLevelType w:val="hybridMultilevel"/>
    <w:lvl w:ilvl="0">
      <w:start w:val="0"/>
      <w:numFmt w:val="bullet"/>
      <w:lvlText w:val="-"/>
      <w:lvlJc w:val="left"/>
      <w:pPr>
        <w:ind w:left="326" w:hanging="94"/>
      </w:pPr>
      <w:rPr>
        <w:rFonts w:hint="default" w:ascii="Times New Roman" w:hAnsi="Times New Roman" w:eastAsia="Times New Roman" w:cs="Times New Roman"/>
        <w:w w:val="101"/>
        <w:sz w:val="17"/>
        <w:szCs w:val="17"/>
      </w:rPr>
    </w:lvl>
    <w:lvl w:ilvl="1">
      <w:start w:val="0"/>
      <w:numFmt w:val="bullet"/>
      <w:lvlText w:val="-"/>
      <w:lvlJc w:val="left"/>
      <w:pPr>
        <w:ind w:left="2248" w:hanging="94"/>
      </w:pPr>
      <w:rPr>
        <w:rFonts w:hint="default" w:ascii="Times New Roman" w:hAnsi="Times New Roman" w:eastAsia="Times New Roman" w:cs="Times New Roman"/>
        <w:w w:val="101"/>
        <w:sz w:val="17"/>
        <w:szCs w:val="17"/>
      </w:rPr>
    </w:lvl>
    <w:lvl w:ilvl="2">
      <w:start w:val="0"/>
      <w:numFmt w:val="bullet"/>
      <w:lvlText w:val="•"/>
      <w:lvlJc w:val="left"/>
      <w:pPr>
        <w:ind w:left="2506" w:hanging="94"/>
      </w:pPr>
      <w:rPr>
        <w:rFonts w:hint="default"/>
      </w:rPr>
    </w:lvl>
    <w:lvl w:ilvl="3">
      <w:start w:val="0"/>
      <w:numFmt w:val="bullet"/>
      <w:lvlText w:val="•"/>
      <w:lvlJc w:val="left"/>
      <w:pPr>
        <w:ind w:left="2772" w:hanging="94"/>
      </w:pPr>
      <w:rPr>
        <w:rFonts w:hint="default"/>
      </w:rPr>
    </w:lvl>
    <w:lvl w:ilvl="4">
      <w:start w:val="0"/>
      <w:numFmt w:val="bullet"/>
      <w:lvlText w:val="•"/>
      <w:lvlJc w:val="left"/>
      <w:pPr>
        <w:ind w:left="3039" w:hanging="94"/>
      </w:pPr>
      <w:rPr>
        <w:rFonts w:hint="default"/>
      </w:rPr>
    </w:lvl>
    <w:lvl w:ilvl="5">
      <w:start w:val="0"/>
      <w:numFmt w:val="bullet"/>
      <w:lvlText w:val="•"/>
      <w:lvlJc w:val="left"/>
      <w:pPr>
        <w:ind w:left="3305" w:hanging="94"/>
      </w:pPr>
      <w:rPr>
        <w:rFonts w:hint="default"/>
      </w:rPr>
    </w:lvl>
    <w:lvl w:ilvl="6">
      <w:start w:val="0"/>
      <w:numFmt w:val="bullet"/>
      <w:lvlText w:val="•"/>
      <w:lvlJc w:val="left"/>
      <w:pPr>
        <w:ind w:left="3572" w:hanging="94"/>
      </w:pPr>
      <w:rPr>
        <w:rFonts w:hint="default"/>
      </w:rPr>
    </w:lvl>
    <w:lvl w:ilvl="7">
      <w:start w:val="0"/>
      <w:numFmt w:val="bullet"/>
      <w:lvlText w:val="•"/>
      <w:lvlJc w:val="left"/>
      <w:pPr>
        <w:ind w:left="3838" w:hanging="94"/>
      </w:pPr>
      <w:rPr>
        <w:rFonts w:hint="default"/>
      </w:rPr>
    </w:lvl>
    <w:lvl w:ilvl="8">
      <w:start w:val="0"/>
      <w:numFmt w:val="bullet"/>
      <w:lvlText w:val="•"/>
      <w:lvlJc w:val="left"/>
      <w:pPr>
        <w:ind w:left="4105" w:hanging="94"/>
      </w:pPr>
      <w:rPr>
        <w:rFonts w:hint="default"/>
      </w:rPr>
    </w:lvl>
  </w:abstractNum>
  <w:abstractNum w:abstractNumId="2">
    <w:multiLevelType w:val="hybridMultilevel"/>
    <w:lvl w:ilvl="0">
      <w:start w:val="5"/>
      <w:numFmt w:val="upperLetter"/>
      <w:lvlText w:val="%1-"/>
      <w:lvlJc w:val="left"/>
      <w:pPr>
        <w:ind w:left="356" w:hanging="168"/>
        <w:jc w:val="left"/>
      </w:pPr>
      <w:rPr>
        <w:rFonts w:hint="default" w:ascii="Times New Roman" w:hAnsi="Times New Roman" w:eastAsia="Times New Roman" w:cs="Times New Roman"/>
        <w:spacing w:val="-1"/>
        <w:w w:val="100"/>
        <w:sz w:val="17"/>
        <w:szCs w:val="17"/>
      </w:rPr>
    </w:lvl>
    <w:lvl w:ilvl="1">
      <w:start w:val="1"/>
      <w:numFmt w:val="decimal"/>
      <w:lvlText w:val="%2."/>
      <w:lvlJc w:val="left"/>
      <w:pPr>
        <w:ind w:left="5092" w:hanging="217"/>
        <w:jc w:val="right"/>
      </w:pPr>
      <w:rPr>
        <w:rFonts w:hint="default" w:ascii="Times New Roman" w:hAnsi="Times New Roman" w:eastAsia="Times New Roman" w:cs="Times New Roman"/>
        <w:b/>
        <w:bCs/>
        <w:i/>
        <w:spacing w:val="-1"/>
        <w:w w:val="100"/>
        <w:sz w:val="22"/>
        <w:szCs w:val="22"/>
      </w:rPr>
    </w:lvl>
    <w:lvl w:ilvl="2">
      <w:start w:val="1"/>
      <w:numFmt w:val="decimal"/>
      <w:lvlText w:val="%3)"/>
      <w:lvlJc w:val="left"/>
      <w:pPr>
        <w:ind w:left="5179" w:hanging="191"/>
        <w:jc w:val="right"/>
      </w:pPr>
      <w:rPr>
        <w:rFonts w:hint="default" w:ascii="Times New Roman" w:hAnsi="Times New Roman" w:eastAsia="Times New Roman" w:cs="Times New Roman"/>
        <w:w w:val="103"/>
        <w:sz w:val="17"/>
        <w:szCs w:val="17"/>
      </w:rPr>
    </w:lvl>
    <w:lvl w:ilvl="3">
      <w:start w:val="0"/>
      <w:numFmt w:val="bullet"/>
      <w:lvlText w:val="•"/>
      <w:lvlJc w:val="left"/>
      <w:pPr>
        <w:ind w:left="5100" w:hanging="191"/>
      </w:pPr>
      <w:rPr>
        <w:rFonts w:hint="default"/>
      </w:rPr>
    </w:lvl>
    <w:lvl w:ilvl="4">
      <w:start w:val="0"/>
      <w:numFmt w:val="bullet"/>
      <w:lvlText w:val="•"/>
      <w:lvlJc w:val="left"/>
      <w:pPr>
        <w:ind w:left="5180" w:hanging="191"/>
      </w:pPr>
      <w:rPr>
        <w:rFonts w:hint="default"/>
      </w:rPr>
    </w:lvl>
    <w:lvl w:ilvl="5">
      <w:start w:val="0"/>
      <w:numFmt w:val="bullet"/>
      <w:lvlText w:val="•"/>
      <w:lvlJc w:val="left"/>
      <w:pPr>
        <w:ind w:left="5280" w:hanging="191"/>
      </w:pPr>
      <w:rPr>
        <w:rFonts w:hint="default"/>
      </w:rPr>
    </w:lvl>
    <w:lvl w:ilvl="6">
      <w:start w:val="0"/>
      <w:numFmt w:val="bullet"/>
      <w:lvlText w:val="•"/>
      <w:lvlJc w:val="left"/>
      <w:pPr>
        <w:ind w:left="3858" w:hanging="191"/>
      </w:pPr>
      <w:rPr>
        <w:rFonts w:hint="default"/>
      </w:rPr>
    </w:lvl>
    <w:lvl w:ilvl="7">
      <w:start w:val="0"/>
      <w:numFmt w:val="bullet"/>
      <w:lvlText w:val="•"/>
      <w:lvlJc w:val="left"/>
      <w:pPr>
        <w:ind w:left="2436" w:hanging="191"/>
      </w:pPr>
      <w:rPr>
        <w:rFonts w:hint="default"/>
      </w:rPr>
    </w:lvl>
    <w:lvl w:ilvl="8">
      <w:start w:val="0"/>
      <w:numFmt w:val="bullet"/>
      <w:lvlText w:val="•"/>
      <w:lvlJc w:val="left"/>
      <w:pPr>
        <w:ind w:left="1014" w:hanging="191"/>
      </w:pPr>
      <w:rPr>
        <w:rFonts w:hint="default"/>
      </w:rPr>
    </w:lvl>
  </w:abstractNum>
  <w:abstractNum w:abstractNumId="1">
    <w:multiLevelType w:val="hybridMultilevel"/>
    <w:lvl w:ilvl="0">
      <w:start w:val="1"/>
      <w:numFmt w:val="decimal"/>
      <w:lvlText w:val="%1."/>
      <w:lvlJc w:val="left"/>
      <w:pPr>
        <w:ind w:left="4875" w:hanging="255"/>
        <w:jc w:val="right"/>
      </w:pPr>
      <w:rPr>
        <w:rFonts w:hint="default" w:ascii="Times New Roman" w:hAnsi="Times New Roman" w:eastAsia="Times New Roman" w:cs="Times New Roman"/>
        <w:b/>
        <w:bCs/>
        <w:i/>
        <w:spacing w:val="-25"/>
        <w:w w:val="100"/>
        <w:sz w:val="22"/>
        <w:szCs w:val="22"/>
      </w:rPr>
    </w:lvl>
    <w:lvl w:ilvl="1">
      <w:start w:val="0"/>
      <w:numFmt w:val="bullet"/>
      <w:lvlText w:val="•"/>
      <w:lvlJc w:val="left"/>
      <w:pPr>
        <w:ind w:left="4880" w:hanging="255"/>
      </w:pPr>
      <w:rPr>
        <w:rFonts w:hint="default"/>
      </w:rPr>
    </w:lvl>
    <w:lvl w:ilvl="2">
      <w:start w:val="0"/>
      <w:numFmt w:val="bullet"/>
      <w:lvlText w:val="•"/>
      <w:lvlJc w:val="left"/>
      <w:pPr>
        <w:ind w:left="5322" w:hanging="255"/>
      </w:pPr>
      <w:rPr>
        <w:rFonts w:hint="default"/>
      </w:rPr>
    </w:lvl>
    <w:lvl w:ilvl="3">
      <w:start w:val="0"/>
      <w:numFmt w:val="bullet"/>
      <w:lvlText w:val="•"/>
      <w:lvlJc w:val="left"/>
      <w:pPr>
        <w:ind w:left="5764" w:hanging="255"/>
      </w:pPr>
      <w:rPr>
        <w:rFonts w:hint="default"/>
      </w:rPr>
    </w:lvl>
    <w:lvl w:ilvl="4">
      <w:start w:val="0"/>
      <w:numFmt w:val="bullet"/>
      <w:lvlText w:val="•"/>
      <w:lvlJc w:val="left"/>
      <w:pPr>
        <w:ind w:left="6206" w:hanging="255"/>
      </w:pPr>
      <w:rPr>
        <w:rFonts w:hint="default"/>
      </w:rPr>
    </w:lvl>
    <w:lvl w:ilvl="5">
      <w:start w:val="0"/>
      <w:numFmt w:val="bullet"/>
      <w:lvlText w:val="•"/>
      <w:lvlJc w:val="left"/>
      <w:pPr>
        <w:ind w:left="6648" w:hanging="255"/>
      </w:pPr>
      <w:rPr>
        <w:rFonts w:hint="default"/>
      </w:rPr>
    </w:lvl>
    <w:lvl w:ilvl="6">
      <w:start w:val="0"/>
      <w:numFmt w:val="bullet"/>
      <w:lvlText w:val="•"/>
      <w:lvlJc w:val="left"/>
      <w:pPr>
        <w:ind w:left="7091" w:hanging="255"/>
      </w:pPr>
      <w:rPr>
        <w:rFonts w:hint="default"/>
      </w:rPr>
    </w:lvl>
    <w:lvl w:ilvl="7">
      <w:start w:val="0"/>
      <w:numFmt w:val="bullet"/>
      <w:lvlText w:val="•"/>
      <w:lvlJc w:val="left"/>
      <w:pPr>
        <w:ind w:left="7533" w:hanging="255"/>
      </w:pPr>
      <w:rPr>
        <w:rFonts w:hint="default"/>
      </w:rPr>
    </w:lvl>
    <w:lvl w:ilvl="8">
      <w:start w:val="0"/>
      <w:numFmt w:val="bullet"/>
      <w:lvlText w:val="•"/>
      <w:lvlJc w:val="left"/>
      <w:pPr>
        <w:ind w:left="7975" w:hanging="255"/>
      </w:pPr>
      <w:rPr>
        <w:rFonts w:hint="default"/>
      </w:rPr>
    </w:lvl>
  </w:abstractNum>
  <w:abstractNum w:abstractNumId="0">
    <w:multiLevelType w:val="hybridMultilevel"/>
    <w:lvl w:ilvl="0">
      <w:start w:val="1"/>
      <w:numFmt w:val="decimal"/>
      <w:lvlText w:val="%1."/>
      <w:lvlJc w:val="left"/>
      <w:pPr>
        <w:ind w:left="2646" w:hanging="249"/>
        <w:jc w:val="left"/>
      </w:pPr>
      <w:rPr>
        <w:rFonts w:hint="default" w:ascii="Arial" w:hAnsi="Arial" w:eastAsia="Arial" w:cs="Arial"/>
        <w:b/>
        <w:bCs/>
        <w:color w:val="005796"/>
        <w:spacing w:val="-4"/>
        <w:w w:val="101"/>
        <w:sz w:val="25"/>
        <w:szCs w:val="25"/>
      </w:rPr>
    </w:lvl>
    <w:lvl w:ilvl="1">
      <w:start w:val="0"/>
      <w:numFmt w:val="bullet"/>
      <w:lvlText w:val="-"/>
      <w:lvlJc w:val="left"/>
      <w:pPr>
        <w:ind w:left="2731" w:hanging="112"/>
      </w:pPr>
      <w:rPr>
        <w:rFonts w:hint="default" w:ascii="Arial" w:hAnsi="Arial" w:eastAsia="Arial" w:cs="Arial"/>
        <w:color w:val="005796"/>
        <w:w w:val="100"/>
        <w:sz w:val="21"/>
        <w:szCs w:val="21"/>
      </w:rPr>
    </w:lvl>
    <w:lvl w:ilvl="2">
      <w:start w:val="0"/>
      <w:numFmt w:val="bullet"/>
      <w:lvlText w:val="•"/>
      <w:lvlJc w:val="left"/>
      <w:pPr>
        <w:ind w:left="3404" w:hanging="112"/>
      </w:pPr>
      <w:rPr>
        <w:rFonts w:hint="default"/>
      </w:rPr>
    </w:lvl>
    <w:lvl w:ilvl="3">
      <w:start w:val="0"/>
      <w:numFmt w:val="bullet"/>
      <w:lvlText w:val="•"/>
      <w:lvlJc w:val="left"/>
      <w:pPr>
        <w:ind w:left="4068" w:hanging="112"/>
      </w:pPr>
      <w:rPr>
        <w:rFonts w:hint="default"/>
      </w:rPr>
    </w:lvl>
    <w:lvl w:ilvl="4">
      <w:start w:val="0"/>
      <w:numFmt w:val="bullet"/>
      <w:lvlText w:val="•"/>
      <w:lvlJc w:val="left"/>
      <w:pPr>
        <w:ind w:left="4733" w:hanging="112"/>
      </w:pPr>
      <w:rPr>
        <w:rFonts w:hint="default"/>
      </w:rPr>
    </w:lvl>
    <w:lvl w:ilvl="5">
      <w:start w:val="0"/>
      <w:numFmt w:val="bullet"/>
      <w:lvlText w:val="•"/>
      <w:lvlJc w:val="left"/>
      <w:pPr>
        <w:ind w:left="5397" w:hanging="112"/>
      </w:pPr>
      <w:rPr>
        <w:rFonts w:hint="default"/>
      </w:rPr>
    </w:lvl>
    <w:lvl w:ilvl="6">
      <w:start w:val="0"/>
      <w:numFmt w:val="bullet"/>
      <w:lvlText w:val="•"/>
      <w:lvlJc w:val="left"/>
      <w:pPr>
        <w:ind w:left="6062" w:hanging="112"/>
      </w:pPr>
      <w:rPr>
        <w:rFonts w:hint="default"/>
      </w:rPr>
    </w:lvl>
    <w:lvl w:ilvl="7">
      <w:start w:val="0"/>
      <w:numFmt w:val="bullet"/>
      <w:lvlText w:val="•"/>
      <w:lvlJc w:val="left"/>
      <w:pPr>
        <w:ind w:left="6726" w:hanging="112"/>
      </w:pPr>
      <w:rPr>
        <w:rFonts w:hint="default"/>
      </w:rPr>
    </w:lvl>
    <w:lvl w:ilvl="8">
      <w:start w:val="0"/>
      <w:numFmt w:val="bullet"/>
      <w:lvlText w:val="•"/>
      <w:lvlJc w:val="left"/>
      <w:pPr>
        <w:ind w:left="7391" w:hanging="112"/>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ind w:left="118"/>
      <w:outlineLvl w:val="1"/>
    </w:pPr>
    <w:rPr>
      <w:rFonts w:ascii="Arial" w:hAnsi="Arial" w:eastAsia="Arial" w:cs="Arial"/>
      <w:sz w:val="34"/>
      <w:szCs w:val="34"/>
    </w:rPr>
  </w:style>
  <w:style w:styleId="Heading2" w:type="paragraph">
    <w:name w:val="Heading 2"/>
    <w:basedOn w:val="Normal"/>
    <w:uiPriority w:val="1"/>
    <w:qFormat/>
    <w:pPr>
      <w:spacing w:before="83" w:line="308" w:lineRule="exact"/>
      <w:ind w:left="4875"/>
      <w:outlineLvl w:val="2"/>
    </w:pPr>
    <w:rPr>
      <w:rFonts w:ascii="Arial" w:hAnsi="Arial" w:eastAsia="Arial" w:cs="Arial"/>
      <w:sz w:val="28"/>
      <w:szCs w:val="28"/>
    </w:rPr>
  </w:style>
  <w:style w:styleId="Heading3" w:type="paragraph">
    <w:name w:val="Heading 3"/>
    <w:basedOn w:val="Normal"/>
    <w:uiPriority w:val="1"/>
    <w:qFormat/>
    <w:pPr>
      <w:spacing w:line="240" w:lineRule="exact"/>
      <w:ind w:left="2041"/>
      <w:outlineLvl w:val="3"/>
    </w:pPr>
    <w:rPr>
      <w:rFonts w:ascii="Times New Roman" w:hAnsi="Times New Roman" w:eastAsia="Times New Roman" w:cs="Times New Roman"/>
      <w:b/>
      <w:bCs/>
      <w:i/>
      <w:sz w:val="22"/>
      <w:szCs w:val="22"/>
    </w:rPr>
  </w:style>
  <w:style w:styleId="ListParagraph" w:type="paragraph">
    <w:name w:val="List Paragraph"/>
    <w:basedOn w:val="Normal"/>
    <w:uiPriority w:val="1"/>
    <w:qFormat/>
    <w:pPr>
      <w:spacing w:before="43"/>
      <w:ind w:left="2248" w:hanging="9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footer" Target="footer1.xml"/><Relationship Id="rId249" Type="http://schemas.openxmlformats.org/officeDocument/2006/relationships/footer" Target="footer2.xml"/><Relationship Id="rId250" Type="http://schemas.openxmlformats.org/officeDocument/2006/relationships/image" Target="media/image244.jpe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hyperlink" Target="mailto:yapark@kmi.re.kr" TargetMode="External"/><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hyperlink" Target="mailto:waterfront@kmi.re.kr" TargetMode="External"/><Relationship Id="rId405" Type="http://schemas.openxmlformats.org/officeDocument/2006/relationships/footer" Target="footer3.xml"/><Relationship Id="rId406" Type="http://schemas.openxmlformats.org/officeDocument/2006/relationships/image" Target="media/image397.png"/><Relationship Id="rId407" Type="http://schemas.openxmlformats.org/officeDocument/2006/relationships/image" Target="media/image398.png"/><Relationship Id="rId408" Type="http://schemas.openxmlformats.org/officeDocument/2006/relationships/image" Target="media/image399.png"/><Relationship Id="rId409" Type="http://schemas.openxmlformats.org/officeDocument/2006/relationships/image" Target="media/image400.png"/><Relationship Id="rId410" Type="http://schemas.openxmlformats.org/officeDocument/2006/relationships/image" Target="media/image401.png"/><Relationship Id="rId411" Type="http://schemas.openxmlformats.org/officeDocument/2006/relationships/image" Target="media/image402.png"/><Relationship Id="rId412" Type="http://schemas.openxmlformats.org/officeDocument/2006/relationships/image" Target="media/image403.png"/><Relationship Id="rId413" Type="http://schemas.openxmlformats.org/officeDocument/2006/relationships/image" Target="media/image404.png"/><Relationship Id="rId414" Type="http://schemas.openxmlformats.org/officeDocument/2006/relationships/image" Target="media/image405.png"/><Relationship Id="rId415" Type="http://schemas.openxmlformats.org/officeDocument/2006/relationships/image" Target="media/image406.png"/><Relationship Id="rId416" Type="http://schemas.openxmlformats.org/officeDocument/2006/relationships/image" Target="media/image407.png"/><Relationship Id="rId417" Type="http://schemas.openxmlformats.org/officeDocument/2006/relationships/image" Target="media/image408.png"/><Relationship Id="rId418" Type="http://schemas.openxmlformats.org/officeDocument/2006/relationships/image" Target="media/image409.png"/><Relationship Id="rId419" Type="http://schemas.openxmlformats.org/officeDocument/2006/relationships/image" Target="media/image410.png"/><Relationship Id="rId420" Type="http://schemas.openxmlformats.org/officeDocument/2006/relationships/image" Target="media/image411.png"/><Relationship Id="rId421" Type="http://schemas.openxmlformats.org/officeDocument/2006/relationships/image" Target="media/image412.png"/><Relationship Id="rId422" Type="http://schemas.openxmlformats.org/officeDocument/2006/relationships/image" Target="media/image413.png"/><Relationship Id="rId423" Type="http://schemas.openxmlformats.org/officeDocument/2006/relationships/image" Target="media/image414.png"/><Relationship Id="rId424" Type="http://schemas.openxmlformats.org/officeDocument/2006/relationships/image" Target="media/image415.png"/><Relationship Id="rId425" Type="http://schemas.openxmlformats.org/officeDocument/2006/relationships/image" Target="media/image416.png"/><Relationship Id="rId426" Type="http://schemas.openxmlformats.org/officeDocument/2006/relationships/image" Target="media/image417.png"/><Relationship Id="rId427" Type="http://schemas.openxmlformats.org/officeDocument/2006/relationships/image" Target="media/image418.png"/><Relationship Id="rId428" Type="http://schemas.openxmlformats.org/officeDocument/2006/relationships/image" Target="media/image419.png"/><Relationship Id="rId429" Type="http://schemas.openxmlformats.org/officeDocument/2006/relationships/image" Target="media/image420.png"/><Relationship Id="rId430" Type="http://schemas.openxmlformats.org/officeDocument/2006/relationships/image" Target="media/image421.png"/><Relationship Id="rId431" Type="http://schemas.openxmlformats.org/officeDocument/2006/relationships/image" Target="media/image422.png"/><Relationship Id="rId432" Type="http://schemas.openxmlformats.org/officeDocument/2006/relationships/image" Target="media/image423.png"/><Relationship Id="rId433" Type="http://schemas.openxmlformats.org/officeDocument/2006/relationships/image" Target="media/image424.png"/><Relationship Id="rId434" Type="http://schemas.openxmlformats.org/officeDocument/2006/relationships/image" Target="media/image425.png"/><Relationship Id="rId435" Type="http://schemas.openxmlformats.org/officeDocument/2006/relationships/image" Target="media/image426.png"/><Relationship Id="rId436" Type="http://schemas.openxmlformats.org/officeDocument/2006/relationships/image" Target="media/image427.png"/><Relationship Id="rId437" Type="http://schemas.openxmlformats.org/officeDocument/2006/relationships/image" Target="media/image428.png"/><Relationship Id="rId438" Type="http://schemas.openxmlformats.org/officeDocument/2006/relationships/image" Target="media/image429.png"/><Relationship Id="rId439" Type="http://schemas.openxmlformats.org/officeDocument/2006/relationships/image" Target="media/image430.png"/><Relationship Id="rId440" Type="http://schemas.openxmlformats.org/officeDocument/2006/relationships/image" Target="media/image431.png"/><Relationship Id="rId441" Type="http://schemas.openxmlformats.org/officeDocument/2006/relationships/image" Target="media/image432.png"/><Relationship Id="rId442" Type="http://schemas.openxmlformats.org/officeDocument/2006/relationships/image" Target="media/image433.png"/><Relationship Id="rId443" Type="http://schemas.openxmlformats.org/officeDocument/2006/relationships/image" Target="media/image434.png"/><Relationship Id="rId444" Type="http://schemas.openxmlformats.org/officeDocument/2006/relationships/image" Target="media/image435.png"/><Relationship Id="rId445" Type="http://schemas.openxmlformats.org/officeDocument/2006/relationships/image" Target="media/image436.png"/><Relationship Id="rId446" Type="http://schemas.openxmlformats.org/officeDocument/2006/relationships/image" Target="media/image437.png"/><Relationship Id="rId447" Type="http://schemas.openxmlformats.org/officeDocument/2006/relationships/image" Target="media/image438.png"/><Relationship Id="rId448" Type="http://schemas.openxmlformats.org/officeDocument/2006/relationships/image" Target="media/image439.png"/><Relationship Id="rId449" Type="http://schemas.openxmlformats.org/officeDocument/2006/relationships/image" Target="media/image440.png"/><Relationship Id="rId450" Type="http://schemas.openxmlformats.org/officeDocument/2006/relationships/image" Target="media/image441.png"/><Relationship Id="rId451" Type="http://schemas.openxmlformats.org/officeDocument/2006/relationships/image" Target="media/image442.png"/><Relationship Id="rId452" Type="http://schemas.openxmlformats.org/officeDocument/2006/relationships/image" Target="media/image443.png"/><Relationship Id="rId453" Type="http://schemas.openxmlformats.org/officeDocument/2006/relationships/image" Target="media/image444.png"/><Relationship Id="rId454" Type="http://schemas.openxmlformats.org/officeDocument/2006/relationships/image" Target="media/image445.png"/><Relationship Id="rId455" Type="http://schemas.openxmlformats.org/officeDocument/2006/relationships/image" Target="media/image446.png"/><Relationship Id="rId456" Type="http://schemas.openxmlformats.org/officeDocument/2006/relationships/image" Target="media/image447.png"/><Relationship Id="rId457" Type="http://schemas.openxmlformats.org/officeDocument/2006/relationships/image" Target="media/image448.png"/><Relationship Id="rId458" Type="http://schemas.openxmlformats.org/officeDocument/2006/relationships/image" Target="media/image449.png"/><Relationship Id="rId459" Type="http://schemas.openxmlformats.org/officeDocument/2006/relationships/image" Target="media/image450.png"/><Relationship Id="rId460" Type="http://schemas.openxmlformats.org/officeDocument/2006/relationships/image" Target="media/image451.png"/><Relationship Id="rId461" Type="http://schemas.openxmlformats.org/officeDocument/2006/relationships/image" Target="media/image452.png"/><Relationship Id="rId462" Type="http://schemas.openxmlformats.org/officeDocument/2006/relationships/image" Target="media/image453.png"/><Relationship Id="rId463" Type="http://schemas.openxmlformats.org/officeDocument/2006/relationships/image" Target="media/image454.png"/><Relationship Id="rId464" Type="http://schemas.openxmlformats.org/officeDocument/2006/relationships/image" Target="media/image455.png"/><Relationship Id="rId465" Type="http://schemas.openxmlformats.org/officeDocument/2006/relationships/image" Target="media/image456.png"/><Relationship Id="rId466" Type="http://schemas.openxmlformats.org/officeDocument/2006/relationships/image" Target="media/image457.png"/><Relationship Id="rId467" Type="http://schemas.openxmlformats.org/officeDocument/2006/relationships/image" Target="media/image458.png"/><Relationship Id="rId468" Type="http://schemas.openxmlformats.org/officeDocument/2006/relationships/footer" Target="footer4.xml"/><Relationship Id="rId469" Type="http://schemas.openxmlformats.org/officeDocument/2006/relationships/image" Target="media/image459.png"/><Relationship Id="rId470" Type="http://schemas.openxmlformats.org/officeDocument/2006/relationships/image" Target="media/image460.png"/><Relationship Id="rId471" Type="http://schemas.openxmlformats.org/officeDocument/2006/relationships/image" Target="media/image461.png"/><Relationship Id="rId472" Type="http://schemas.openxmlformats.org/officeDocument/2006/relationships/image" Target="media/image462.png"/><Relationship Id="rId473" Type="http://schemas.openxmlformats.org/officeDocument/2006/relationships/image" Target="media/image463.png"/><Relationship Id="rId474" Type="http://schemas.openxmlformats.org/officeDocument/2006/relationships/image" Target="media/image464.png"/><Relationship Id="rId475" Type="http://schemas.openxmlformats.org/officeDocument/2006/relationships/image" Target="media/image465.png"/><Relationship Id="rId476" Type="http://schemas.openxmlformats.org/officeDocument/2006/relationships/image" Target="media/image466.png"/><Relationship Id="rId477" Type="http://schemas.openxmlformats.org/officeDocument/2006/relationships/image" Target="media/image467.png"/><Relationship Id="rId478" Type="http://schemas.openxmlformats.org/officeDocument/2006/relationships/image" Target="media/image468.png"/><Relationship Id="rId479" Type="http://schemas.openxmlformats.org/officeDocument/2006/relationships/image" Target="media/image469.png"/><Relationship Id="rId480" Type="http://schemas.openxmlformats.org/officeDocument/2006/relationships/hyperlink" Target="mailto:kwhan@kmi.re.kr" TargetMode="External"/><Relationship Id="rId481" Type="http://schemas.openxmlformats.org/officeDocument/2006/relationships/footer" Target="footer5.xml"/><Relationship Id="rId482" Type="http://schemas.openxmlformats.org/officeDocument/2006/relationships/image" Target="media/image470.png"/><Relationship Id="rId483" Type="http://schemas.openxmlformats.org/officeDocument/2006/relationships/image" Target="media/image471.png"/><Relationship Id="rId484" Type="http://schemas.openxmlformats.org/officeDocument/2006/relationships/image" Target="media/image472.png"/><Relationship Id="rId485" Type="http://schemas.openxmlformats.org/officeDocument/2006/relationships/image" Target="media/image473.png"/><Relationship Id="rId486" Type="http://schemas.openxmlformats.org/officeDocument/2006/relationships/image" Target="media/image474.png"/><Relationship Id="rId487" Type="http://schemas.openxmlformats.org/officeDocument/2006/relationships/image" Target="media/image475.png"/><Relationship Id="rId488" Type="http://schemas.openxmlformats.org/officeDocument/2006/relationships/image" Target="media/image476.png"/><Relationship Id="rId489" Type="http://schemas.openxmlformats.org/officeDocument/2006/relationships/image" Target="media/image477.png"/><Relationship Id="rId490" Type="http://schemas.openxmlformats.org/officeDocument/2006/relationships/image" Target="media/image478.png"/><Relationship Id="rId491" Type="http://schemas.openxmlformats.org/officeDocument/2006/relationships/image" Target="media/image479.png"/><Relationship Id="rId492" Type="http://schemas.openxmlformats.org/officeDocument/2006/relationships/image" Target="media/image480.png"/><Relationship Id="rId493" Type="http://schemas.openxmlformats.org/officeDocument/2006/relationships/image" Target="media/image481.png"/><Relationship Id="rId494" Type="http://schemas.openxmlformats.org/officeDocument/2006/relationships/image" Target="media/image482.png"/><Relationship Id="rId495" Type="http://schemas.openxmlformats.org/officeDocument/2006/relationships/image" Target="media/image483.png"/><Relationship Id="rId496" Type="http://schemas.openxmlformats.org/officeDocument/2006/relationships/image" Target="media/image484.png"/><Relationship Id="rId497" Type="http://schemas.openxmlformats.org/officeDocument/2006/relationships/image" Target="media/image485.png"/><Relationship Id="rId498" Type="http://schemas.openxmlformats.org/officeDocument/2006/relationships/image" Target="media/image486.png"/><Relationship Id="rId499" Type="http://schemas.openxmlformats.org/officeDocument/2006/relationships/footer" Target="footer6.xml"/><Relationship Id="rId500" Type="http://schemas.openxmlformats.org/officeDocument/2006/relationships/image" Target="media/image487.jpeg"/><Relationship Id="rId501" Type="http://schemas.openxmlformats.org/officeDocument/2006/relationships/image" Target="media/image488.png"/><Relationship Id="rId502" Type="http://schemas.openxmlformats.org/officeDocument/2006/relationships/image" Target="media/image489.png"/><Relationship Id="rId503" Type="http://schemas.openxmlformats.org/officeDocument/2006/relationships/image" Target="media/image490.png"/><Relationship Id="rId504" Type="http://schemas.openxmlformats.org/officeDocument/2006/relationships/image" Target="media/image491.png"/><Relationship Id="rId505" Type="http://schemas.openxmlformats.org/officeDocument/2006/relationships/image" Target="media/image492.png"/><Relationship Id="rId506" Type="http://schemas.openxmlformats.org/officeDocument/2006/relationships/image" Target="media/image493.png"/><Relationship Id="rId507" Type="http://schemas.openxmlformats.org/officeDocument/2006/relationships/image" Target="media/image494.png"/><Relationship Id="rId508" Type="http://schemas.openxmlformats.org/officeDocument/2006/relationships/image" Target="media/image495.png"/><Relationship Id="rId509" Type="http://schemas.openxmlformats.org/officeDocument/2006/relationships/image" Target="media/image496.png"/><Relationship Id="rId510" Type="http://schemas.openxmlformats.org/officeDocument/2006/relationships/image" Target="media/image497.png"/><Relationship Id="rId511" Type="http://schemas.openxmlformats.org/officeDocument/2006/relationships/image" Target="media/image498.png"/><Relationship Id="rId512" Type="http://schemas.openxmlformats.org/officeDocument/2006/relationships/hyperlink" Target="mailto:sjpark@kmi.re.kr" TargetMode="External"/><Relationship Id="rId513" Type="http://schemas.openxmlformats.org/officeDocument/2006/relationships/footer" Target="footer7.xml"/><Relationship Id="rId514" Type="http://schemas.openxmlformats.org/officeDocument/2006/relationships/image" Target="media/image499.png"/><Relationship Id="rId515" Type="http://schemas.openxmlformats.org/officeDocument/2006/relationships/image" Target="media/image500.png"/><Relationship Id="rId516" Type="http://schemas.openxmlformats.org/officeDocument/2006/relationships/image" Target="media/image501.png"/><Relationship Id="rId517" Type="http://schemas.openxmlformats.org/officeDocument/2006/relationships/image" Target="media/image502.png"/><Relationship Id="rId518" Type="http://schemas.openxmlformats.org/officeDocument/2006/relationships/image" Target="media/image503.png"/><Relationship Id="rId519" Type="http://schemas.openxmlformats.org/officeDocument/2006/relationships/image" Target="media/image504.png"/><Relationship Id="rId520" Type="http://schemas.openxmlformats.org/officeDocument/2006/relationships/image" Target="media/image505.png"/><Relationship Id="rId521" Type="http://schemas.openxmlformats.org/officeDocument/2006/relationships/image" Target="media/image506.png"/><Relationship Id="rId522" Type="http://schemas.openxmlformats.org/officeDocument/2006/relationships/image" Target="media/image507.png"/><Relationship Id="rId523" Type="http://schemas.openxmlformats.org/officeDocument/2006/relationships/image" Target="media/image508.png"/><Relationship Id="rId524" Type="http://schemas.openxmlformats.org/officeDocument/2006/relationships/image" Target="media/image509.png"/><Relationship Id="rId525" Type="http://schemas.openxmlformats.org/officeDocument/2006/relationships/image" Target="media/image510.png"/><Relationship Id="rId526" Type="http://schemas.openxmlformats.org/officeDocument/2006/relationships/image" Target="media/image511.png"/><Relationship Id="rId527" Type="http://schemas.openxmlformats.org/officeDocument/2006/relationships/image" Target="media/image512.png"/><Relationship Id="rId528" Type="http://schemas.openxmlformats.org/officeDocument/2006/relationships/image" Target="media/image513.png"/><Relationship Id="rId529" Type="http://schemas.openxmlformats.org/officeDocument/2006/relationships/image" Target="media/image514.png"/><Relationship Id="rId530" Type="http://schemas.openxmlformats.org/officeDocument/2006/relationships/image" Target="media/image515.png"/><Relationship Id="rId531" Type="http://schemas.openxmlformats.org/officeDocument/2006/relationships/image" Target="media/image516.png"/><Relationship Id="rId532" Type="http://schemas.openxmlformats.org/officeDocument/2006/relationships/image" Target="media/image517.png"/><Relationship Id="rId533" Type="http://schemas.openxmlformats.org/officeDocument/2006/relationships/image" Target="media/image518.png"/><Relationship Id="rId534" Type="http://schemas.openxmlformats.org/officeDocument/2006/relationships/image" Target="media/image519.png"/><Relationship Id="rId535" Type="http://schemas.openxmlformats.org/officeDocument/2006/relationships/image" Target="media/image520.png"/><Relationship Id="rId536" Type="http://schemas.openxmlformats.org/officeDocument/2006/relationships/image" Target="media/image521.png"/><Relationship Id="rId537" Type="http://schemas.openxmlformats.org/officeDocument/2006/relationships/image" Target="media/image522.png"/><Relationship Id="rId538" Type="http://schemas.openxmlformats.org/officeDocument/2006/relationships/image" Target="media/image523.png"/><Relationship Id="rId539" Type="http://schemas.openxmlformats.org/officeDocument/2006/relationships/image" Target="media/image524.png"/><Relationship Id="rId540" Type="http://schemas.openxmlformats.org/officeDocument/2006/relationships/image" Target="media/image525.png"/><Relationship Id="rId541" Type="http://schemas.openxmlformats.org/officeDocument/2006/relationships/image" Target="media/image526.png"/><Relationship Id="rId542" Type="http://schemas.openxmlformats.org/officeDocument/2006/relationships/image" Target="media/image527.png"/><Relationship Id="rId543" Type="http://schemas.openxmlformats.org/officeDocument/2006/relationships/image" Target="media/image528.png"/><Relationship Id="rId544" Type="http://schemas.openxmlformats.org/officeDocument/2006/relationships/image" Target="media/image529.png"/><Relationship Id="rId545" Type="http://schemas.openxmlformats.org/officeDocument/2006/relationships/image" Target="media/image530.png"/><Relationship Id="rId546" Type="http://schemas.openxmlformats.org/officeDocument/2006/relationships/image" Target="media/image531.png"/><Relationship Id="rId547" Type="http://schemas.openxmlformats.org/officeDocument/2006/relationships/image" Target="media/image532.png"/><Relationship Id="rId548" Type="http://schemas.openxmlformats.org/officeDocument/2006/relationships/image" Target="media/image533.png"/><Relationship Id="rId549" Type="http://schemas.openxmlformats.org/officeDocument/2006/relationships/image" Target="media/image534.png"/><Relationship Id="rId550" Type="http://schemas.openxmlformats.org/officeDocument/2006/relationships/image" Target="media/image535.png"/><Relationship Id="rId551" Type="http://schemas.openxmlformats.org/officeDocument/2006/relationships/image" Target="media/image536.png"/><Relationship Id="rId552" Type="http://schemas.openxmlformats.org/officeDocument/2006/relationships/image" Target="media/image537.png"/><Relationship Id="rId553" Type="http://schemas.openxmlformats.org/officeDocument/2006/relationships/image" Target="media/image538.png"/><Relationship Id="rId554" Type="http://schemas.openxmlformats.org/officeDocument/2006/relationships/image" Target="media/image539.png"/><Relationship Id="rId555" Type="http://schemas.openxmlformats.org/officeDocument/2006/relationships/image" Target="media/image540.png"/><Relationship Id="rId556" Type="http://schemas.openxmlformats.org/officeDocument/2006/relationships/image" Target="media/image541.png"/><Relationship Id="rId557" Type="http://schemas.openxmlformats.org/officeDocument/2006/relationships/image" Target="media/image542.png"/><Relationship Id="rId558" Type="http://schemas.openxmlformats.org/officeDocument/2006/relationships/image" Target="media/image543.png"/><Relationship Id="rId559" Type="http://schemas.openxmlformats.org/officeDocument/2006/relationships/image" Target="media/image544.png"/><Relationship Id="rId560" Type="http://schemas.openxmlformats.org/officeDocument/2006/relationships/image" Target="media/image545.png"/><Relationship Id="rId561" Type="http://schemas.openxmlformats.org/officeDocument/2006/relationships/image" Target="media/image546.png"/><Relationship Id="rId562" Type="http://schemas.openxmlformats.org/officeDocument/2006/relationships/image" Target="media/image547.png"/><Relationship Id="rId563" Type="http://schemas.openxmlformats.org/officeDocument/2006/relationships/image" Target="media/image548.png"/><Relationship Id="rId564" Type="http://schemas.openxmlformats.org/officeDocument/2006/relationships/image" Target="media/image549.png"/><Relationship Id="rId565" Type="http://schemas.openxmlformats.org/officeDocument/2006/relationships/image" Target="media/image550.png"/><Relationship Id="rId566" Type="http://schemas.openxmlformats.org/officeDocument/2006/relationships/image" Target="media/image551.png"/><Relationship Id="rId567" Type="http://schemas.openxmlformats.org/officeDocument/2006/relationships/image" Target="media/image552.png"/><Relationship Id="rId568" Type="http://schemas.openxmlformats.org/officeDocument/2006/relationships/image" Target="media/image553.png"/><Relationship Id="rId569" Type="http://schemas.openxmlformats.org/officeDocument/2006/relationships/image" Target="media/image554.png"/><Relationship Id="rId570" Type="http://schemas.openxmlformats.org/officeDocument/2006/relationships/image" Target="media/image555.png"/><Relationship Id="rId571" Type="http://schemas.openxmlformats.org/officeDocument/2006/relationships/image" Target="media/image556.png"/><Relationship Id="rId572" Type="http://schemas.openxmlformats.org/officeDocument/2006/relationships/image" Target="media/image557.png"/><Relationship Id="rId573" Type="http://schemas.openxmlformats.org/officeDocument/2006/relationships/image" Target="media/image558.png"/><Relationship Id="rId574" Type="http://schemas.openxmlformats.org/officeDocument/2006/relationships/image" Target="media/image559.png"/><Relationship Id="rId575" Type="http://schemas.openxmlformats.org/officeDocument/2006/relationships/image" Target="media/image560.png"/><Relationship Id="rId576" Type="http://schemas.openxmlformats.org/officeDocument/2006/relationships/footer" Target="footer8.xml"/><Relationship Id="rId577" Type="http://schemas.openxmlformats.org/officeDocument/2006/relationships/image" Target="media/image561.png"/><Relationship Id="rId578" Type="http://schemas.openxmlformats.org/officeDocument/2006/relationships/image" Target="media/image562.png"/><Relationship Id="rId579" Type="http://schemas.openxmlformats.org/officeDocument/2006/relationships/image" Target="media/image563.png"/><Relationship Id="rId580" Type="http://schemas.openxmlformats.org/officeDocument/2006/relationships/image" Target="media/image564.png"/><Relationship Id="rId581" Type="http://schemas.openxmlformats.org/officeDocument/2006/relationships/image" Target="media/image565.png"/><Relationship Id="rId582" Type="http://schemas.openxmlformats.org/officeDocument/2006/relationships/image" Target="media/image566.png"/><Relationship Id="rId583" Type="http://schemas.openxmlformats.org/officeDocument/2006/relationships/image" Target="media/image567.png"/><Relationship Id="rId584" Type="http://schemas.openxmlformats.org/officeDocument/2006/relationships/image" Target="media/image568.png"/><Relationship Id="rId585" Type="http://schemas.openxmlformats.org/officeDocument/2006/relationships/image" Target="media/image569.png"/><Relationship Id="rId586" Type="http://schemas.openxmlformats.org/officeDocument/2006/relationships/image" Target="media/image570.png"/><Relationship Id="rId587" Type="http://schemas.openxmlformats.org/officeDocument/2006/relationships/image" Target="media/image571.png"/><Relationship Id="rId588" Type="http://schemas.openxmlformats.org/officeDocument/2006/relationships/image" Target="media/image572.png"/><Relationship Id="rId589" Type="http://schemas.openxmlformats.org/officeDocument/2006/relationships/image" Target="media/image573.png"/><Relationship Id="rId590" Type="http://schemas.openxmlformats.org/officeDocument/2006/relationships/image" Target="media/image574.png"/><Relationship Id="rId591" Type="http://schemas.openxmlformats.org/officeDocument/2006/relationships/image" Target="media/image575.png"/><Relationship Id="rId592" Type="http://schemas.openxmlformats.org/officeDocument/2006/relationships/image" Target="media/image576.png"/><Relationship Id="rId593" Type="http://schemas.openxmlformats.org/officeDocument/2006/relationships/image" Target="media/image577.png"/><Relationship Id="rId594" Type="http://schemas.openxmlformats.org/officeDocument/2006/relationships/footer" Target="footer9.xml"/><Relationship Id="rId595" Type="http://schemas.openxmlformats.org/officeDocument/2006/relationships/image" Target="media/image578.png"/><Relationship Id="rId596" Type="http://schemas.openxmlformats.org/officeDocument/2006/relationships/image" Target="media/image579.png"/><Relationship Id="rId597" Type="http://schemas.openxmlformats.org/officeDocument/2006/relationships/image" Target="media/image580.png"/><Relationship Id="rId598" Type="http://schemas.openxmlformats.org/officeDocument/2006/relationships/image" Target="media/image581.png"/><Relationship Id="rId599" Type="http://schemas.openxmlformats.org/officeDocument/2006/relationships/image" Target="media/image582.png"/><Relationship Id="rId600" Type="http://schemas.openxmlformats.org/officeDocument/2006/relationships/image" Target="media/image583.png"/><Relationship Id="rId601" Type="http://schemas.openxmlformats.org/officeDocument/2006/relationships/image" Target="media/image584.png"/><Relationship Id="rId602" Type="http://schemas.openxmlformats.org/officeDocument/2006/relationships/image" Target="media/image585.png"/><Relationship Id="rId603" Type="http://schemas.openxmlformats.org/officeDocument/2006/relationships/image" Target="media/image586.png"/><Relationship Id="rId604" Type="http://schemas.openxmlformats.org/officeDocument/2006/relationships/image" Target="media/image587.png"/><Relationship Id="rId605" Type="http://schemas.openxmlformats.org/officeDocument/2006/relationships/image" Target="media/image588.png"/><Relationship Id="rId606" Type="http://schemas.openxmlformats.org/officeDocument/2006/relationships/image" Target="media/image589.png"/><Relationship Id="rId607" Type="http://schemas.openxmlformats.org/officeDocument/2006/relationships/image" Target="media/image590.png"/><Relationship Id="rId608" Type="http://schemas.openxmlformats.org/officeDocument/2006/relationships/image" Target="media/image591.png"/><Relationship Id="rId609" Type="http://schemas.openxmlformats.org/officeDocument/2006/relationships/image" Target="media/image592.png"/><Relationship Id="rId610" Type="http://schemas.openxmlformats.org/officeDocument/2006/relationships/image" Target="media/image593.png"/><Relationship Id="rId611" Type="http://schemas.openxmlformats.org/officeDocument/2006/relationships/image" Target="media/image594.png"/><Relationship Id="rId612" Type="http://schemas.openxmlformats.org/officeDocument/2006/relationships/hyperlink" Target="mailto:mobydick@kmi.re.kr" TargetMode="External"/><Relationship Id="rId613" Type="http://schemas.openxmlformats.org/officeDocument/2006/relationships/footer" Target="footer10.xml"/><Relationship Id="rId614" Type="http://schemas.openxmlformats.org/officeDocument/2006/relationships/image" Target="media/image595.png"/><Relationship Id="rId615" Type="http://schemas.openxmlformats.org/officeDocument/2006/relationships/image" Target="media/image596.png"/><Relationship Id="rId616" Type="http://schemas.openxmlformats.org/officeDocument/2006/relationships/image" Target="media/image597.png"/><Relationship Id="rId617" Type="http://schemas.openxmlformats.org/officeDocument/2006/relationships/image" Target="media/image598.png"/><Relationship Id="rId618" Type="http://schemas.openxmlformats.org/officeDocument/2006/relationships/image" Target="media/image599.png"/><Relationship Id="rId619" Type="http://schemas.openxmlformats.org/officeDocument/2006/relationships/image" Target="media/image600.png"/><Relationship Id="rId620" Type="http://schemas.openxmlformats.org/officeDocument/2006/relationships/image" Target="media/image601.png"/><Relationship Id="rId621" Type="http://schemas.openxmlformats.org/officeDocument/2006/relationships/image" Target="media/image602.png"/><Relationship Id="rId622" Type="http://schemas.openxmlformats.org/officeDocument/2006/relationships/image" Target="media/image603.png"/><Relationship Id="rId623" Type="http://schemas.openxmlformats.org/officeDocument/2006/relationships/image" Target="media/image604.png"/><Relationship Id="rId624" Type="http://schemas.openxmlformats.org/officeDocument/2006/relationships/image" Target="media/image605.png"/><Relationship Id="rId625" Type="http://schemas.openxmlformats.org/officeDocument/2006/relationships/image" Target="media/image606.png"/><Relationship Id="rId626" Type="http://schemas.openxmlformats.org/officeDocument/2006/relationships/image" Target="media/image607.png"/><Relationship Id="rId627" Type="http://schemas.openxmlformats.org/officeDocument/2006/relationships/image" Target="media/image608.png"/><Relationship Id="rId628" Type="http://schemas.openxmlformats.org/officeDocument/2006/relationships/image" Target="media/image609.png"/><Relationship Id="rId629" Type="http://schemas.openxmlformats.org/officeDocument/2006/relationships/image" Target="media/image610.png"/><Relationship Id="rId630" Type="http://schemas.openxmlformats.org/officeDocument/2006/relationships/image" Target="media/image611.png"/><Relationship Id="rId631" Type="http://schemas.openxmlformats.org/officeDocument/2006/relationships/image" Target="media/image612.png"/><Relationship Id="rId632" Type="http://schemas.openxmlformats.org/officeDocument/2006/relationships/image" Target="media/image613.png"/><Relationship Id="rId633" Type="http://schemas.openxmlformats.org/officeDocument/2006/relationships/image" Target="media/image614.png"/><Relationship Id="rId634" Type="http://schemas.openxmlformats.org/officeDocument/2006/relationships/image" Target="media/image615.png"/><Relationship Id="rId635" Type="http://schemas.openxmlformats.org/officeDocument/2006/relationships/image" Target="media/image616.png"/><Relationship Id="rId636" Type="http://schemas.openxmlformats.org/officeDocument/2006/relationships/image" Target="media/image617.png"/><Relationship Id="rId637" Type="http://schemas.openxmlformats.org/officeDocument/2006/relationships/image" Target="media/image618.png"/><Relationship Id="rId638" Type="http://schemas.openxmlformats.org/officeDocument/2006/relationships/image" Target="media/image619.png"/><Relationship Id="rId639" Type="http://schemas.openxmlformats.org/officeDocument/2006/relationships/image" Target="media/image620.png"/><Relationship Id="rId640" Type="http://schemas.openxmlformats.org/officeDocument/2006/relationships/image" Target="media/image621.png"/><Relationship Id="rId641" Type="http://schemas.openxmlformats.org/officeDocument/2006/relationships/image" Target="media/image622.png"/><Relationship Id="rId642" Type="http://schemas.openxmlformats.org/officeDocument/2006/relationships/image" Target="media/image623.png"/><Relationship Id="rId643" Type="http://schemas.openxmlformats.org/officeDocument/2006/relationships/image" Target="media/image624.png"/><Relationship Id="rId644" Type="http://schemas.openxmlformats.org/officeDocument/2006/relationships/image" Target="media/image625.png"/><Relationship Id="rId645" Type="http://schemas.openxmlformats.org/officeDocument/2006/relationships/image" Target="media/image626.png"/><Relationship Id="rId646" Type="http://schemas.openxmlformats.org/officeDocument/2006/relationships/image" Target="media/image627.png"/><Relationship Id="rId647" Type="http://schemas.openxmlformats.org/officeDocument/2006/relationships/image" Target="media/image628.png"/><Relationship Id="rId648" Type="http://schemas.openxmlformats.org/officeDocument/2006/relationships/image" Target="media/image629.png"/><Relationship Id="rId649" Type="http://schemas.openxmlformats.org/officeDocument/2006/relationships/image" Target="media/image630.png"/><Relationship Id="rId650" Type="http://schemas.openxmlformats.org/officeDocument/2006/relationships/image" Target="media/image631.png"/><Relationship Id="rId651" Type="http://schemas.openxmlformats.org/officeDocument/2006/relationships/image" Target="media/image632.png"/><Relationship Id="rId652" Type="http://schemas.openxmlformats.org/officeDocument/2006/relationships/image" Target="media/image633.png"/><Relationship Id="rId653" Type="http://schemas.openxmlformats.org/officeDocument/2006/relationships/image" Target="media/image634.png"/><Relationship Id="rId654" Type="http://schemas.openxmlformats.org/officeDocument/2006/relationships/image" Target="media/image635.png"/><Relationship Id="rId655" Type="http://schemas.openxmlformats.org/officeDocument/2006/relationships/image" Target="media/image636.png"/><Relationship Id="rId656" Type="http://schemas.openxmlformats.org/officeDocument/2006/relationships/image" Target="media/image637.png"/><Relationship Id="rId657" Type="http://schemas.openxmlformats.org/officeDocument/2006/relationships/image" Target="media/image638.png"/><Relationship Id="rId658" Type="http://schemas.openxmlformats.org/officeDocument/2006/relationships/image" Target="media/image639.png"/><Relationship Id="rId659" Type="http://schemas.openxmlformats.org/officeDocument/2006/relationships/image" Target="media/image640.png"/><Relationship Id="rId660" Type="http://schemas.openxmlformats.org/officeDocument/2006/relationships/image" Target="media/image641.png"/><Relationship Id="rId661" Type="http://schemas.openxmlformats.org/officeDocument/2006/relationships/image" Target="media/image642.png"/><Relationship Id="rId662" Type="http://schemas.openxmlformats.org/officeDocument/2006/relationships/image" Target="media/image643.png"/><Relationship Id="rId663" Type="http://schemas.openxmlformats.org/officeDocument/2006/relationships/image" Target="media/image644.png"/><Relationship Id="rId664" Type="http://schemas.openxmlformats.org/officeDocument/2006/relationships/image" Target="media/image645.png"/><Relationship Id="rId665" Type="http://schemas.openxmlformats.org/officeDocument/2006/relationships/image" Target="media/image646.png"/><Relationship Id="rId666" Type="http://schemas.openxmlformats.org/officeDocument/2006/relationships/image" Target="media/image647.png"/><Relationship Id="rId667" Type="http://schemas.openxmlformats.org/officeDocument/2006/relationships/image" Target="media/image648.png"/><Relationship Id="rId668" Type="http://schemas.openxmlformats.org/officeDocument/2006/relationships/image" Target="media/image649.png"/><Relationship Id="rId669" Type="http://schemas.openxmlformats.org/officeDocument/2006/relationships/image" Target="media/image650.png"/><Relationship Id="rId670" Type="http://schemas.openxmlformats.org/officeDocument/2006/relationships/image" Target="media/image651.png"/><Relationship Id="rId671" Type="http://schemas.openxmlformats.org/officeDocument/2006/relationships/image" Target="media/image652.png"/><Relationship Id="rId672" Type="http://schemas.openxmlformats.org/officeDocument/2006/relationships/image" Target="media/image653.png"/><Relationship Id="rId673" Type="http://schemas.openxmlformats.org/officeDocument/2006/relationships/image" Target="media/image654.png"/><Relationship Id="rId674" Type="http://schemas.openxmlformats.org/officeDocument/2006/relationships/image" Target="media/image655.png"/><Relationship Id="rId675" Type="http://schemas.openxmlformats.org/officeDocument/2006/relationships/image" Target="media/image656.png"/><Relationship Id="rId676" Type="http://schemas.openxmlformats.org/officeDocument/2006/relationships/image" Target="media/image657.png"/><Relationship Id="rId677" Type="http://schemas.openxmlformats.org/officeDocument/2006/relationships/image" Target="media/image658.png"/><Relationship Id="rId678" Type="http://schemas.openxmlformats.org/officeDocument/2006/relationships/image" Target="media/image659.png"/><Relationship Id="rId679" Type="http://schemas.openxmlformats.org/officeDocument/2006/relationships/image" Target="media/image660.png"/><Relationship Id="rId680" Type="http://schemas.openxmlformats.org/officeDocument/2006/relationships/image" Target="media/image661.png"/><Relationship Id="rId681" Type="http://schemas.openxmlformats.org/officeDocument/2006/relationships/image" Target="media/image662.png"/><Relationship Id="rId682" Type="http://schemas.openxmlformats.org/officeDocument/2006/relationships/image" Target="media/image663.png"/><Relationship Id="rId683" Type="http://schemas.openxmlformats.org/officeDocument/2006/relationships/image" Target="media/image664.png"/><Relationship Id="rId684" Type="http://schemas.openxmlformats.org/officeDocument/2006/relationships/image" Target="media/image665.png"/><Relationship Id="rId685" Type="http://schemas.openxmlformats.org/officeDocument/2006/relationships/image" Target="media/image666.png"/><Relationship Id="rId686" Type="http://schemas.openxmlformats.org/officeDocument/2006/relationships/image" Target="media/image667.png"/><Relationship Id="rId687" Type="http://schemas.openxmlformats.org/officeDocument/2006/relationships/image" Target="media/image668.png"/><Relationship Id="rId688" Type="http://schemas.openxmlformats.org/officeDocument/2006/relationships/image" Target="media/image669.png"/><Relationship Id="rId689" Type="http://schemas.openxmlformats.org/officeDocument/2006/relationships/image" Target="media/image670.png"/><Relationship Id="rId690" Type="http://schemas.openxmlformats.org/officeDocument/2006/relationships/image" Target="media/image671.png"/><Relationship Id="rId691" Type="http://schemas.openxmlformats.org/officeDocument/2006/relationships/image" Target="media/image672.png"/><Relationship Id="rId692" Type="http://schemas.openxmlformats.org/officeDocument/2006/relationships/image" Target="media/image673.png"/><Relationship Id="rId693" Type="http://schemas.openxmlformats.org/officeDocument/2006/relationships/image" Target="media/image674.png"/><Relationship Id="rId694" Type="http://schemas.openxmlformats.org/officeDocument/2006/relationships/image" Target="media/image675.png"/><Relationship Id="rId695" Type="http://schemas.openxmlformats.org/officeDocument/2006/relationships/image" Target="media/image676.png"/><Relationship Id="rId696" Type="http://schemas.openxmlformats.org/officeDocument/2006/relationships/image" Target="media/image677.png"/><Relationship Id="rId697" Type="http://schemas.openxmlformats.org/officeDocument/2006/relationships/image" Target="media/image678.png"/><Relationship Id="rId698" Type="http://schemas.openxmlformats.org/officeDocument/2006/relationships/image" Target="media/image679.png"/><Relationship Id="rId699" Type="http://schemas.openxmlformats.org/officeDocument/2006/relationships/image" Target="media/image680.png"/><Relationship Id="rId700" Type="http://schemas.openxmlformats.org/officeDocument/2006/relationships/image" Target="media/image681.png"/><Relationship Id="rId701" Type="http://schemas.openxmlformats.org/officeDocument/2006/relationships/image" Target="media/image682.png"/><Relationship Id="rId702" Type="http://schemas.openxmlformats.org/officeDocument/2006/relationships/image" Target="media/image683.png"/><Relationship Id="rId703" Type="http://schemas.openxmlformats.org/officeDocument/2006/relationships/image" Target="media/image684.png"/><Relationship Id="rId704" Type="http://schemas.openxmlformats.org/officeDocument/2006/relationships/image" Target="media/image685.png"/><Relationship Id="rId705" Type="http://schemas.openxmlformats.org/officeDocument/2006/relationships/image" Target="media/image686.png"/><Relationship Id="rId706" Type="http://schemas.openxmlformats.org/officeDocument/2006/relationships/image" Target="media/image687.png"/><Relationship Id="rId707" Type="http://schemas.openxmlformats.org/officeDocument/2006/relationships/image" Target="media/image688.png"/><Relationship Id="rId708" Type="http://schemas.openxmlformats.org/officeDocument/2006/relationships/image" Target="media/image689.png"/><Relationship Id="rId709" Type="http://schemas.openxmlformats.org/officeDocument/2006/relationships/image" Target="media/image690.png"/><Relationship Id="rId710" Type="http://schemas.openxmlformats.org/officeDocument/2006/relationships/image" Target="media/image691.png"/><Relationship Id="rId711" Type="http://schemas.openxmlformats.org/officeDocument/2006/relationships/image" Target="media/image692.png"/><Relationship Id="rId712" Type="http://schemas.openxmlformats.org/officeDocument/2006/relationships/image" Target="media/image693.png"/><Relationship Id="rId713" Type="http://schemas.openxmlformats.org/officeDocument/2006/relationships/image" Target="media/image694.png"/><Relationship Id="rId714" Type="http://schemas.openxmlformats.org/officeDocument/2006/relationships/image" Target="media/image695.png"/><Relationship Id="rId715" Type="http://schemas.openxmlformats.org/officeDocument/2006/relationships/image" Target="media/image696.png"/><Relationship Id="rId716" Type="http://schemas.openxmlformats.org/officeDocument/2006/relationships/image" Target="media/image697.png"/><Relationship Id="rId717" Type="http://schemas.openxmlformats.org/officeDocument/2006/relationships/image" Target="media/image698.png"/><Relationship Id="rId718" Type="http://schemas.openxmlformats.org/officeDocument/2006/relationships/image" Target="media/image699.png"/><Relationship Id="rId719" Type="http://schemas.openxmlformats.org/officeDocument/2006/relationships/image" Target="media/image700.png"/><Relationship Id="rId720" Type="http://schemas.openxmlformats.org/officeDocument/2006/relationships/image" Target="media/image701.png"/><Relationship Id="rId721" Type="http://schemas.openxmlformats.org/officeDocument/2006/relationships/image" Target="media/image702.png"/><Relationship Id="rId722" Type="http://schemas.openxmlformats.org/officeDocument/2006/relationships/image" Target="media/image703.png"/><Relationship Id="rId723" Type="http://schemas.openxmlformats.org/officeDocument/2006/relationships/image" Target="media/image704.png"/><Relationship Id="rId724" Type="http://schemas.openxmlformats.org/officeDocument/2006/relationships/image" Target="media/image705.png"/><Relationship Id="rId725" Type="http://schemas.openxmlformats.org/officeDocument/2006/relationships/image" Target="media/image706.png"/><Relationship Id="rId726" Type="http://schemas.openxmlformats.org/officeDocument/2006/relationships/image" Target="media/image707.png"/><Relationship Id="rId727" Type="http://schemas.openxmlformats.org/officeDocument/2006/relationships/image" Target="media/image708.png"/><Relationship Id="rId728" Type="http://schemas.openxmlformats.org/officeDocument/2006/relationships/image" Target="media/image709.png"/><Relationship Id="rId729" Type="http://schemas.openxmlformats.org/officeDocument/2006/relationships/image" Target="media/image710.png"/><Relationship Id="rId730" Type="http://schemas.openxmlformats.org/officeDocument/2006/relationships/image" Target="media/image711.png"/><Relationship Id="rId731" Type="http://schemas.openxmlformats.org/officeDocument/2006/relationships/image" Target="media/image712.png"/><Relationship Id="rId732" Type="http://schemas.openxmlformats.org/officeDocument/2006/relationships/image" Target="media/image713.png"/><Relationship Id="rId733" Type="http://schemas.openxmlformats.org/officeDocument/2006/relationships/image" Target="media/image714.png"/><Relationship Id="rId734" Type="http://schemas.openxmlformats.org/officeDocument/2006/relationships/image" Target="media/image715.png"/><Relationship Id="rId735" Type="http://schemas.openxmlformats.org/officeDocument/2006/relationships/image" Target="media/image716.png"/><Relationship Id="rId736" Type="http://schemas.openxmlformats.org/officeDocument/2006/relationships/image" Target="media/image717.png"/><Relationship Id="rId737" Type="http://schemas.openxmlformats.org/officeDocument/2006/relationships/image" Target="media/image718.png"/><Relationship Id="rId738" Type="http://schemas.openxmlformats.org/officeDocument/2006/relationships/image" Target="media/image719.png"/><Relationship Id="rId739" Type="http://schemas.openxmlformats.org/officeDocument/2006/relationships/image" Target="media/image720.png"/><Relationship Id="rId740" Type="http://schemas.openxmlformats.org/officeDocument/2006/relationships/image" Target="media/image721.png"/><Relationship Id="rId741" Type="http://schemas.openxmlformats.org/officeDocument/2006/relationships/image" Target="media/image722.png"/><Relationship Id="rId742" Type="http://schemas.openxmlformats.org/officeDocument/2006/relationships/image" Target="media/image723.png"/><Relationship Id="rId743" Type="http://schemas.openxmlformats.org/officeDocument/2006/relationships/image" Target="media/image724.png"/><Relationship Id="rId744" Type="http://schemas.openxmlformats.org/officeDocument/2006/relationships/image" Target="media/image725.png"/><Relationship Id="rId745" Type="http://schemas.openxmlformats.org/officeDocument/2006/relationships/image" Target="media/image726.png"/><Relationship Id="rId746" Type="http://schemas.openxmlformats.org/officeDocument/2006/relationships/image" Target="media/image727.png"/><Relationship Id="rId747" Type="http://schemas.openxmlformats.org/officeDocument/2006/relationships/image" Target="media/image728.png"/><Relationship Id="rId748" Type="http://schemas.openxmlformats.org/officeDocument/2006/relationships/image" Target="media/image729.png"/><Relationship Id="rId749" Type="http://schemas.openxmlformats.org/officeDocument/2006/relationships/image" Target="media/image730.png"/><Relationship Id="rId750" Type="http://schemas.openxmlformats.org/officeDocument/2006/relationships/image" Target="media/image731.png"/><Relationship Id="rId751" Type="http://schemas.openxmlformats.org/officeDocument/2006/relationships/image" Target="media/image732.png"/><Relationship Id="rId752" Type="http://schemas.openxmlformats.org/officeDocument/2006/relationships/image" Target="media/image733.png"/><Relationship Id="rId753" Type="http://schemas.openxmlformats.org/officeDocument/2006/relationships/image" Target="media/image734.png"/><Relationship Id="rId754" Type="http://schemas.openxmlformats.org/officeDocument/2006/relationships/image" Target="media/image735.png"/><Relationship Id="rId755" Type="http://schemas.openxmlformats.org/officeDocument/2006/relationships/image" Target="media/image736.png"/><Relationship Id="rId756" Type="http://schemas.openxmlformats.org/officeDocument/2006/relationships/image" Target="media/image737.png"/><Relationship Id="rId757" Type="http://schemas.openxmlformats.org/officeDocument/2006/relationships/image" Target="media/image738.png"/><Relationship Id="rId758" Type="http://schemas.openxmlformats.org/officeDocument/2006/relationships/image" Target="media/image739.png"/><Relationship Id="rId759" Type="http://schemas.openxmlformats.org/officeDocument/2006/relationships/image" Target="media/image740.png"/><Relationship Id="rId760" Type="http://schemas.openxmlformats.org/officeDocument/2006/relationships/image" Target="media/image741.png"/><Relationship Id="rId761" Type="http://schemas.openxmlformats.org/officeDocument/2006/relationships/image" Target="media/image742.png"/><Relationship Id="rId762" Type="http://schemas.openxmlformats.org/officeDocument/2006/relationships/image" Target="media/image743.png"/><Relationship Id="rId763" Type="http://schemas.openxmlformats.org/officeDocument/2006/relationships/image" Target="media/image744.png"/><Relationship Id="rId764" Type="http://schemas.openxmlformats.org/officeDocument/2006/relationships/image" Target="media/image745.png"/><Relationship Id="rId765" Type="http://schemas.openxmlformats.org/officeDocument/2006/relationships/image" Target="media/image746.png"/><Relationship Id="rId766" Type="http://schemas.openxmlformats.org/officeDocument/2006/relationships/image" Target="media/image747.png"/><Relationship Id="rId767" Type="http://schemas.openxmlformats.org/officeDocument/2006/relationships/image" Target="media/image748.png"/><Relationship Id="rId768" Type="http://schemas.openxmlformats.org/officeDocument/2006/relationships/image" Target="media/image749.png"/><Relationship Id="rId769" Type="http://schemas.openxmlformats.org/officeDocument/2006/relationships/image" Target="media/image750.png"/><Relationship Id="rId770" Type="http://schemas.openxmlformats.org/officeDocument/2006/relationships/image" Target="media/image751.png"/><Relationship Id="rId771" Type="http://schemas.openxmlformats.org/officeDocument/2006/relationships/image" Target="media/image752.png"/><Relationship Id="rId772" Type="http://schemas.openxmlformats.org/officeDocument/2006/relationships/image" Target="media/image753.png"/><Relationship Id="rId773" Type="http://schemas.openxmlformats.org/officeDocument/2006/relationships/image" Target="media/image754.png"/><Relationship Id="rId774" Type="http://schemas.openxmlformats.org/officeDocument/2006/relationships/image" Target="media/image755.png"/><Relationship Id="rId775" Type="http://schemas.openxmlformats.org/officeDocument/2006/relationships/image" Target="media/image756.png"/><Relationship Id="rId776" Type="http://schemas.openxmlformats.org/officeDocument/2006/relationships/image" Target="media/image757.png"/><Relationship Id="rId777" Type="http://schemas.openxmlformats.org/officeDocument/2006/relationships/image" Target="media/image758.png"/><Relationship Id="rId778" Type="http://schemas.openxmlformats.org/officeDocument/2006/relationships/image" Target="media/image759.png"/><Relationship Id="rId779" Type="http://schemas.openxmlformats.org/officeDocument/2006/relationships/image" Target="media/image760.png"/><Relationship Id="rId780" Type="http://schemas.openxmlformats.org/officeDocument/2006/relationships/image" Target="media/image761.png"/><Relationship Id="rId781" Type="http://schemas.openxmlformats.org/officeDocument/2006/relationships/image" Target="media/image762.png"/><Relationship Id="rId782" Type="http://schemas.openxmlformats.org/officeDocument/2006/relationships/image" Target="media/image763.png"/><Relationship Id="rId783" Type="http://schemas.openxmlformats.org/officeDocument/2006/relationships/image" Target="media/image764.png"/><Relationship Id="rId784" Type="http://schemas.openxmlformats.org/officeDocument/2006/relationships/image" Target="media/image765.png"/><Relationship Id="rId785" Type="http://schemas.openxmlformats.org/officeDocument/2006/relationships/image" Target="media/image766.png"/><Relationship Id="rId786" Type="http://schemas.openxmlformats.org/officeDocument/2006/relationships/image" Target="media/image767.png"/><Relationship Id="rId787" Type="http://schemas.openxmlformats.org/officeDocument/2006/relationships/image" Target="media/image768.png"/><Relationship Id="rId788" Type="http://schemas.openxmlformats.org/officeDocument/2006/relationships/image" Target="media/image769.png"/><Relationship Id="rId789" Type="http://schemas.openxmlformats.org/officeDocument/2006/relationships/image" Target="media/image770.png"/><Relationship Id="rId790" Type="http://schemas.openxmlformats.org/officeDocument/2006/relationships/image" Target="media/image771.png"/><Relationship Id="rId791" Type="http://schemas.openxmlformats.org/officeDocument/2006/relationships/image" Target="media/image772.png"/><Relationship Id="rId792" Type="http://schemas.openxmlformats.org/officeDocument/2006/relationships/image" Target="media/image773.png"/><Relationship Id="rId793" Type="http://schemas.openxmlformats.org/officeDocument/2006/relationships/image" Target="media/image774.png"/><Relationship Id="rId794" Type="http://schemas.openxmlformats.org/officeDocument/2006/relationships/image" Target="media/image775.png"/><Relationship Id="rId795" Type="http://schemas.openxmlformats.org/officeDocument/2006/relationships/image" Target="media/image776.png"/><Relationship Id="rId796" Type="http://schemas.openxmlformats.org/officeDocument/2006/relationships/image" Target="media/image777.png"/><Relationship Id="rId797" Type="http://schemas.openxmlformats.org/officeDocument/2006/relationships/image" Target="media/image778.png"/><Relationship Id="rId798" Type="http://schemas.openxmlformats.org/officeDocument/2006/relationships/image" Target="media/image779.png"/><Relationship Id="rId799" Type="http://schemas.openxmlformats.org/officeDocument/2006/relationships/image" Target="media/image780.png"/><Relationship Id="rId800" Type="http://schemas.openxmlformats.org/officeDocument/2006/relationships/image" Target="media/image781.png"/><Relationship Id="rId801" Type="http://schemas.openxmlformats.org/officeDocument/2006/relationships/image" Target="media/image782.png"/><Relationship Id="rId802" Type="http://schemas.openxmlformats.org/officeDocument/2006/relationships/image" Target="media/image783.png"/><Relationship Id="rId803" Type="http://schemas.openxmlformats.org/officeDocument/2006/relationships/image" Target="media/image784.png"/><Relationship Id="rId804" Type="http://schemas.openxmlformats.org/officeDocument/2006/relationships/image" Target="media/image785.png"/><Relationship Id="rId805" Type="http://schemas.openxmlformats.org/officeDocument/2006/relationships/image" Target="media/image786.png"/><Relationship Id="rId806" Type="http://schemas.openxmlformats.org/officeDocument/2006/relationships/image" Target="media/image787.png"/><Relationship Id="rId807" Type="http://schemas.openxmlformats.org/officeDocument/2006/relationships/image" Target="media/image788.png"/><Relationship Id="rId808" Type="http://schemas.openxmlformats.org/officeDocument/2006/relationships/image" Target="media/image789.png"/><Relationship Id="rId809" Type="http://schemas.openxmlformats.org/officeDocument/2006/relationships/footer" Target="footer11.xml"/><Relationship Id="rId810" Type="http://schemas.openxmlformats.org/officeDocument/2006/relationships/image" Target="media/image790.png"/><Relationship Id="rId811" Type="http://schemas.openxmlformats.org/officeDocument/2006/relationships/image" Target="media/image791.png"/><Relationship Id="rId812" Type="http://schemas.openxmlformats.org/officeDocument/2006/relationships/image" Target="media/image792.png"/><Relationship Id="rId813" Type="http://schemas.openxmlformats.org/officeDocument/2006/relationships/image" Target="media/image793.png"/><Relationship Id="rId814" Type="http://schemas.openxmlformats.org/officeDocument/2006/relationships/image" Target="media/image794.png"/><Relationship Id="rId815" Type="http://schemas.openxmlformats.org/officeDocument/2006/relationships/image" Target="media/image795.png"/><Relationship Id="rId816" Type="http://schemas.openxmlformats.org/officeDocument/2006/relationships/image" Target="media/image796.png"/><Relationship Id="rId817" Type="http://schemas.openxmlformats.org/officeDocument/2006/relationships/image" Target="media/image797.png"/><Relationship Id="rId818" Type="http://schemas.openxmlformats.org/officeDocument/2006/relationships/image" Target="media/image798.png"/><Relationship Id="rId819" Type="http://schemas.openxmlformats.org/officeDocument/2006/relationships/image" Target="media/image799.png"/><Relationship Id="rId820" Type="http://schemas.openxmlformats.org/officeDocument/2006/relationships/image" Target="media/image800.png"/><Relationship Id="rId821" Type="http://schemas.openxmlformats.org/officeDocument/2006/relationships/image" Target="media/image801.png"/><Relationship Id="rId822" Type="http://schemas.openxmlformats.org/officeDocument/2006/relationships/image" Target="media/image802.png"/><Relationship Id="rId823" Type="http://schemas.openxmlformats.org/officeDocument/2006/relationships/image" Target="media/image803.png"/><Relationship Id="rId824" Type="http://schemas.openxmlformats.org/officeDocument/2006/relationships/image" Target="media/image804.png"/><Relationship Id="rId825" Type="http://schemas.openxmlformats.org/officeDocument/2006/relationships/image" Target="media/image805.png"/><Relationship Id="rId826" Type="http://schemas.openxmlformats.org/officeDocument/2006/relationships/image" Target="media/image806.png"/><Relationship Id="rId827" Type="http://schemas.openxmlformats.org/officeDocument/2006/relationships/footer" Target="footer12.xml"/><Relationship Id="rId828" Type="http://schemas.openxmlformats.org/officeDocument/2006/relationships/image" Target="media/image807.png"/><Relationship Id="rId829" Type="http://schemas.openxmlformats.org/officeDocument/2006/relationships/image" Target="media/image808.png"/><Relationship Id="rId830" Type="http://schemas.openxmlformats.org/officeDocument/2006/relationships/image" Target="media/image809.png"/><Relationship Id="rId831" Type="http://schemas.openxmlformats.org/officeDocument/2006/relationships/image" Target="media/image810.png"/><Relationship Id="rId832" Type="http://schemas.openxmlformats.org/officeDocument/2006/relationships/image" Target="media/image811.png"/><Relationship Id="rId833" Type="http://schemas.openxmlformats.org/officeDocument/2006/relationships/image" Target="media/image812.png"/><Relationship Id="rId834" Type="http://schemas.openxmlformats.org/officeDocument/2006/relationships/image" Target="media/image813.png"/><Relationship Id="rId835" Type="http://schemas.openxmlformats.org/officeDocument/2006/relationships/image" Target="media/image814.png"/><Relationship Id="rId836" Type="http://schemas.openxmlformats.org/officeDocument/2006/relationships/image" Target="media/image815.png"/><Relationship Id="rId837" Type="http://schemas.openxmlformats.org/officeDocument/2006/relationships/image" Target="media/image816.png"/><Relationship Id="rId838" Type="http://schemas.openxmlformats.org/officeDocument/2006/relationships/image" Target="media/image817.png"/><Relationship Id="rId839" Type="http://schemas.openxmlformats.org/officeDocument/2006/relationships/image" Target="media/image818.png"/><Relationship Id="rId840" Type="http://schemas.openxmlformats.org/officeDocument/2006/relationships/image" Target="media/image819.png"/><Relationship Id="rId841" Type="http://schemas.openxmlformats.org/officeDocument/2006/relationships/image" Target="media/image820.png"/><Relationship Id="rId842" Type="http://schemas.openxmlformats.org/officeDocument/2006/relationships/image" Target="media/image821.png"/><Relationship Id="rId843" Type="http://schemas.openxmlformats.org/officeDocument/2006/relationships/image" Target="media/image822.png"/><Relationship Id="rId844" Type="http://schemas.openxmlformats.org/officeDocument/2006/relationships/image" Target="media/image823.png"/><Relationship Id="rId845" Type="http://schemas.openxmlformats.org/officeDocument/2006/relationships/image" Target="media/image824.png"/><Relationship Id="rId846" Type="http://schemas.openxmlformats.org/officeDocument/2006/relationships/image" Target="media/image825.png"/><Relationship Id="rId847" Type="http://schemas.openxmlformats.org/officeDocument/2006/relationships/image" Target="media/image826.png"/><Relationship Id="rId848" Type="http://schemas.openxmlformats.org/officeDocument/2006/relationships/image" Target="media/image827.png"/><Relationship Id="rId849" Type="http://schemas.openxmlformats.org/officeDocument/2006/relationships/image" Target="media/image828.png"/><Relationship Id="rId850" Type="http://schemas.openxmlformats.org/officeDocument/2006/relationships/image" Target="media/image829.png"/><Relationship Id="rId851" Type="http://schemas.openxmlformats.org/officeDocument/2006/relationships/image" Target="media/image830.png"/><Relationship Id="rId852" Type="http://schemas.openxmlformats.org/officeDocument/2006/relationships/image" Target="media/image831.png"/><Relationship Id="rId853" Type="http://schemas.openxmlformats.org/officeDocument/2006/relationships/image" Target="media/image832.png"/><Relationship Id="rId854" Type="http://schemas.openxmlformats.org/officeDocument/2006/relationships/image" Target="media/image833.png"/><Relationship Id="rId855" Type="http://schemas.openxmlformats.org/officeDocument/2006/relationships/image" Target="media/image834.png"/><Relationship Id="rId856" Type="http://schemas.openxmlformats.org/officeDocument/2006/relationships/image" Target="media/image835.png"/><Relationship Id="rId857" Type="http://schemas.openxmlformats.org/officeDocument/2006/relationships/image" Target="media/image836.png"/><Relationship Id="rId858" Type="http://schemas.openxmlformats.org/officeDocument/2006/relationships/image" Target="media/image837.png"/><Relationship Id="rId859" Type="http://schemas.openxmlformats.org/officeDocument/2006/relationships/image" Target="media/image838.png"/><Relationship Id="rId860" Type="http://schemas.openxmlformats.org/officeDocument/2006/relationships/image" Target="media/image839.png"/><Relationship Id="rId861" Type="http://schemas.openxmlformats.org/officeDocument/2006/relationships/image" Target="media/image840.png"/><Relationship Id="rId862" Type="http://schemas.openxmlformats.org/officeDocument/2006/relationships/image" Target="media/image841.png"/><Relationship Id="rId863" Type="http://schemas.openxmlformats.org/officeDocument/2006/relationships/image" Target="media/image842.png"/><Relationship Id="rId864" Type="http://schemas.openxmlformats.org/officeDocument/2006/relationships/image" Target="media/image843.png"/><Relationship Id="rId865" Type="http://schemas.openxmlformats.org/officeDocument/2006/relationships/image" Target="media/image844.png"/><Relationship Id="rId866" Type="http://schemas.openxmlformats.org/officeDocument/2006/relationships/image" Target="media/image845.png"/><Relationship Id="rId867" Type="http://schemas.openxmlformats.org/officeDocument/2006/relationships/image" Target="media/image846.png"/><Relationship Id="rId868" Type="http://schemas.openxmlformats.org/officeDocument/2006/relationships/image" Target="media/image847.png"/><Relationship Id="rId869" Type="http://schemas.openxmlformats.org/officeDocument/2006/relationships/image" Target="media/image848.png"/><Relationship Id="rId870" Type="http://schemas.openxmlformats.org/officeDocument/2006/relationships/image" Target="media/image849.png"/><Relationship Id="rId871" Type="http://schemas.openxmlformats.org/officeDocument/2006/relationships/image" Target="media/image850.png"/><Relationship Id="rId872" Type="http://schemas.openxmlformats.org/officeDocument/2006/relationships/image" Target="media/image851.png"/><Relationship Id="rId873" Type="http://schemas.openxmlformats.org/officeDocument/2006/relationships/image" Target="media/image852.png"/><Relationship Id="rId874" Type="http://schemas.openxmlformats.org/officeDocument/2006/relationships/image" Target="media/image853.png"/><Relationship Id="rId875" Type="http://schemas.openxmlformats.org/officeDocument/2006/relationships/image" Target="media/image854.png"/><Relationship Id="rId876" Type="http://schemas.openxmlformats.org/officeDocument/2006/relationships/image" Target="media/image855.png"/><Relationship Id="rId877" Type="http://schemas.openxmlformats.org/officeDocument/2006/relationships/image" Target="media/image856.png"/><Relationship Id="rId878" Type="http://schemas.openxmlformats.org/officeDocument/2006/relationships/image" Target="media/image857.png"/><Relationship Id="rId879" Type="http://schemas.openxmlformats.org/officeDocument/2006/relationships/image" Target="media/image858.png"/><Relationship Id="rId880" Type="http://schemas.openxmlformats.org/officeDocument/2006/relationships/image" Target="media/image859.png"/><Relationship Id="rId881" Type="http://schemas.openxmlformats.org/officeDocument/2006/relationships/image" Target="media/image860.png"/><Relationship Id="rId882" Type="http://schemas.openxmlformats.org/officeDocument/2006/relationships/image" Target="media/image861.png"/><Relationship Id="rId883" Type="http://schemas.openxmlformats.org/officeDocument/2006/relationships/image" Target="media/image862.png"/><Relationship Id="rId884" Type="http://schemas.openxmlformats.org/officeDocument/2006/relationships/image" Target="media/image863.png"/><Relationship Id="rId885" Type="http://schemas.openxmlformats.org/officeDocument/2006/relationships/image" Target="media/image864.png"/><Relationship Id="rId886" Type="http://schemas.openxmlformats.org/officeDocument/2006/relationships/image" Target="media/image865.png"/><Relationship Id="rId887" Type="http://schemas.openxmlformats.org/officeDocument/2006/relationships/image" Target="media/image866.png"/><Relationship Id="rId888" Type="http://schemas.openxmlformats.org/officeDocument/2006/relationships/image" Target="media/image867.png"/><Relationship Id="rId889" Type="http://schemas.openxmlformats.org/officeDocument/2006/relationships/image" Target="media/image868.png"/><Relationship Id="rId890" Type="http://schemas.openxmlformats.org/officeDocument/2006/relationships/image" Target="media/image869.png"/><Relationship Id="rId891" Type="http://schemas.openxmlformats.org/officeDocument/2006/relationships/image" Target="media/image870.png"/><Relationship Id="rId892" Type="http://schemas.openxmlformats.org/officeDocument/2006/relationships/image" Target="media/image871.jpeg"/><Relationship Id="rId893" Type="http://schemas.openxmlformats.org/officeDocument/2006/relationships/footer" Target="footer13.xml"/><Relationship Id="rId894" Type="http://schemas.openxmlformats.org/officeDocument/2006/relationships/image" Target="media/image872.jpeg"/><Relationship Id="rId895" Type="http://schemas.openxmlformats.org/officeDocument/2006/relationships/image" Target="media/image873.png"/><Relationship Id="rId896" Type="http://schemas.openxmlformats.org/officeDocument/2006/relationships/image" Target="media/image874.png"/><Relationship Id="rId897" Type="http://schemas.openxmlformats.org/officeDocument/2006/relationships/image" Target="media/image875.png"/><Relationship Id="rId898" Type="http://schemas.openxmlformats.org/officeDocument/2006/relationships/image" Target="media/image876.png"/><Relationship Id="rId899" Type="http://schemas.openxmlformats.org/officeDocument/2006/relationships/image" Target="media/image877.png"/><Relationship Id="rId900" Type="http://schemas.openxmlformats.org/officeDocument/2006/relationships/image" Target="media/image878.png"/><Relationship Id="rId901" Type="http://schemas.openxmlformats.org/officeDocument/2006/relationships/image" Target="media/image879.png"/><Relationship Id="rId902" Type="http://schemas.openxmlformats.org/officeDocument/2006/relationships/image" Target="media/image880.png"/><Relationship Id="rId903" Type="http://schemas.openxmlformats.org/officeDocument/2006/relationships/image" Target="media/image881.png"/><Relationship Id="rId904" Type="http://schemas.openxmlformats.org/officeDocument/2006/relationships/image" Target="media/image882.png"/><Relationship Id="rId905" Type="http://schemas.openxmlformats.org/officeDocument/2006/relationships/image" Target="media/image883.png"/><Relationship Id="rId906" Type="http://schemas.openxmlformats.org/officeDocument/2006/relationships/image" Target="media/image884.png"/><Relationship Id="rId907" Type="http://schemas.openxmlformats.org/officeDocument/2006/relationships/image" Target="media/image885.png"/><Relationship Id="rId908" Type="http://schemas.openxmlformats.org/officeDocument/2006/relationships/image" Target="media/image886.png"/><Relationship Id="rId909" Type="http://schemas.openxmlformats.org/officeDocument/2006/relationships/image" Target="media/image887.png"/><Relationship Id="rId910" Type="http://schemas.openxmlformats.org/officeDocument/2006/relationships/image" Target="media/image888.png"/><Relationship Id="rId911" Type="http://schemas.openxmlformats.org/officeDocument/2006/relationships/image" Target="media/image889.png"/><Relationship Id="rId912" Type="http://schemas.openxmlformats.org/officeDocument/2006/relationships/image" Target="media/image890.jpeg"/><Relationship Id="rId913" Type="http://schemas.openxmlformats.org/officeDocument/2006/relationships/image" Target="media/image891.jpeg"/><Relationship Id="rId914" Type="http://schemas.openxmlformats.org/officeDocument/2006/relationships/footer" Target="footer14.xml"/><Relationship Id="rId915" Type="http://schemas.openxmlformats.org/officeDocument/2006/relationships/image" Target="media/image892.png"/><Relationship Id="rId916" Type="http://schemas.openxmlformats.org/officeDocument/2006/relationships/image" Target="media/image893.png"/><Relationship Id="rId917" Type="http://schemas.openxmlformats.org/officeDocument/2006/relationships/image" Target="media/image894.png"/><Relationship Id="rId918" Type="http://schemas.openxmlformats.org/officeDocument/2006/relationships/image" Target="media/image895.png"/><Relationship Id="rId919" Type="http://schemas.openxmlformats.org/officeDocument/2006/relationships/image" Target="media/image896.png"/><Relationship Id="rId920" Type="http://schemas.openxmlformats.org/officeDocument/2006/relationships/image" Target="media/image897.png"/><Relationship Id="rId921" Type="http://schemas.openxmlformats.org/officeDocument/2006/relationships/image" Target="media/image898.png"/><Relationship Id="rId922" Type="http://schemas.openxmlformats.org/officeDocument/2006/relationships/image" Target="media/image899.png"/><Relationship Id="rId923" Type="http://schemas.openxmlformats.org/officeDocument/2006/relationships/image" Target="media/image900.png"/><Relationship Id="rId924" Type="http://schemas.openxmlformats.org/officeDocument/2006/relationships/image" Target="media/image901.png"/><Relationship Id="rId925" Type="http://schemas.openxmlformats.org/officeDocument/2006/relationships/image" Target="media/image902.png"/><Relationship Id="rId926" Type="http://schemas.openxmlformats.org/officeDocument/2006/relationships/image" Target="media/image903.png"/><Relationship Id="rId927" Type="http://schemas.openxmlformats.org/officeDocument/2006/relationships/image" Target="media/image904.png"/><Relationship Id="rId928" Type="http://schemas.openxmlformats.org/officeDocument/2006/relationships/image" Target="media/image905.png"/><Relationship Id="rId929" Type="http://schemas.openxmlformats.org/officeDocument/2006/relationships/image" Target="media/image906.png"/><Relationship Id="rId930" Type="http://schemas.openxmlformats.org/officeDocument/2006/relationships/image" Target="media/image907.png"/><Relationship Id="rId931" Type="http://schemas.openxmlformats.org/officeDocument/2006/relationships/image" Target="media/image908.png"/><Relationship Id="rId932" Type="http://schemas.openxmlformats.org/officeDocument/2006/relationships/image" Target="media/image909.png"/><Relationship Id="rId933" Type="http://schemas.openxmlformats.org/officeDocument/2006/relationships/image" Target="media/image910.png"/><Relationship Id="rId934" Type="http://schemas.openxmlformats.org/officeDocument/2006/relationships/image" Target="media/image911.png"/><Relationship Id="rId935" Type="http://schemas.openxmlformats.org/officeDocument/2006/relationships/image" Target="media/image912.png"/><Relationship Id="rId936" Type="http://schemas.openxmlformats.org/officeDocument/2006/relationships/image" Target="media/image913.png"/><Relationship Id="rId937" Type="http://schemas.openxmlformats.org/officeDocument/2006/relationships/image" Target="media/image914.png"/><Relationship Id="rId938" Type="http://schemas.openxmlformats.org/officeDocument/2006/relationships/image" Target="media/image915.png"/><Relationship Id="rId939" Type="http://schemas.openxmlformats.org/officeDocument/2006/relationships/image" Target="media/image916.png"/><Relationship Id="rId940" Type="http://schemas.openxmlformats.org/officeDocument/2006/relationships/image" Target="media/image917.png"/><Relationship Id="rId941" Type="http://schemas.openxmlformats.org/officeDocument/2006/relationships/image" Target="media/image918.png"/><Relationship Id="rId942" Type="http://schemas.openxmlformats.org/officeDocument/2006/relationships/image" Target="media/image919.png"/><Relationship Id="rId943" Type="http://schemas.openxmlformats.org/officeDocument/2006/relationships/image" Target="media/image920.png"/><Relationship Id="rId944" Type="http://schemas.openxmlformats.org/officeDocument/2006/relationships/image" Target="media/image921.png"/><Relationship Id="rId945" Type="http://schemas.openxmlformats.org/officeDocument/2006/relationships/image" Target="media/image922.png"/><Relationship Id="rId946" Type="http://schemas.openxmlformats.org/officeDocument/2006/relationships/image" Target="media/image923.png"/><Relationship Id="rId947" Type="http://schemas.openxmlformats.org/officeDocument/2006/relationships/image" Target="media/image924.png"/><Relationship Id="rId948" Type="http://schemas.openxmlformats.org/officeDocument/2006/relationships/image" Target="media/image925.png"/><Relationship Id="rId949" Type="http://schemas.openxmlformats.org/officeDocument/2006/relationships/image" Target="media/image926.png"/><Relationship Id="rId950" Type="http://schemas.openxmlformats.org/officeDocument/2006/relationships/image" Target="media/image927.png"/><Relationship Id="rId951" Type="http://schemas.openxmlformats.org/officeDocument/2006/relationships/image" Target="media/image928.png"/><Relationship Id="rId952" Type="http://schemas.openxmlformats.org/officeDocument/2006/relationships/image" Target="media/image929.png"/><Relationship Id="rId953" Type="http://schemas.openxmlformats.org/officeDocument/2006/relationships/image" Target="media/image930.png"/><Relationship Id="rId954" Type="http://schemas.openxmlformats.org/officeDocument/2006/relationships/image" Target="media/image931.png"/><Relationship Id="rId955" Type="http://schemas.openxmlformats.org/officeDocument/2006/relationships/image" Target="media/image932.png"/><Relationship Id="rId956" Type="http://schemas.openxmlformats.org/officeDocument/2006/relationships/image" Target="media/image933.png"/><Relationship Id="rId957" Type="http://schemas.openxmlformats.org/officeDocument/2006/relationships/image" Target="media/image934.png"/><Relationship Id="rId958" Type="http://schemas.openxmlformats.org/officeDocument/2006/relationships/image" Target="media/image935.png"/><Relationship Id="rId959" Type="http://schemas.openxmlformats.org/officeDocument/2006/relationships/image" Target="media/image936.png"/><Relationship Id="rId960" Type="http://schemas.openxmlformats.org/officeDocument/2006/relationships/image" Target="media/image937.png"/><Relationship Id="rId961" Type="http://schemas.openxmlformats.org/officeDocument/2006/relationships/image" Target="media/image938.png"/><Relationship Id="rId962" Type="http://schemas.openxmlformats.org/officeDocument/2006/relationships/image" Target="media/image939.png"/><Relationship Id="rId963" Type="http://schemas.openxmlformats.org/officeDocument/2006/relationships/image" Target="media/image940.png"/><Relationship Id="rId964" Type="http://schemas.openxmlformats.org/officeDocument/2006/relationships/image" Target="media/image941.png"/><Relationship Id="rId965" Type="http://schemas.openxmlformats.org/officeDocument/2006/relationships/image" Target="media/image942.png"/><Relationship Id="rId966" Type="http://schemas.openxmlformats.org/officeDocument/2006/relationships/image" Target="media/image943.png"/><Relationship Id="rId967" Type="http://schemas.openxmlformats.org/officeDocument/2006/relationships/image" Target="media/image944.png"/><Relationship Id="rId968" Type="http://schemas.openxmlformats.org/officeDocument/2006/relationships/image" Target="media/image945.png"/><Relationship Id="rId969" Type="http://schemas.openxmlformats.org/officeDocument/2006/relationships/image" Target="media/image946.png"/><Relationship Id="rId970" Type="http://schemas.openxmlformats.org/officeDocument/2006/relationships/image" Target="media/image947.png"/><Relationship Id="rId971" Type="http://schemas.openxmlformats.org/officeDocument/2006/relationships/image" Target="media/image948.png"/><Relationship Id="rId972" Type="http://schemas.openxmlformats.org/officeDocument/2006/relationships/image" Target="media/image949.png"/><Relationship Id="rId973" Type="http://schemas.openxmlformats.org/officeDocument/2006/relationships/image" Target="media/image950.png"/><Relationship Id="rId974" Type="http://schemas.openxmlformats.org/officeDocument/2006/relationships/image" Target="media/image951.png"/><Relationship Id="rId975" Type="http://schemas.openxmlformats.org/officeDocument/2006/relationships/image" Target="media/image952.png"/><Relationship Id="rId976" Type="http://schemas.openxmlformats.org/officeDocument/2006/relationships/image" Target="media/image953.png"/><Relationship Id="rId977" Type="http://schemas.openxmlformats.org/officeDocument/2006/relationships/image" Target="media/image954.png"/><Relationship Id="rId978" Type="http://schemas.openxmlformats.org/officeDocument/2006/relationships/image" Target="media/image955.png"/><Relationship Id="rId979" Type="http://schemas.openxmlformats.org/officeDocument/2006/relationships/image" Target="media/image956.png"/><Relationship Id="rId980" Type="http://schemas.openxmlformats.org/officeDocument/2006/relationships/image" Target="media/image957.png"/><Relationship Id="rId981" Type="http://schemas.openxmlformats.org/officeDocument/2006/relationships/image" Target="media/image958.png"/><Relationship Id="rId982" Type="http://schemas.openxmlformats.org/officeDocument/2006/relationships/image" Target="media/image959.png"/><Relationship Id="rId983" Type="http://schemas.openxmlformats.org/officeDocument/2006/relationships/image" Target="media/image960.png"/><Relationship Id="rId984" Type="http://schemas.openxmlformats.org/officeDocument/2006/relationships/image" Target="media/image961.png"/><Relationship Id="rId985" Type="http://schemas.openxmlformats.org/officeDocument/2006/relationships/image" Target="media/image962.png"/><Relationship Id="rId986" Type="http://schemas.openxmlformats.org/officeDocument/2006/relationships/image" Target="media/image963.png"/><Relationship Id="rId987" Type="http://schemas.openxmlformats.org/officeDocument/2006/relationships/image" Target="media/image964.png"/><Relationship Id="rId988" Type="http://schemas.openxmlformats.org/officeDocument/2006/relationships/image" Target="media/image965.png"/><Relationship Id="rId989" Type="http://schemas.openxmlformats.org/officeDocument/2006/relationships/image" Target="media/image966.png"/><Relationship Id="rId990" Type="http://schemas.openxmlformats.org/officeDocument/2006/relationships/image" Target="media/image967.png"/><Relationship Id="rId991" Type="http://schemas.openxmlformats.org/officeDocument/2006/relationships/image" Target="media/image968.png"/><Relationship Id="rId992" Type="http://schemas.openxmlformats.org/officeDocument/2006/relationships/image" Target="media/image969.png"/><Relationship Id="rId993" Type="http://schemas.openxmlformats.org/officeDocument/2006/relationships/image" Target="media/image970.png"/><Relationship Id="rId994" Type="http://schemas.openxmlformats.org/officeDocument/2006/relationships/image" Target="media/image971.png"/><Relationship Id="rId995" Type="http://schemas.openxmlformats.org/officeDocument/2006/relationships/image" Target="media/image972.png"/><Relationship Id="rId996" Type="http://schemas.openxmlformats.org/officeDocument/2006/relationships/image" Target="media/image973.png"/><Relationship Id="rId997" Type="http://schemas.openxmlformats.org/officeDocument/2006/relationships/image" Target="media/image974.png"/><Relationship Id="rId998" Type="http://schemas.openxmlformats.org/officeDocument/2006/relationships/image" Target="media/image975.png"/><Relationship Id="rId999" Type="http://schemas.openxmlformats.org/officeDocument/2006/relationships/image" Target="media/image976.png"/><Relationship Id="rId1000" Type="http://schemas.openxmlformats.org/officeDocument/2006/relationships/image" Target="media/image977.jpeg"/><Relationship Id="rId1001" Type="http://schemas.openxmlformats.org/officeDocument/2006/relationships/image" Target="media/image978.jpeg"/><Relationship Id="rId1002" Type="http://schemas.openxmlformats.org/officeDocument/2006/relationships/footer" Target="footer15.xml"/><Relationship Id="rId1003" Type="http://schemas.openxmlformats.org/officeDocument/2006/relationships/image" Target="media/image979.png"/><Relationship Id="rId1004" Type="http://schemas.openxmlformats.org/officeDocument/2006/relationships/image" Target="media/image980.png"/><Relationship Id="rId1005" Type="http://schemas.openxmlformats.org/officeDocument/2006/relationships/image" Target="media/image981.png"/><Relationship Id="rId1006" Type="http://schemas.openxmlformats.org/officeDocument/2006/relationships/image" Target="media/image982.png"/><Relationship Id="rId1007" Type="http://schemas.openxmlformats.org/officeDocument/2006/relationships/image" Target="media/image983.png"/><Relationship Id="rId1008" Type="http://schemas.openxmlformats.org/officeDocument/2006/relationships/image" Target="media/image984.png"/><Relationship Id="rId1009" Type="http://schemas.openxmlformats.org/officeDocument/2006/relationships/image" Target="media/image985.png"/><Relationship Id="rId1010" Type="http://schemas.openxmlformats.org/officeDocument/2006/relationships/image" Target="media/image986.png"/><Relationship Id="rId1011" Type="http://schemas.openxmlformats.org/officeDocument/2006/relationships/image" Target="media/image987.png"/><Relationship Id="rId1012" Type="http://schemas.openxmlformats.org/officeDocument/2006/relationships/image" Target="media/image988.png"/><Relationship Id="rId1013" Type="http://schemas.openxmlformats.org/officeDocument/2006/relationships/image" Target="media/image989.png"/><Relationship Id="rId1014" Type="http://schemas.openxmlformats.org/officeDocument/2006/relationships/image" Target="media/image990.png"/><Relationship Id="rId1015" Type="http://schemas.openxmlformats.org/officeDocument/2006/relationships/image" Target="media/image991.png"/><Relationship Id="rId1016" Type="http://schemas.openxmlformats.org/officeDocument/2006/relationships/image" Target="media/image992.png"/><Relationship Id="rId1017" Type="http://schemas.openxmlformats.org/officeDocument/2006/relationships/image" Target="media/image993.png"/><Relationship Id="rId1018" Type="http://schemas.openxmlformats.org/officeDocument/2006/relationships/image" Target="media/image994.png"/><Relationship Id="rId1019" Type="http://schemas.openxmlformats.org/officeDocument/2006/relationships/image" Target="media/image995.png"/><Relationship Id="rId1020" Type="http://schemas.openxmlformats.org/officeDocument/2006/relationships/image" Target="media/image996.jpeg"/><Relationship Id="rId1021" Type="http://schemas.openxmlformats.org/officeDocument/2006/relationships/image" Target="media/image997.jpeg"/><Relationship Id="rId1022" Type="http://schemas.openxmlformats.org/officeDocument/2006/relationships/image" Target="media/image998.jpeg"/><Relationship Id="rId1023" Type="http://schemas.openxmlformats.org/officeDocument/2006/relationships/image" Target="media/image999.jpeg"/><Relationship Id="rId1024" Type="http://schemas.openxmlformats.org/officeDocument/2006/relationships/footer" Target="footer16.xml"/><Relationship Id="rId1025" Type="http://schemas.openxmlformats.org/officeDocument/2006/relationships/image" Target="media/image1000.jpeg"/><Relationship Id="rId1026" Type="http://schemas.openxmlformats.org/officeDocument/2006/relationships/image" Target="media/image1001.png"/><Relationship Id="rId1027" Type="http://schemas.openxmlformats.org/officeDocument/2006/relationships/image" Target="media/image1002.png"/><Relationship Id="rId1028" Type="http://schemas.openxmlformats.org/officeDocument/2006/relationships/image" Target="media/image1003.png"/><Relationship Id="rId1029" Type="http://schemas.openxmlformats.org/officeDocument/2006/relationships/image" Target="media/image1004.png"/><Relationship Id="rId1030" Type="http://schemas.openxmlformats.org/officeDocument/2006/relationships/image" Target="media/image1005.png"/><Relationship Id="rId1031" Type="http://schemas.openxmlformats.org/officeDocument/2006/relationships/image" Target="media/image1006.png"/><Relationship Id="rId1032" Type="http://schemas.openxmlformats.org/officeDocument/2006/relationships/image" Target="media/image1007.png"/><Relationship Id="rId1033" Type="http://schemas.openxmlformats.org/officeDocument/2006/relationships/image" Target="media/image1008.png"/><Relationship Id="rId1034" Type="http://schemas.openxmlformats.org/officeDocument/2006/relationships/image" Target="media/image1009.png"/><Relationship Id="rId1035" Type="http://schemas.openxmlformats.org/officeDocument/2006/relationships/image" Target="media/image1010.png"/><Relationship Id="rId1036" Type="http://schemas.openxmlformats.org/officeDocument/2006/relationships/image" Target="media/image1011.png"/><Relationship Id="rId1037" Type="http://schemas.openxmlformats.org/officeDocument/2006/relationships/image" Target="media/image1012.jpeg"/><Relationship Id="rId1038" Type="http://schemas.openxmlformats.org/officeDocument/2006/relationships/image" Target="media/image1013.jpeg"/><Relationship Id="rId1039" Type="http://schemas.openxmlformats.org/officeDocument/2006/relationships/image" Target="media/image1014.jpeg"/><Relationship Id="rId1040" Type="http://schemas.openxmlformats.org/officeDocument/2006/relationships/footer" Target="footer17.xml"/><Relationship Id="rId1041" Type="http://schemas.openxmlformats.org/officeDocument/2006/relationships/image" Target="media/image1015.png"/><Relationship Id="rId1042" Type="http://schemas.openxmlformats.org/officeDocument/2006/relationships/image" Target="media/image1016.png"/><Relationship Id="rId1043" Type="http://schemas.openxmlformats.org/officeDocument/2006/relationships/image" Target="media/image1017.png"/><Relationship Id="rId1044" Type="http://schemas.openxmlformats.org/officeDocument/2006/relationships/image" Target="media/image1018.png"/><Relationship Id="rId1045" Type="http://schemas.openxmlformats.org/officeDocument/2006/relationships/image" Target="media/image1019.png"/><Relationship Id="rId1046" Type="http://schemas.openxmlformats.org/officeDocument/2006/relationships/image" Target="media/image1020.png"/><Relationship Id="rId1047" Type="http://schemas.openxmlformats.org/officeDocument/2006/relationships/image" Target="media/image1021.png"/><Relationship Id="rId1048" Type="http://schemas.openxmlformats.org/officeDocument/2006/relationships/image" Target="media/image1022.png"/><Relationship Id="rId1049" Type="http://schemas.openxmlformats.org/officeDocument/2006/relationships/image" Target="media/image1023.png"/><Relationship Id="rId1050" Type="http://schemas.openxmlformats.org/officeDocument/2006/relationships/image" Target="media/image1024.png"/><Relationship Id="rId1051" Type="http://schemas.openxmlformats.org/officeDocument/2006/relationships/image" Target="media/image1025.png"/><Relationship Id="rId1052" Type="http://schemas.openxmlformats.org/officeDocument/2006/relationships/image" Target="media/image1026.png"/><Relationship Id="rId1053" Type="http://schemas.openxmlformats.org/officeDocument/2006/relationships/image" Target="media/image1027.png"/><Relationship Id="rId1054" Type="http://schemas.openxmlformats.org/officeDocument/2006/relationships/image" Target="media/image1028.png"/><Relationship Id="rId1055" Type="http://schemas.openxmlformats.org/officeDocument/2006/relationships/image" Target="media/image1029.png"/><Relationship Id="rId1056" Type="http://schemas.openxmlformats.org/officeDocument/2006/relationships/image" Target="media/image1030.png"/><Relationship Id="rId1057" Type="http://schemas.openxmlformats.org/officeDocument/2006/relationships/image" Target="media/image1031.png"/><Relationship Id="rId1058" Type="http://schemas.openxmlformats.org/officeDocument/2006/relationships/footer" Target="footer18.xml"/><Relationship Id="rId1059" Type="http://schemas.openxmlformats.org/officeDocument/2006/relationships/hyperlink" Target="mailto:jschoi@kmi.re.kr" TargetMode="External"/><Relationship Id="rId1060" Type="http://schemas.openxmlformats.org/officeDocument/2006/relationships/hyperlink" Target="mailto:kwonhj@kmi.re.kr" TargetMode="External"/><Relationship Id="rId10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2016-05-27T14:39:29Z</dcterms:created>
  <dcterms:modified xsi:type="dcterms:W3CDTF">2016-05-27T14:39:29Z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2013-04-12T00:00:00Z</vt:filetime>
  </property>
  <property fmtid="{D5CDD505-2E9C-101B-9397-08002B2CF9AE}" pid="3" name="Creator">
    <vt:lpwstr>QuarkXPress3.31K: LaserWriter 8 KH-8.7.1</vt:lpwstr>
  </property>
  <property fmtid="{D5CDD505-2E9C-101B-9397-08002B2CF9AE}" pid="4" name="LastSaved">
    <vt:filetime>2016-05-27T00:00:00Z</vt:filetime>
  </property>
</Properties>
</file>