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00" w:rsidRPr="002E0C3C" w:rsidRDefault="00940619" w:rsidP="00410547">
      <w:pPr>
        <w:pStyle w:val="10"/>
      </w:pPr>
      <w:r w:rsidRPr="002E0C3C">
        <w:rPr>
          <w:noProof/>
        </w:rPr>
        <w:drawing>
          <wp:anchor distT="0" distB="0" distL="114300" distR="114300" simplePos="0" relativeHeight="251670528" behindDoc="1" locked="0" layoutInCell="1" allowOverlap="1" wp14:anchorId="387A2640" wp14:editId="411A29CF">
            <wp:simplePos x="0" y="0"/>
            <wp:positionH relativeFrom="page">
              <wp:posOffset>286603</wp:posOffset>
            </wp:positionH>
            <wp:positionV relativeFrom="page">
              <wp:align>center</wp:align>
            </wp:positionV>
            <wp:extent cx="5988992" cy="8395472"/>
            <wp:effectExtent l="0" t="0" r="0" b="5715"/>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88992" cy="8395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752659">
          <w:headerReference w:type="default" r:id="rId10"/>
          <w:footerReference w:type="default" r:id="rId11"/>
          <w:endnotePr>
            <w:numFmt w:val="decimal"/>
          </w:endnotePr>
          <w:pgSz w:w="10318" w:h="14173"/>
          <w:pgMar w:top="0" w:right="851" w:bottom="964" w:left="851" w:header="567" w:footer="340" w:gutter="0"/>
          <w:cols w:space="300"/>
          <w:docGrid w:linePitch="272"/>
        </w:sectPr>
      </w:pPr>
    </w:p>
    <w:p w:rsidR="008C0470" w:rsidRPr="001E52EA" w:rsidRDefault="008C0470" w:rsidP="000C25D2">
      <w:pPr>
        <w:pStyle w:val="10"/>
        <w:ind w:firstLine="0"/>
        <w:sectPr w:rsidR="008C0470" w:rsidRPr="001E52EA" w:rsidSect="00752659">
          <w:headerReference w:type="even" r:id="rId12"/>
          <w:headerReference w:type="default" r:id="rId13"/>
          <w:footerReference w:type="default" r:id="rId14"/>
          <w:headerReference w:type="first" r:id="rId15"/>
          <w:endnotePr>
            <w:numFmt w:val="decimal"/>
          </w:endnotePr>
          <w:pgSz w:w="10318" w:h="14173"/>
          <w:pgMar w:top="1474" w:right="737" w:bottom="964" w:left="737" w:header="567" w:footer="340" w:gutter="0"/>
          <w:cols w:space="300"/>
        </w:sectPr>
      </w:pPr>
    </w:p>
    <w:p w:rsidR="000C25D2" w:rsidRPr="009106D3" w:rsidRDefault="000C25D2" w:rsidP="000C25D2">
      <w:pPr>
        <w:pStyle w:val="a8"/>
      </w:pPr>
      <w:r>
        <w:rPr>
          <w:rFonts w:hint="eastAsia"/>
        </w:rPr>
        <w:lastRenderedPageBreak/>
        <w:t>Korea</w:t>
      </w:r>
      <w:r>
        <w:t>’</w:t>
      </w:r>
      <w:r>
        <w:rPr>
          <w:rFonts w:hint="eastAsia"/>
        </w:rPr>
        <w:t xml:space="preserve">s </w:t>
      </w:r>
      <w:r w:rsidRPr="00CB6145">
        <w:t xml:space="preserve">New </w:t>
      </w:r>
      <w:r w:rsidRPr="000C25D2">
        <w:t>Southern</w:t>
      </w:r>
      <w:r w:rsidRPr="00CB6145">
        <w:t xml:space="preserve"> Policy</w:t>
      </w:r>
    </w:p>
    <w:p w:rsidR="004A2394" w:rsidRDefault="004A2394" w:rsidP="004A2394">
      <w:pPr>
        <w:pStyle w:val="1Introduction"/>
        <w:ind w:left="218" w:hanging="218"/>
      </w:pPr>
    </w:p>
    <w:p w:rsidR="004A2394" w:rsidRPr="003052CA" w:rsidRDefault="004A2394" w:rsidP="004A2394">
      <w:pPr>
        <w:pStyle w:val="1Introduction"/>
        <w:ind w:left="218" w:hanging="218"/>
        <w:sectPr w:rsidR="004A2394" w:rsidRPr="003052CA" w:rsidSect="003052CA">
          <w:endnotePr>
            <w:numFmt w:val="decimal"/>
          </w:endnotePr>
          <w:type w:val="continuous"/>
          <w:pgSz w:w="10318" w:h="14173"/>
          <w:pgMar w:top="1474" w:right="737" w:bottom="964" w:left="737" w:header="567" w:footer="340" w:gutter="0"/>
          <w:cols w:space="300"/>
        </w:sectPr>
      </w:pPr>
    </w:p>
    <w:p w:rsidR="000C25D2" w:rsidRPr="000C25D2" w:rsidRDefault="000C25D2" w:rsidP="000C25D2">
      <w:pPr>
        <w:pStyle w:val="af8"/>
        <w:spacing w:after="120"/>
      </w:pPr>
      <w:r w:rsidRPr="000C25D2">
        <w:rPr>
          <w:rFonts w:hint="eastAsia"/>
        </w:rPr>
        <w:lastRenderedPageBreak/>
        <w:t>New Southern Policy with Vietnam</w:t>
      </w:r>
    </w:p>
    <w:p w:rsidR="000C25D2" w:rsidRPr="000C25D2" w:rsidRDefault="000C25D2" w:rsidP="000C25D2">
      <w:pPr>
        <w:pStyle w:val="10"/>
      </w:pPr>
      <w:r w:rsidRPr="000C25D2">
        <w:t>President of the Republic of Korea</w:t>
      </w:r>
      <w:r w:rsidRPr="000C25D2">
        <w:rPr>
          <w:rFonts w:hint="eastAsia"/>
        </w:rPr>
        <w:t>,</w:t>
      </w:r>
      <w:r w:rsidRPr="000C25D2">
        <w:t xml:space="preserve"> Moon Jae-in</w:t>
      </w:r>
      <w:r w:rsidRPr="000C25D2">
        <w:rPr>
          <w:rFonts w:hint="eastAsia"/>
        </w:rPr>
        <w:t>,</w:t>
      </w:r>
      <w:r w:rsidRPr="000C25D2">
        <w:t xml:space="preserve"> visit</w:t>
      </w:r>
      <w:r w:rsidRPr="000C25D2">
        <w:rPr>
          <w:rFonts w:hint="eastAsia"/>
        </w:rPr>
        <w:t>ed</w:t>
      </w:r>
      <w:r w:rsidRPr="000C25D2">
        <w:t xml:space="preserve"> Vietnam </w:t>
      </w:r>
      <w:r w:rsidRPr="000C25D2">
        <w:rPr>
          <w:rFonts w:hint="eastAsia"/>
        </w:rPr>
        <w:t xml:space="preserve">in March </w:t>
      </w:r>
      <w:r w:rsidRPr="000C25D2">
        <w:t xml:space="preserve">to </w:t>
      </w:r>
      <w:r w:rsidRPr="000C25D2">
        <w:rPr>
          <w:rFonts w:hint="eastAsia"/>
        </w:rPr>
        <w:t>strengthen</w:t>
      </w:r>
      <w:r w:rsidRPr="000C25D2">
        <w:t xml:space="preserve"> economic ties</w:t>
      </w:r>
      <w:r w:rsidRPr="000C25D2">
        <w:rPr>
          <w:rFonts w:hint="eastAsia"/>
        </w:rPr>
        <w:t>.</w:t>
      </w:r>
      <w:r w:rsidRPr="000C25D2">
        <w:t xml:space="preserve"> Vietnam</w:t>
      </w:r>
      <w:r w:rsidRPr="000C25D2">
        <w:rPr>
          <w:rFonts w:hint="eastAsia"/>
        </w:rPr>
        <w:t xml:space="preserve"> is</w:t>
      </w:r>
      <w:r w:rsidRPr="000C25D2">
        <w:t xml:space="preserve"> Korea’s fifth-largest trade partner</w:t>
      </w:r>
      <w:r w:rsidRPr="000C25D2">
        <w:rPr>
          <w:rFonts w:hint="eastAsia"/>
        </w:rPr>
        <w:t xml:space="preserve">. Korea </w:t>
      </w:r>
      <w:r w:rsidRPr="000C25D2">
        <w:t xml:space="preserve">aims to diversify </w:t>
      </w:r>
      <w:r w:rsidRPr="000C25D2">
        <w:rPr>
          <w:rFonts w:hint="eastAsia"/>
        </w:rPr>
        <w:t>its</w:t>
      </w:r>
      <w:r w:rsidRPr="000C25D2">
        <w:t xml:space="preserve"> economic partnerships </w:t>
      </w:r>
      <w:r w:rsidRPr="000C25D2">
        <w:rPr>
          <w:rFonts w:hint="eastAsia"/>
        </w:rPr>
        <w:t>and increase</w:t>
      </w:r>
      <w:r w:rsidRPr="000C25D2">
        <w:t xml:space="preserve"> trade with Southeast Asian nations</w:t>
      </w:r>
      <w:r w:rsidRPr="000C25D2">
        <w:rPr>
          <w:rFonts w:hint="eastAsia"/>
        </w:rPr>
        <w:t>.</w:t>
      </w:r>
      <w:r w:rsidRPr="000C25D2">
        <w:t xml:space="preserve"> </w:t>
      </w:r>
      <w:r w:rsidRPr="000C25D2">
        <w:rPr>
          <w:rFonts w:hint="eastAsia"/>
        </w:rPr>
        <w:t>Vietnam is Korea</w:t>
      </w:r>
      <w:r w:rsidRPr="000C25D2">
        <w:t>’</w:t>
      </w:r>
      <w:r w:rsidRPr="000C25D2">
        <w:rPr>
          <w:rFonts w:hint="eastAsia"/>
        </w:rPr>
        <w:t>s</w:t>
      </w:r>
      <w:r w:rsidRPr="000C25D2">
        <w:t xml:space="preserve"> key partner country </w:t>
      </w:r>
      <w:r w:rsidRPr="000C25D2">
        <w:rPr>
          <w:rFonts w:hint="eastAsia"/>
        </w:rPr>
        <w:t>in</w:t>
      </w:r>
      <w:r w:rsidRPr="000C25D2">
        <w:t xml:space="preserve"> the Association of Southeast Asian Nations. </w:t>
      </w:r>
      <w:r w:rsidRPr="000C25D2">
        <w:rPr>
          <w:rFonts w:hint="eastAsia"/>
        </w:rPr>
        <w:t xml:space="preserve">Korea believes </w:t>
      </w:r>
      <w:r w:rsidRPr="000C25D2">
        <w:t>V</w:t>
      </w:r>
      <w:r w:rsidRPr="000C25D2">
        <w:t>i</w:t>
      </w:r>
      <w:r w:rsidRPr="000C25D2">
        <w:t xml:space="preserve">etnam will play </w:t>
      </w:r>
      <w:r w:rsidRPr="000C25D2">
        <w:rPr>
          <w:rFonts w:hint="eastAsia"/>
        </w:rPr>
        <w:t>an important</w:t>
      </w:r>
      <w:r w:rsidRPr="000C25D2">
        <w:t xml:space="preserve"> role </w:t>
      </w:r>
      <w:r w:rsidRPr="000C25D2">
        <w:rPr>
          <w:rFonts w:hint="eastAsia"/>
        </w:rPr>
        <w:t>as</w:t>
      </w:r>
      <w:r w:rsidRPr="000C25D2">
        <w:t xml:space="preserve"> a bridge</w:t>
      </w:r>
      <w:r w:rsidRPr="000C25D2">
        <w:rPr>
          <w:rFonts w:hint="eastAsia"/>
        </w:rPr>
        <w:t xml:space="preserve"> or gateway</w:t>
      </w:r>
      <w:r w:rsidRPr="000C25D2">
        <w:t xml:space="preserve"> co</w:t>
      </w:r>
      <w:r w:rsidRPr="000C25D2">
        <w:t>n</w:t>
      </w:r>
      <w:r w:rsidRPr="000C25D2">
        <w:t xml:space="preserve">necting Korea to Southeast Asia. </w:t>
      </w:r>
      <w:r w:rsidRPr="000C25D2">
        <w:rPr>
          <w:rFonts w:hint="eastAsia"/>
        </w:rPr>
        <w:t>Korea</w:t>
      </w:r>
      <w:r w:rsidRPr="000C25D2">
        <w:t xml:space="preserve"> will seek ways to </w:t>
      </w:r>
      <w:r w:rsidRPr="000C25D2">
        <w:rPr>
          <w:rFonts w:hint="eastAsia"/>
        </w:rPr>
        <w:t>deepen</w:t>
      </w:r>
      <w:r w:rsidRPr="000C25D2">
        <w:t xml:space="preserve"> practical cooperation in various fields, including trade, transportation, infrastructure and energy.</w:t>
      </w:r>
    </w:p>
    <w:p w:rsidR="000C25D2" w:rsidRPr="000C25D2" w:rsidRDefault="000C25D2" w:rsidP="000C25D2">
      <w:pPr>
        <w:pStyle w:val="10"/>
      </w:pPr>
      <w:r w:rsidRPr="000C25D2">
        <w:rPr>
          <w:rFonts w:hint="eastAsia"/>
        </w:rPr>
        <w:t xml:space="preserve">This diplomatic and economic effort </w:t>
      </w:r>
      <w:r w:rsidRPr="000C25D2">
        <w:t xml:space="preserve">to consolidate a </w:t>
      </w:r>
      <w:r w:rsidRPr="000C25D2">
        <w:rPr>
          <w:rFonts w:hint="eastAsia"/>
        </w:rPr>
        <w:t>bila</w:t>
      </w:r>
      <w:r w:rsidRPr="000C25D2">
        <w:rPr>
          <w:rFonts w:hint="eastAsia"/>
        </w:rPr>
        <w:t>t</w:t>
      </w:r>
      <w:r w:rsidRPr="000C25D2">
        <w:rPr>
          <w:rFonts w:hint="eastAsia"/>
        </w:rPr>
        <w:t xml:space="preserve">eral </w:t>
      </w:r>
      <w:r w:rsidRPr="000C25D2">
        <w:t xml:space="preserve">relationship </w:t>
      </w:r>
      <w:r w:rsidRPr="000C25D2">
        <w:rPr>
          <w:rFonts w:hint="eastAsia"/>
        </w:rPr>
        <w:t>with Vietnam is part of Korea</w:t>
      </w:r>
      <w:r w:rsidRPr="000C25D2">
        <w:t>’</w:t>
      </w:r>
      <w:r w:rsidRPr="000C25D2">
        <w:rPr>
          <w:rFonts w:hint="eastAsia"/>
        </w:rPr>
        <w:t xml:space="preserve">s </w:t>
      </w:r>
      <w:r w:rsidRPr="000C25D2">
        <w:t>New Sout</w:t>
      </w:r>
      <w:r w:rsidRPr="000C25D2">
        <w:t>h</w:t>
      </w:r>
      <w:r w:rsidRPr="000C25D2">
        <w:t>ern Policy</w:t>
      </w:r>
      <w:r w:rsidRPr="000C25D2">
        <w:rPr>
          <w:rFonts w:hint="eastAsia"/>
        </w:rPr>
        <w:t xml:space="preserve"> that was promulgated last year to i</w:t>
      </w:r>
      <w:r w:rsidRPr="000C25D2">
        <w:t>mprov</w:t>
      </w:r>
      <w:r w:rsidRPr="000C25D2">
        <w:rPr>
          <w:rFonts w:hint="eastAsia"/>
        </w:rPr>
        <w:t>e</w:t>
      </w:r>
      <w:r w:rsidRPr="000C25D2">
        <w:t xml:space="preserve"> cooper</w:t>
      </w:r>
      <w:r w:rsidRPr="000C25D2">
        <w:t>a</w:t>
      </w:r>
      <w:r w:rsidRPr="000C25D2">
        <w:t>tive relationship between Korea and ASEAN</w:t>
      </w:r>
      <w:r w:rsidRPr="000C25D2">
        <w:rPr>
          <w:rFonts w:hint="eastAsia"/>
        </w:rPr>
        <w:t xml:space="preserve"> countries as well as </w:t>
      </w:r>
      <w:r w:rsidRPr="000C25D2">
        <w:t>India</w:t>
      </w:r>
      <w:r w:rsidRPr="000C25D2">
        <w:rPr>
          <w:rFonts w:hint="eastAsia"/>
        </w:rPr>
        <w:t xml:space="preserve">. The </w:t>
      </w:r>
      <w:r w:rsidRPr="000C25D2">
        <w:t>New Southern Policy</w:t>
      </w:r>
      <w:r w:rsidRPr="000C25D2">
        <w:rPr>
          <w:rFonts w:hint="eastAsia"/>
        </w:rPr>
        <w:t xml:space="preserve"> seeks to provide</w:t>
      </w:r>
      <w:r w:rsidRPr="000C25D2">
        <w:t xml:space="preserve"> </w:t>
      </w:r>
      <w:r w:rsidRPr="000C25D2">
        <w:rPr>
          <w:rFonts w:hint="eastAsia"/>
        </w:rPr>
        <w:t>l</w:t>
      </w:r>
      <w:r w:rsidRPr="000C25D2">
        <w:t xml:space="preserve">inkages for people, peace </w:t>
      </w:r>
      <w:r w:rsidRPr="000C25D2">
        <w:rPr>
          <w:rFonts w:hint="eastAsia"/>
        </w:rPr>
        <w:t>and</w:t>
      </w:r>
      <w:r w:rsidRPr="000C25D2">
        <w:t xml:space="preserve"> prosperity (3</w:t>
      </w:r>
      <w:r w:rsidRPr="000C25D2">
        <w:rPr>
          <w:rFonts w:hint="eastAsia"/>
        </w:rPr>
        <w:t>P</w:t>
      </w:r>
      <w:r w:rsidRPr="000C25D2">
        <w:t xml:space="preserve"> approach)</w:t>
      </w:r>
      <w:r w:rsidRPr="000C25D2">
        <w:rPr>
          <w:rFonts w:hint="eastAsia"/>
        </w:rPr>
        <w:t xml:space="preserve">, while creating </w:t>
      </w:r>
      <w:r w:rsidRPr="000C25D2">
        <w:t>many economic opportunities with</w:t>
      </w:r>
      <w:r w:rsidRPr="000C25D2">
        <w:rPr>
          <w:rFonts w:hint="eastAsia"/>
        </w:rPr>
        <w:t xml:space="preserve"> relevant</w:t>
      </w:r>
      <w:r w:rsidRPr="000C25D2">
        <w:t xml:space="preserve"> financial support</w:t>
      </w:r>
      <w:r w:rsidRPr="000C25D2">
        <w:rPr>
          <w:rFonts w:hint="eastAsia"/>
        </w:rPr>
        <w:t xml:space="preserve"> to future cooperative projects. The current administration of Korea expects the partnership with Vietnam, </w:t>
      </w:r>
      <w:r w:rsidRPr="000C25D2">
        <w:t>a core country</w:t>
      </w:r>
      <w:r w:rsidRPr="000C25D2">
        <w:rPr>
          <w:rFonts w:hint="eastAsia"/>
        </w:rPr>
        <w:t xml:space="preserve">, will be </w:t>
      </w:r>
      <w:r w:rsidRPr="000C25D2">
        <w:t>an important stepping stone</w:t>
      </w:r>
      <w:r w:rsidRPr="000C25D2">
        <w:rPr>
          <w:rFonts w:hint="eastAsia"/>
        </w:rPr>
        <w:t xml:space="preserve"> providing a momentum to implement the </w:t>
      </w:r>
      <w:r w:rsidRPr="000C25D2">
        <w:t xml:space="preserve">New Southern Policy </w:t>
      </w:r>
      <w:r w:rsidRPr="000C25D2">
        <w:rPr>
          <w:rFonts w:hint="eastAsia"/>
        </w:rPr>
        <w:t xml:space="preserve">in the region. The new policy aims to strengthen and expand </w:t>
      </w:r>
      <w:r w:rsidRPr="000C25D2">
        <w:t>diplomatic and ec</w:t>
      </w:r>
      <w:r w:rsidRPr="000C25D2">
        <w:t>o</w:t>
      </w:r>
      <w:r w:rsidRPr="000C25D2">
        <w:t xml:space="preserve">nomic ties with Korea’s </w:t>
      </w:r>
      <w:r w:rsidRPr="000C25D2">
        <w:rPr>
          <w:rFonts w:hint="eastAsia"/>
        </w:rPr>
        <w:t>sou</w:t>
      </w:r>
      <w:r w:rsidRPr="000C25D2">
        <w:t xml:space="preserve">thern neighbors. </w:t>
      </w:r>
    </w:p>
    <w:p w:rsidR="000C25D2" w:rsidRPr="000C25D2" w:rsidRDefault="000C25D2" w:rsidP="000C25D2">
      <w:pPr>
        <w:pStyle w:val="10"/>
      </w:pPr>
    </w:p>
    <w:p w:rsidR="000C25D2" w:rsidRPr="000C25D2" w:rsidRDefault="000C25D2" w:rsidP="000C25D2">
      <w:pPr>
        <w:pStyle w:val="af8"/>
        <w:spacing w:after="120"/>
      </w:pPr>
      <w:r w:rsidRPr="000C25D2">
        <w:rPr>
          <w:rFonts w:hint="eastAsia"/>
        </w:rPr>
        <w:t>S</w:t>
      </w:r>
      <w:r w:rsidRPr="000C25D2">
        <w:t xml:space="preserve">trategic </w:t>
      </w:r>
      <w:r w:rsidRPr="000C25D2">
        <w:rPr>
          <w:rFonts w:hint="eastAsia"/>
        </w:rPr>
        <w:t>C</w:t>
      </w:r>
      <w:r w:rsidRPr="000C25D2">
        <w:t xml:space="preserve">o-operative </w:t>
      </w:r>
      <w:r w:rsidRPr="000C25D2">
        <w:rPr>
          <w:rFonts w:hint="eastAsia"/>
        </w:rPr>
        <w:t>P</w:t>
      </w:r>
      <w:r w:rsidRPr="000C25D2">
        <w:t>artnership</w:t>
      </w:r>
    </w:p>
    <w:p w:rsidR="000C25D2" w:rsidRPr="000C25D2" w:rsidRDefault="000C25D2" w:rsidP="000C25D2">
      <w:pPr>
        <w:pStyle w:val="10"/>
      </w:pPr>
      <w:r w:rsidRPr="000C25D2">
        <w:rPr>
          <w:rFonts w:hint="eastAsia"/>
        </w:rPr>
        <w:t>Vietnam,</w:t>
      </w:r>
      <w:r w:rsidRPr="000C25D2">
        <w:t xml:space="preserve"> </w:t>
      </w:r>
      <w:r w:rsidRPr="000C25D2">
        <w:rPr>
          <w:rFonts w:hint="eastAsia"/>
        </w:rPr>
        <w:t>under fast</w:t>
      </w:r>
      <w:r w:rsidRPr="000C25D2">
        <w:t xml:space="preserve"> urbanization and industrialization</w:t>
      </w:r>
      <w:r w:rsidRPr="000C25D2">
        <w:rPr>
          <w:rFonts w:hint="eastAsia"/>
        </w:rPr>
        <w:t>, still needs to boost its</w:t>
      </w:r>
      <w:r w:rsidRPr="000C25D2">
        <w:t xml:space="preserve"> integration and interdependence on tran</w:t>
      </w:r>
      <w:r w:rsidRPr="000C25D2">
        <w:t>s</w:t>
      </w:r>
      <w:r w:rsidRPr="000C25D2">
        <w:t>portation, energy, water resource management and smart i</w:t>
      </w:r>
      <w:r w:rsidRPr="000C25D2">
        <w:t>n</w:t>
      </w:r>
      <w:r w:rsidRPr="000C25D2">
        <w:t>formation and communications</w:t>
      </w:r>
      <w:r w:rsidRPr="000C25D2">
        <w:rPr>
          <w:rFonts w:hint="eastAsia"/>
        </w:rPr>
        <w:t>, while e</w:t>
      </w:r>
      <w:r w:rsidRPr="000C25D2">
        <w:t>nhanc</w:t>
      </w:r>
      <w:r w:rsidRPr="000C25D2">
        <w:rPr>
          <w:rFonts w:hint="eastAsia"/>
        </w:rPr>
        <w:t>ing</w:t>
      </w:r>
      <w:r w:rsidRPr="000C25D2">
        <w:t xml:space="preserve"> </w:t>
      </w:r>
      <w:r w:rsidRPr="000C25D2">
        <w:rPr>
          <w:rFonts w:hint="eastAsia"/>
        </w:rPr>
        <w:t xml:space="preserve">the </w:t>
      </w:r>
      <w:r w:rsidRPr="000C25D2">
        <w:t>compet</w:t>
      </w:r>
      <w:r w:rsidRPr="000C25D2">
        <w:t>i</w:t>
      </w:r>
      <w:r w:rsidRPr="000C25D2">
        <w:t xml:space="preserve">tiveness of </w:t>
      </w:r>
      <w:r w:rsidRPr="000C25D2">
        <w:rPr>
          <w:rFonts w:hint="eastAsia"/>
        </w:rPr>
        <w:t xml:space="preserve">its </w:t>
      </w:r>
      <w:r w:rsidRPr="000C25D2">
        <w:t>logistics services</w:t>
      </w:r>
      <w:r w:rsidRPr="000C25D2">
        <w:rPr>
          <w:rFonts w:hint="eastAsia"/>
        </w:rPr>
        <w:t>. In order to f</w:t>
      </w:r>
      <w:r w:rsidRPr="000C25D2">
        <w:t>acilitate inte</w:t>
      </w:r>
      <w:r w:rsidRPr="000C25D2">
        <w:t>r</w:t>
      </w:r>
      <w:r w:rsidRPr="000C25D2">
        <w:t>modal connections</w:t>
      </w:r>
      <w:r w:rsidRPr="000C25D2">
        <w:rPr>
          <w:rFonts w:hint="eastAsia"/>
        </w:rPr>
        <w:t xml:space="preserve"> and r</w:t>
      </w:r>
      <w:r w:rsidRPr="000C25D2">
        <w:t>egional coordination for international trade and transi</w:t>
      </w:r>
      <w:r w:rsidRPr="000C25D2">
        <w:rPr>
          <w:rFonts w:hint="eastAsia"/>
        </w:rPr>
        <w:t>t, p</w:t>
      </w:r>
      <w:r w:rsidRPr="000C25D2">
        <w:t>hysical connection</w:t>
      </w:r>
      <w:r w:rsidRPr="000C25D2">
        <w:rPr>
          <w:rFonts w:hint="eastAsia"/>
        </w:rPr>
        <w:t xml:space="preserve">s of </w:t>
      </w:r>
      <w:r w:rsidRPr="000C25D2">
        <w:t xml:space="preserve">infrastructure </w:t>
      </w:r>
      <w:r w:rsidRPr="000C25D2">
        <w:rPr>
          <w:rFonts w:hint="eastAsia"/>
        </w:rPr>
        <w:t>with</w:t>
      </w:r>
      <w:r w:rsidRPr="000C25D2">
        <w:t xml:space="preserve"> transport service</w:t>
      </w:r>
      <w:r w:rsidRPr="000C25D2">
        <w:rPr>
          <w:rFonts w:hint="eastAsia"/>
        </w:rPr>
        <w:t>s and r</w:t>
      </w:r>
      <w:r w:rsidRPr="000C25D2">
        <w:t>elational linkage</w:t>
      </w:r>
      <w:r w:rsidRPr="000C25D2">
        <w:rPr>
          <w:rFonts w:hint="eastAsia"/>
        </w:rPr>
        <w:t>s</w:t>
      </w:r>
      <w:r w:rsidRPr="000C25D2">
        <w:t xml:space="preserve"> </w:t>
      </w:r>
      <w:r w:rsidRPr="000C25D2">
        <w:rPr>
          <w:rFonts w:hint="eastAsia"/>
        </w:rPr>
        <w:t>with</w:t>
      </w:r>
      <w:r w:rsidRPr="000C25D2">
        <w:t xml:space="preserve"> polic</w:t>
      </w:r>
      <w:r w:rsidRPr="000C25D2">
        <w:rPr>
          <w:rFonts w:hint="eastAsia"/>
        </w:rPr>
        <w:t xml:space="preserve">ies and </w:t>
      </w:r>
      <w:r w:rsidRPr="000C25D2">
        <w:t>instituti</w:t>
      </w:r>
      <w:r w:rsidRPr="000C25D2">
        <w:rPr>
          <w:rFonts w:hint="eastAsia"/>
        </w:rPr>
        <w:t>ons are required. This would have more p</w:t>
      </w:r>
      <w:r w:rsidRPr="000C25D2">
        <w:t>ositive i</w:t>
      </w:r>
      <w:r w:rsidRPr="000C25D2">
        <w:t>m</w:t>
      </w:r>
      <w:r w:rsidRPr="000C25D2">
        <w:t>pact on trade flows, business, economic growth</w:t>
      </w:r>
      <w:r w:rsidRPr="000C25D2">
        <w:rPr>
          <w:rFonts w:hint="eastAsia"/>
        </w:rPr>
        <w:t xml:space="preserve"> and so forth.</w:t>
      </w:r>
    </w:p>
    <w:p w:rsidR="000C25D2" w:rsidRPr="000C25D2" w:rsidRDefault="000C25D2" w:rsidP="000C25D2">
      <w:pPr>
        <w:pStyle w:val="10"/>
      </w:pPr>
      <w:r w:rsidRPr="000C25D2">
        <w:rPr>
          <w:rFonts w:hint="eastAsia"/>
        </w:rPr>
        <w:t xml:space="preserve">However, Vietnam, particularly, suffers heavy congestion and traffic delays due to a lack of necessary maritime </w:t>
      </w:r>
      <w:r w:rsidRPr="000C25D2">
        <w:t>transport</w:t>
      </w:r>
      <w:r w:rsidRPr="000C25D2">
        <w:rPr>
          <w:rFonts w:hint="eastAsia"/>
        </w:rPr>
        <w:t xml:space="preserve"> </w:t>
      </w:r>
      <w:r w:rsidRPr="000C25D2">
        <w:rPr>
          <w:rFonts w:hint="eastAsia"/>
        </w:rPr>
        <w:lastRenderedPageBreak/>
        <w:t>infrastructure. The government of Vietnam is trying to i</w:t>
      </w:r>
      <w:r w:rsidRPr="000C25D2">
        <w:rPr>
          <w:rFonts w:hint="eastAsia"/>
        </w:rPr>
        <w:t>m</w:t>
      </w:r>
      <w:r w:rsidRPr="000C25D2">
        <w:rPr>
          <w:rFonts w:hint="eastAsia"/>
        </w:rPr>
        <w:t xml:space="preserve">prove </w:t>
      </w:r>
      <w:r w:rsidRPr="000C25D2">
        <w:t>for inland waterway</w:t>
      </w:r>
      <w:r w:rsidRPr="000C25D2">
        <w:rPr>
          <w:rFonts w:hint="eastAsia"/>
        </w:rPr>
        <w:t>s</w:t>
      </w:r>
      <w:r w:rsidRPr="000C25D2">
        <w:t xml:space="preserve"> </w:t>
      </w:r>
      <w:r w:rsidRPr="000C25D2">
        <w:rPr>
          <w:rFonts w:hint="eastAsia"/>
        </w:rPr>
        <w:t xml:space="preserve">for efficient </w:t>
      </w:r>
      <w:r w:rsidRPr="000C25D2">
        <w:t>exploitation</w:t>
      </w:r>
      <w:r w:rsidRPr="000C25D2">
        <w:rPr>
          <w:rFonts w:hint="eastAsia"/>
        </w:rPr>
        <w:t>. Fu</w:t>
      </w:r>
      <w:r w:rsidRPr="000C25D2">
        <w:rPr>
          <w:rFonts w:hint="eastAsia"/>
        </w:rPr>
        <w:t>r</w:t>
      </w:r>
      <w:r w:rsidRPr="000C25D2">
        <w:rPr>
          <w:rFonts w:hint="eastAsia"/>
        </w:rPr>
        <w:t xml:space="preserve">thermore, Vietnam is planning to revise its master plans of </w:t>
      </w:r>
      <w:r w:rsidRPr="000C25D2">
        <w:t>transport</w:t>
      </w:r>
      <w:r w:rsidRPr="000C25D2">
        <w:rPr>
          <w:rFonts w:hint="eastAsia"/>
        </w:rPr>
        <w:t xml:space="preserve"> </w:t>
      </w:r>
      <w:r w:rsidRPr="000C25D2">
        <w:t>development</w:t>
      </w:r>
      <w:r w:rsidRPr="000C25D2">
        <w:rPr>
          <w:rFonts w:hint="eastAsia"/>
        </w:rPr>
        <w:t xml:space="preserve"> including road, rail, inland waterways and maritime port systems. At</w:t>
      </w:r>
      <w:r w:rsidRPr="000C25D2">
        <w:t xml:space="preserve"> the center of the Mekong Delta</w:t>
      </w:r>
      <w:r w:rsidRPr="000C25D2">
        <w:rPr>
          <w:rFonts w:hint="eastAsia"/>
        </w:rPr>
        <w:t>, and with Vietnam as a</w:t>
      </w:r>
      <w:r w:rsidRPr="000C25D2">
        <w:t xml:space="preserve"> gateway </w:t>
      </w:r>
      <w:r w:rsidRPr="000C25D2">
        <w:rPr>
          <w:rFonts w:hint="eastAsia"/>
        </w:rPr>
        <w:t>to</w:t>
      </w:r>
      <w:r w:rsidRPr="000C25D2">
        <w:t xml:space="preserve"> South</w:t>
      </w:r>
      <w:r w:rsidRPr="000C25D2">
        <w:rPr>
          <w:rFonts w:hint="eastAsia"/>
        </w:rPr>
        <w:t>east Asia, many c</w:t>
      </w:r>
      <w:r w:rsidRPr="000C25D2">
        <w:rPr>
          <w:rFonts w:hint="eastAsia"/>
        </w:rPr>
        <w:t>o</w:t>
      </w:r>
      <w:r w:rsidRPr="000C25D2">
        <w:rPr>
          <w:rFonts w:hint="eastAsia"/>
        </w:rPr>
        <w:t xml:space="preserve">operative projects between Korea and Vietnam will </w:t>
      </w:r>
      <w:r w:rsidRPr="000C25D2">
        <w:t>intensif</w:t>
      </w:r>
      <w:r w:rsidRPr="000C25D2">
        <w:rPr>
          <w:rFonts w:hint="eastAsia"/>
        </w:rPr>
        <w:t xml:space="preserve">y </w:t>
      </w:r>
      <w:r w:rsidRPr="000C25D2">
        <w:t>strategic co-operative partnership.</w:t>
      </w:r>
      <w:r w:rsidRPr="000C25D2">
        <w:rPr>
          <w:rFonts w:hint="eastAsia"/>
        </w:rPr>
        <w:t xml:space="preserve"> C</w:t>
      </w:r>
      <w:r w:rsidRPr="000C25D2">
        <w:t>reat</w:t>
      </w:r>
      <w:r w:rsidRPr="000C25D2">
        <w:rPr>
          <w:rFonts w:hint="eastAsia"/>
        </w:rPr>
        <w:t>ing</w:t>
      </w:r>
      <w:r w:rsidRPr="000C25D2">
        <w:t xml:space="preserve"> future growth engines together</w:t>
      </w:r>
      <w:r w:rsidRPr="000C25D2">
        <w:rPr>
          <w:rFonts w:hint="eastAsia"/>
        </w:rPr>
        <w:t xml:space="preserve"> </w:t>
      </w:r>
      <w:r w:rsidRPr="000C25D2">
        <w:t>based on mutual understanding and support</w:t>
      </w:r>
      <w:r w:rsidRPr="000C25D2">
        <w:rPr>
          <w:rFonts w:hint="eastAsia"/>
        </w:rPr>
        <w:t xml:space="preserve">, both countries would need to cooperate in many areas for </w:t>
      </w:r>
      <w:r w:rsidRPr="000C25D2">
        <w:t>capacity building</w:t>
      </w:r>
      <w:r w:rsidRPr="000C25D2">
        <w:rPr>
          <w:rFonts w:hint="eastAsia"/>
        </w:rPr>
        <w:t xml:space="preserve"> and </w:t>
      </w:r>
      <w:r w:rsidRPr="000C25D2">
        <w:t>exchange</w:t>
      </w:r>
      <w:r w:rsidRPr="000C25D2">
        <w:rPr>
          <w:rFonts w:hint="eastAsia"/>
        </w:rPr>
        <w:t xml:space="preserve"> programs to</w:t>
      </w:r>
      <w:r w:rsidRPr="000C25D2">
        <w:t xml:space="preserve"> promote co</w:t>
      </w:r>
      <w:r w:rsidRPr="000C25D2">
        <w:t>m</w:t>
      </w:r>
      <w:r w:rsidRPr="000C25D2">
        <w:t>mon prosperity.</w:t>
      </w:r>
      <w:r w:rsidRPr="000C25D2">
        <w:rPr>
          <w:rFonts w:hint="eastAsia"/>
        </w:rPr>
        <w:t xml:space="preserve"> </w:t>
      </w:r>
      <w:r w:rsidRPr="000C25D2">
        <w:t>Korea’s New Southern</w:t>
      </w:r>
      <w:r w:rsidRPr="000C25D2">
        <w:rPr>
          <w:rFonts w:hint="eastAsia"/>
        </w:rPr>
        <w:t xml:space="preserve"> Policy should be able to </w:t>
      </w:r>
      <w:r w:rsidRPr="000C25D2">
        <w:t>contribut</w:t>
      </w:r>
      <w:r w:rsidRPr="000C25D2">
        <w:rPr>
          <w:rFonts w:hint="eastAsia"/>
        </w:rPr>
        <w:t>e</w:t>
      </w:r>
      <w:r w:rsidRPr="000C25D2">
        <w:t xml:space="preserve"> to promot</w:t>
      </w:r>
      <w:r w:rsidRPr="000C25D2">
        <w:rPr>
          <w:rFonts w:hint="eastAsia"/>
        </w:rPr>
        <w:t>ing</w:t>
      </w:r>
      <w:r w:rsidRPr="000C25D2">
        <w:t xml:space="preserve"> connectivity</w:t>
      </w:r>
      <w:r w:rsidRPr="000C25D2">
        <w:rPr>
          <w:rFonts w:hint="eastAsia"/>
        </w:rPr>
        <w:t xml:space="preserve"> in the region making </w:t>
      </w:r>
      <w:r w:rsidRPr="000C25D2">
        <w:t xml:space="preserve">endeavors to prepare for the Fourth Industrial Revolution and strengthen future-oriented </w:t>
      </w:r>
      <w:r w:rsidRPr="000C25D2">
        <w:rPr>
          <w:rFonts w:hint="eastAsia"/>
        </w:rPr>
        <w:t>beneficial</w:t>
      </w:r>
      <w:r w:rsidRPr="000C25D2">
        <w:t xml:space="preserve"> cooperation</w:t>
      </w:r>
      <w:r w:rsidRPr="000C25D2">
        <w:rPr>
          <w:rFonts w:hint="eastAsia"/>
        </w:rPr>
        <w:t>.</w:t>
      </w:r>
    </w:p>
    <w:p w:rsidR="000C25D2" w:rsidRPr="000C25D2" w:rsidRDefault="000C25D2" w:rsidP="000C25D2">
      <w:pPr>
        <w:pStyle w:val="10"/>
      </w:pPr>
    </w:p>
    <w:p w:rsidR="000C25D2" w:rsidRPr="000C25D2" w:rsidRDefault="000C25D2" w:rsidP="000C25D2">
      <w:pPr>
        <w:pStyle w:val="af8"/>
        <w:spacing w:after="120"/>
      </w:pPr>
      <w:r w:rsidRPr="000C25D2">
        <w:rPr>
          <w:rFonts w:hint="eastAsia"/>
        </w:rPr>
        <w:t>S</w:t>
      </w:r>
      <w:r w:rsidRPr="000C25D2">
        <w:t>ustainable</w:t>
      </w:r>
      <w:r w:rsidRPr="000C25D2">
        <w:rPr>
          <w:rFonts w:hint="eastAsia"/>
        </w:rPr>
        <w:t xml:space="preserve"> Maritime T</w:t>
      </w:r>
      <w:r w:rsidRPr="000C25D2">
        <w:t xml:space="preserve">ransport </w:t>
      </w:r>
      <w:r w:rsidRPr="000C25D2">
        <w:rPr>
          <w:rFonts w:hint="eastAsia"/>
        </w:rPr>
        <w:t>D</w:t>
      </w:r>
      <w:r w:rsidRPr="000C25D2">
        <w:t>evelopment</w:t>
      </w:r>
    </w:p>
    <w:p w:rsidR="000C25D2" w:rsidRPr="000C25D2" w:rsidRDefault="000C25D2" w:rsidP="000C25D2">
      <w:pPr>
        <w:pStyle w:val="10"/>
      </w:pPr>
      <w:r w:rsidRPr="000C25D2">
        <w:rPr>
          <w:rFonts w:hint="eastAsia"/>
        </w:rPr>
        <w:t>It is important for Korea</w:t>
      </w:r>
      <w:r w:rsidRPr="000C25D2">
        <w:t xml:space="preserve"> to continue strengthening its c</w:t>
      </w:r>
      <w:r w:rsidRPr="000C25D2">
        <w:t>o</w:t>
      </w:r>
      <w:r w:rsidRPr="000C25D2">
        <w:t xml:space="preserve">operation with </w:t>
      </w:r>
      <w:r w:rsidRPr="000C25D2">
        <w:rPr>
          <w:rFonts w:hint="eastAsia"/>
        </w:rPr>
        <w:t>Southeast Asian countries</w:t>
      </w:r>
      <w:r w:rsidRPr="000C25D2">
        <w:t xml:space="preserve"> for sustainable </w:t>
      </w:r>
      <w:r w:rsidRPr="000C25D2">
        <w:rPr>
          <w:rFonts w:hint="eastAsia"/>
        </w:rPr>
        <w:t>mar</w:t>
      </w:r>
      <w:r w:rsidRPr="000C25D2">
        <w:rPr>
          <w:rFonts w:hint="eastAsia"/>
        </w:rPr>
        <w:t>i</w:t>
      </w:r>
      <w:r w:rsidRPr="000C25D2">
        <w:rPr>
          <w:rFonts w:hint="eastAsia"/>
        </w:rPr>
        <w:t xml:space="preserve">time </w:t>
      </w:r>
      <w:r w:rsidRPr="000C25D2">
        <w:t>transport development</w:t>
      </w:r>
      <w:r w:rsidRPr="000C25D2">
        <w:rPr>
          <w:rFonts w:hint="eastAsia"/>
        </w:rPr>
        <w:t xml:space="preserve"> and</w:t>
      </w:r>
      <w:r w:rsidRPr="000C25D2">
        <w:t xml:space="preserve"> connectivity </w:t>
      </w:r>
      <w:r w:rsidRPr="000C25D2">
        <w:rPr>
          <w:rFonts w:hint="eastAsia"/>
        </w:rPr>
        <w:t>improvement</w:t>
      </w:r>
      <w:r w:rsidRPr="000C25D2">
        <w:t>.</w:t>
      </w:r>
      <w:r w:rsidRPr="000C25D2">
        <w:rPr>
          <w:rFonts w:hint="eastAsia"/>
        </w:rPr>
        <w:t xml:space="preserve"> Integration of </w:t>
      </w:r>
      <w:r w:rsidRPr="000C25D2">
        <w:t xml:space="preserve">intermodal transport systems </w:t>
      </w:r>
      <w:r w:rsidRPr="000C25D2">
        <w:rPr>
          <w:rFonts w:hint="eastAsia"/>
        </w:rPr>
        <w:t xml:space="preserve">in </w:t>
      </w:r>
      <w:r w:rsidRPr="000C25D2">
        <w:t xml:space="preserve">port efficiency, container cargo movement, </w:t>
      </w:r>
      <w:r w:rsidRPr="000C25D2">
        <w:rPr>
          <w:rFonts w:hint="eastAsia"/>
        </w:rPr>
        <w:t xml:space="preserve">and </w:t>
      </w:r>
      <w:r w:rsidRPr="000C25D2">
        <w:t xml:space="preserve">logistics information system </w:t>
      </w:r>
      <w:r w:rsidRPr="000C25D2">
        <w:rPr>
          <w:rFonts w:hint="eastAsia"/>
        </w:rPr>
        <w:t xml:space="preserve">will help </w:t>
      </w:r>
      <w:r w:rsidRPr="000C25D2">
        <w:t>marmite</w:t>
      </w:r>
      <w:r w:rsidRPr="000C25D2">
        <w:rPr>
          <w:rFonts w:hint="eastAsia"/>
        </w:rPr>
        <w:t xml:space="preserve"> transport</w:t>
      </w:r>
      <w:r w:rsidRPr="000C25D2">
        <w:t xml:space="preserve"> connections </w:t>
      </w:r>
      <w:r w:rsidRPr="000C25D2">
        <w:rPr>
          <w:rFonts w:hint="eastAsia"/>
        </w:rPr>
        <w:t xml:space="preserve">that </w:t>
      </w:r>
      <w:r w:rsidRPr="000C25D2">
        <w:t xml:space="preserve">are essential </w:t>
      </w:r>
      <w:r w:rsidRPr="000C25D2">
        <w:rPr>
          <w:rFonts w:hint="eastAsia"/>
        </w:rPr>
        <w:t xml:space="preserve">for the development of </w:t>
      </w:r>
      <w:r w:rsidRPr="000C25D2">
        <w:t>national economies.</w:t>
      </w:r>
      <w:r w:rsidRPr="000C25D2">
        <w:rPr>
          <w:rFonts w:hint="eastAsia"/>
        </w:rPr>
        <w:t xml:space="preserve"> Moreover, we also need to work on harmonizing</w:t>
      </w:r>
      <w:r w:rsidRPr="000C25D2">
        <w:t xml:space="preserve"> numerous initiatives being u</w:t>
      </w:r>
      <w:r w:rsidRPr="000C25D2">
        <w:t>n</w:t>
      </w:r>
      <w:r w:rsidRPr="000C25D2">
        <w:t xml:space="preserve">dertaken for </w:t>
      </w:r>
      <w:r w:rsidRPr="000C25D2">
        <w:rPr>
          <w:rFonts w:hint="eastAsia"/>
        </w:rPr>
        <w:t xml:space="preserve">better </w:t>
      </w:r>
      <w:r w:rsidRPr="000C25D2">
        <w:t xml:space="preserve">operationalizing </w:t>
      </w:r>
      <w:r w:rsidRPr="000C25D2">
        <w:rPr>
          <w:rFonts w:hint="eastAsia"/>
        </w:rPr>
        <w:t xml:space="preserve">maritime </w:t>
      </w:r>
      <w:r w:rsidRPr="000C25D2">
        <w:t>transport</w:t>
      </w:r>
      <w:r w:rsidRPr="000C25D2">
        <w:rPr>
          <w:rFonts w:hint="eastAsia"/>
        </w:rPr>
        <w:t xml:space="preserve"> ne</w:t>
      </w:r>
      <w:r w:rsidRPr="000C25D2">
        <w:rPr>
          <w:rFonts w:hint="eastAsia"/>
        </w:rPr>
        <w:t>t</w:t>
      </w:r>
      <w:r w:rsidRPr="000C25D2">
        <w:rPr>
          <w:rFonts w:hint="eastAsia"/>
        </w:rPr>
        <w:t>works</w:t>
      </w:r>
      <w:r w:rsidRPr="000C25D2">
        <w:t xml:space="preserve"> </w:t>
      </w:r>
      <w:r w:rsidRPr="000C25D2">
        <w:rPr>
          <w:rFonts w:hint="eastAsia"/>
        </w:rPr>
        <w:t xml:space="preserve">in the region with effective </w:t>
      </w:r>
      <w:r w:rsidRPr="000C25D2">
        <w:t xml:space="preserve">policy planning and </w:t>
      </w:r>
      <w:r w:rsidRPr="000C25D2">
        <w:rPr>
          <w:rFonts w:hint="eastAsia"/>
        </w:rPr>
        <w:t>ove</w:t>
      </w:r>
      <w:r w:rsidRPr="000C25D2">
        <w:rPr>
          <w:rFonts w:hint="eastAsia"/>
        </w:rPr>
        <w:t>r</w:t>
      </w:r>
      <w:r w:rsidRPr="000C25D2">
        <w:rPr>
          <w:rFonts w:hint="eastAsia"/>
        </w:rPr>
        <w:t xml:space="preserve">coming </w:t>
      </w:r>
      <w:r w:rsidRPr="000C25D2">
        <w:t xml:space="preserve">challenges </w:t>
      </w:r>
      <w:r w:rsidRPr="000C25D2">
        <w:rPr>
          <w:rFonts w:hint="eastAsia"/>
        </w:rPr>
        <w:t>together.</w:t>
      </w:r>
    </w:p>
    <w:p w:rsidR="000C25D2" w:rsidRPr="000C25D2" w:rsidRDefault="000C25D2" w:rsidP="000C25D2">
      <w:pPr>
        <w:pStyle w:val="10"/>
      </w:pPr>
      <w:r w:rsidRPr="000C25D2">
        <w:rPr>
          <w:rFonts w:hint="eastAsia"/>
        </w:rPr>
        <w:t xml:space="preserve">Best practices and relevant information need to be shared to have efficient connections and holistic integrations based on </w:t>
      </w:r>
      <w:r w:rsidRPr="000C25D2">
        <w:t xml:space="preserve">a comprehensive </w:t>
      </w:r>
      <w:r w:rsidRPr="000C25D2">
        <w:rPr>
          <w:rFonts w:hint="eastAsia"/>
        </w:rPr>
        <w:t xml:space="preserve">maritime </w:t>
      </w:r>
      <w:r w:rsidRPr="000C25D2">
        <w:t>transport strategy</w:t>
      </w:r>
      <w:r w:rsidRPr="000C25D2">
        <w:rPr>
          <w:rFonts w:hint="eastAsia"/>
        </w:rPr>
        <w:t xml:space="preserve">. This would help expand </w:t>
      </w:r>
      <w:r w:rsidRPr="000C25D2">
        <w:t xml:space="preserve">economic cooperation </w:t>
      </w:r>
      <w:r w:rsidRPr="000C25D2">
        <w:rPr>
          <w:rFonts w:hint="eastAsia"/>
        </w:rPr>
        <w:t xml:space="preserve">and better manage dedicated funding to </w:t>
      </w:r>
      <w:r w:rsidRPr="000C25D2">
        <w:t>key regional and sub-regional initiatives</w:t>
      </w:r>
      <w:r w:rsidRPr="000C25D2">
        <w:rPr>
          <w:rFonts w:hint="eastAsia"/>
        </w:rPr>
        <w:t>.</w:t>
      </w:r>
    </w:p>
    <w:p w:rsidR="000C25D2" w:rsidRPr="000C25D2" w:rsidRDefault="000C25D2" w:rsidP="000C25D2">
      <w:pPr>
        <w:pStyle w:val="10"/>
      </w:pPr>
    </w:p>
    <w:p w:rsidR="000C25D2" w:rsidRPr="009D2257" w:rsidRDefault="000C25D2" w:rsidP="000C25D2">
      <w:pPr>
        <w:pStyle w:val="contactinformation"/>
        <w:rPr>
          <w:b/>
        </w:rPr>
      </w:pPr>
      <w:r w:rsidRPr="009D2257">
        <w:rPr>
          <w:b/>
        </w:rPr>
        <w:t>Contact information</w:t>
      </w:r>
    </w:p>
    <w:p w:rsidR="000C25D2" w:rsidRPr="000C25D2" w:rsidRDefault="000C25D2" w:rsidP="000C25D2">
      <w:pPr>
        <w:pStyle w:val="contactinformation"/>
      </w:pPr>
      <w:r w:rsidRPr="000C25D2">
        <w:rPr>
          <w:rFonts w:hint="eastAsia"/>
        </w:rPr>
        <w:t xml:space="preserve">Name: </w:t>
      </w:r>
      <w:proofErr w:type="spellStart"/>
      <w:r w:rsidRPr="000C25D2">
        <w:t>Yungsok</w:t>
      </w:r>
      <w:proofErr w:type="spellEnd"/>
      <w:r w:rsidRPr="000C25D2">
        <w:t xml:space="preserve"> </w:t>
      </w:r>
      <w:proofErr w:type="spellStart"/>
      <w:r w:rsidRPr="000C25D2">
        <w:t>Choe</w:t>
      </w:r>
      <w:proofErr w:type="spellEnd"/>
    </w:p>
    <w:p w:rsidR="00797F05" w:rsidRDefault="000C25D2" w:rsidP="00851D41">
      <w:pPr>
        <w:pStyle w:val="contactinformation"/>
      </w:pPr>
      <w:r w:rsidRPr="000C25D2">
        <w:rPr>
          <w:rFonts w:hint="eastAsia"/>
        </w:rPr>
        <w:t xml:space="preserve">E-mail: </w:t>
      </w:r>
      <w:hyperlink r:id="rId16" w:history="1">
        <w:r w:rsidRPr="000C25D2">
          <w:t>yschoe@kmi.re.kr</w:t>
        </w:r>
      </w:hyperlink>
    </w:p>
    <w:p w:rsidR="00797F05" w:rsidRDefault="00797F05" w:rsidP="00851D41">
      <w:pPr>
        <w:pStyle w:val="contactinformation"/>
      </w:pPr>
    </w:p>
    <w:p w:rsidR="004A2394" w:rsidRPr="007703D8" w:rsidRDefault="004A2394" w:rsidP="004A2394">
      <w:pPr>
        <w:pStyle w:val="contactinformation"/>
        <w:rPr>
          <w:color w:val="FF0000"/>
          <w:kern w:val="0"/>
        </w:rPr>
        <w:sectPr w:rsidR="004A2394" w:rsidRPr="007703D8" w:rsidSect="00752659">
          <w:endnotePr>
            <w:numFmt w:val="decimal"/>
          </w:endnotePr>
          <w:type w:val="continuous"/>
          <w:pgSz w:w="10318" w:h="14173"/>
          <w:pgMar w:top="1474" w:right="737" w:bottom="964" w:left="737" w:header="567" w:footer="340" w:gutter="0"/>
          <w:cols w:num="2" w:space="300"/>
        </w:sectPr>
      </w:pPr>
    </w:p>
    <w:p w:rsidR="009D2257" w:rsidRPr="009D2257" w:rsidRDefault="001838B7" w:rsidP="00E57895">
      <w:pPr>
        <w:pStyle w:val="a8"/>
      </w:pPr>
      <w:r>
        <w:lastRenderedPageBreak/>
        <w:br w:type="column"/>
      </w:r>
      <w:r w:rsidR="009D2257">
        <w:rPr>
          <w:rFonts w:hint="eastAsia"/>
        </w:rPr>
        <w:lastRenderedPageBreak/>
        <w:t>Smart ships; the S</w:t>
      </w:r>
      <w:r w:rsidR="009D2257">
        <w:t>h</w:t>
      </w:r>
      <w:r w:rsidR="009D2257">
        <w:rPr>
          <w:rFonts w:hint="eastAsia"/>
        </w:rPr>
        <w:t>ipbuilding industry should prepare a strategy to raise its competitiveness</w:t>
      </w:r>
    </w:p>
    <w:p w:rsidR="004A2394" w:rsidRDefault="004A2394" w:rsidP="004A2394">
      <w:pPr>
        <w:spacing w:after="0"/>
        <w:jc w:val="left"/>
        <w:rPr>
          <w:rFonts w:ascii="Arial" w:eastAsia="아리따-돋움(TTF)-Medium" w:hAnsi="Arial"/>
          <w:b/>
          <w:color w:val="FF0000"/>
          <w:spacing w:val="-8"/>
          <w:kern w:val="0"/>
          <w:sz w:val="26"/>
        </w:rPr>
      </w:pPr>
    </w:p>
    <w:p w:rsidR="004A2394" w:rsidRPr="00A03516" w:rsidRDefault="004A2394" w:rsidP="004A2394">
      <w:pPr>
        <w:spacing w:after="0"/>
        <w:jc w:val="left"/>
        <w:rPr>
          <w:rFonts w:ascii="Arial" w:eastAsia="아리따-돋움(TTF)-Medium" w:hAnsi="Arial"/>
          <w:b/>
          <w:color w:val="FF0000"/>
          <w:spacing w:val="-8"/>
          <w:kern w:val="0"/>
          <w:sz w:val="26"/>
        </w:rPr>
        <w:sectPr w:rsidR="004A2394" w:rsidRPr="00A03516" w:rsidSect="00752659">
          <w:endnotePr>
            <w:numFmt w:val="decimal"/>
          </w:endnotePr>
          <w:type w:val="continuous"/>
          <w:pgSz w:w="10318" w:h="14173"/>
          <w:pgMar w:top="1474" w:right="737" w:bottom="964" w:left="737" w:header="567" w:footer="340" w:gutter="0"/>
          <w:cols w:space="720"/>
        </w:sectPr>
      </w:pPr>
    </w:p>
    <w:p w:rsidR="001838B7" w:rsidRPr="001838B7" w:rsidRDefault="001838B7" w:rsidP="001838B7">
      <w:pPr>
        <w:pStyle w:val="af8"/>
        <w:spacing w:after="120"/>
      </w:pPr>
      <w:r w:rsidRPr="003339D8">
        <w:rPr>
          <w:rFonts w:hint="eastAsia"/>
        </w:rPr>
        <w:lastRenderedPageBreak/>
        <w:t xml:space="preserve">New </w:t>
      </w:r>
      <w:r w:rsidRPr="001838B7">
        <w:rPr>
          <w:rFonts w:hint="eastAsia"/>
        </w:rPr>
        <w:t>ship</w:t>
      </w:r>
      <w:r w:rsidRPr="003339D8">
        <w:rPr>
          <w:rFonts w:hint="eastAsia"/>
        </w:rPr>
        <w:t xml:space="preserve"> orders </w:t>
      </w:r>
      <w:r w:rsidRPr="001838B7">
        <w:rPr>
          <w:rFonts w:hint="eastAsia"/>
        </w:rPr>
        <w:t xml:space="preserve">for 2018 are </w:t>
      </w:r>
      <w:r w:rsidRPr="001838B7">
        <w:t>forecasted</w:t>
      </w:r>
      <w:r w:rsidRPr="001838B7">
        <w:rPr>
          <w:rFonts w:hint="eastAsia"/>
        </w:rPr>
        <w:t xml:space="preserve"> to increase 33%</w:t>
      </w:r>
    </w:p>
    <w:p w:rsidR="001838B7" w:rsidRPr="001838B7" w:rsidRDefault="001838B7" w:rsidP="001838B7">
      <w:pPr>
        <w:pStyle w:val="10"/>
      </w:pPr>
      <w:r w:rsidRPr="001838B7">
        <w:t xml:space="preserve">Although </w:t>
      </w:r>
      <w:r w:rsidRPr="001838B7">
        <w:rPr>
          <w:rFonts w:hint="eastAsia"/>
        </w:rPr>
        <w:t xml:space="preserve">having </w:t>
      </w:r>
      <w:r w:rsidRPr="001838B7">
        <w:t xml:space="preserve">experienced a slight uptick in demand, the global </w:t>
      </w:r>
      <w:r w:rsidRPr="001838B7">
        <w:rPr>
          <w:rFonts w:hint="eastAsia"/>
        </w:rPr>
        <w:t>shipbuilding</w:t>
      </w:r>
      <w:r w:rsidRPr="001838B7">
        <w:t xml:space="preserve"> industry went through a severely difficult year in 2017. Together with the offshore oil and gas industry, the </w:t>
      </w:r>
      <w:r w:rsidRPr="001838B7">
        <w:rPr>
          <w:rFonts w:hint="eastAsia"/>
        </w:rPr>
        <w:t>shipbuilding</w:t>
      </w:r>
      <w:r w:rsidRPr="001838B7">
        <w:t xml:space="preserve"> industry must have felt the pressure, too. Some sectors of the industry succeeded in concluding a few contracts, but the delivery rate was extremely low. According to the report of ‘New Shipping Market 2017~2029’ published by Clarkson Research, the number of new shipbuilding orders </w:t>
      </w:r>
      <w:r w:rsidRPr="001838B7">
        <w:rPr>
          <w:rFonts w:hint="eastAsia"/>
        </w:rPr>
        <w:t>is expected to</w:t>
      </w:r>
      <w:r w:rsidRPr="001838B7">
        <w:t xml:space="preserve"> reach 1,134 vessels in 2018, a 33% increase from last year. The new orders are equivalent to approximat</w:t>
      </w:r>
      <w:r w:rsidRPr="001838B7">
        <w:t>e</w:t>
      </w:r>
      <w:r w:rsidRPr="001838B7">
        <w:t>ly 89 trillion KRW.</w:t>
      </w:r>
    </w:p>
    <w:p w:rsidR="001838B7" w:rsidRPr="001838B7" w:rsidRDefault="001838B7" w:rsidP="001838B7">
      <w:pPr>
        <w:pStyle w:val="10"/>
      </w:pPr>
    </w:p>
    <w:p w:rsidR="001838B7" w:rsidRPr="001838B7" w:rsidRDefault="001838B7" w:rsidP="001838B7">
      <w:pPr>
        <w:pStyle w:val="af8"/>
        <w:spacing w:after="120"/>
      </w:pPr>
      <w:r w:rsidRPr="001838B7">
        <w:rPr>
          <w:rFonts w:hint="eastAsia"/>
        </w:rPr>
        <w:t xml:space="preserve">The trend of </w:t>
      </w:r>
      <w:r w:rsidRPr="001838B7">
        <w:t>foreign countries on smart ships</w:t>
      </w:r>
    </w:p>
    <w:p w:rsidR="001838B7" w:rsidRPr="001838B7" w:rsidRDefault="001838B7" w:rsidP="001838B7">
      <w:pPr>
        <w:pStyle w:val="10"/>
      </w:pPr>
      <w:r w:rsidRPr="001838B7">
        <w:t>France-based offshore vessel provider Bourbon plans to sell 41 of its vessels, which cannot be connected with the smart technology. The vessels form part of Bourbon’s Marine &amp; Logistics branch’s fleet of 65 traditional units. The disposal is expected to generate an impairment loss of approximately €170m in the company’s 2017 financial statements. The new action plan features a ‘smart shipping’ program, which will connect Bourbon Marine &amp; Logistics’ fleet of 132 modern supply vessels, collectively known as the ‘smart fleet’. The progra</w:t>
      </w:r>
      <w:r w:rsidRPr="001838B7">
        <w:rPr>
          <w:rFonts w:hint="eastAsia"/>
        </w:rPr>
        <w:t>m</w:t>
      </w:r>
      <w:r w:rsidRPr="001838B7">
        <w:t xml:space="preserve"> will feature an investment of €75m (98.6 billion Won) over three years and is expected to help Bourbon reduce ve</w:t>
      </w:r>
      <w:r w:rsidRPr="001838B7">
        <w:t>s</w:t>
      </w:r>
      <w:r w:rsidRPr="001838B7">
        <w:t>sel operating costs.</w:t>
      </w:r>
    </w:p>
    <w:p w:rsidR="001838B7" w:rsidRPr="001838B7" w:rsidRDefault="001838B7" w:rsidP="001838B7">
      <w:pPr>
        <w:pStyle w:val="10"/>
      </w:pPr>
      <w:r w:rsidRPr="001838B7">
        <w:rPr>
          <w:rFonts w:hint="eastAsia"/>
        </w:rPr>
        <w:t>In addition</w:t>
      </w:r>
      <w:r w:rsidRPr="001838B7">
        <w:t xml:space="preserve">, the Norwegian sail-training ship </w:t>
      </w:r>
      <w:proofErr w:type="spellStart"/>
      <w:r w:rsidRPr="001838B7">
        <w:t>Statsraad</w:t>
      </w:r>
      <w:proofErr w:type="spellEnd"/>
      <w:r w:rsidRPr="001838B7">
        <w:t xml:space="preserve"> </w:t>
      </w:r>
      <w:proofErr w:type="spellStart"/>
      <w:r w:rsidRPr="001838B7">
        <w:t>Lehmkuhl</w:t>
      </w:r>
      <w:proofErr w:type="spellEnd"/>
      <w:r w:rsidRPr="001838B7">
        <w:t xml:space="preserve"> will be able to cruise without any greenhouse gas emissions</w:t>
      </w:r>
      <w:r w:rsidRPr="001838B7">
        <w:rPr>
          <w:rFonts w:hint="eastAsia"/>
        </w:rPr>
        <w:t xml:space="preserve"> starting next year</w:t>
      </w:r>
      <w:r w:rsidRPr="001838B7">
        <w:t>, thanks to a hybrid power system from Rolls-Royce. Norway’s state-owned company Enova is providing over NOK 4 million</w:t>
      </w:r>
      <w:r w:rsidRPr="001838B7">
        <w:rPr>
          <w:rFonts w:hint="eastAsia"/>
        </w:rPr>
        <w:t xml:space="preserve"> (550 million won)</w:t>
      </w:r>
      <w:r w:rsidRPr="001838B7">
        <w:t xml:space="preserve"> in financial support for an innovative project to development the ship’s battery. According to the ship’s manufacturer, The </w:t>
      </w:r>
      <w:proofErr w:type="spellStart"/>
      <w:r w:rsidRPr="001838B7">
        <w:t>Statsraad</w:t>
      </w:r>
      <w:proofErr w:type="spellEnd"/>
      <w:r w:rsidRPr="001838B7">
        <w:t xml:space="preserve"> </w:t>
      </w:r>
      <w:proofErr w:type="spellStart"/>
      <w:r w:rsidRPr="001838B7">
        <w:t>Lehmkuhl</w:t>
      </w:r>
      <w:proofErr w:type="spellEnd"/>
      <w:r w:rsidRPr="001838B7">
        <w:t xml:space="preserve"> will become a role </w:t>
      </w:r>
      <w:r w:rsidRPr="001838B7">
        <w:rPr>
          <w:rFonts w:hint="eastAsia"/>
        </w:rPr>
        <w:t>mod</w:t>
      </w:r>
      <w:r w:rsidRPr="001838B7">
        <w:t>el of all the vessels as an environment-friendly ship. At present, the vessel uses diesel power generators if necessary. Once shipboard battery is i</w:t>
      </w:r>
      <w:r w:rsidRPr="001838B7">
        <w:t>n</w:t>
      </w:r>
      <w:r w:rsidRPr="001838B7">
        <w:t xml:space="preserve">stalled, however, power generators will be of no use. The battery system will also harness the power of the wind in the ship’s sails. When utilized, the Rolls Royce system is able to store the amount of electricity in batteries, and use </w:t>
      </w:r>
      <w:r w:rsidRPr="001838B7">
        <w:rPr>
          <w:rFonts w:hint="eastAsia"/>
        </w:rPr>
        <w:t xml:space="preserve">it </w:t>
      </w:r>
      <w:r w:rsidRPr="001838B7">
        <w:t>for e</w:t>
      </w:r>
      <w:r w:rsidRPr="001838B7">
        <w:t>n</w:t>
      </w:r>
      <w:r w:rsidRPr="001838B7">
        <w:lastRenderedPageBreak/>
        <w:t xml:space="preserve">gine power, heating and cooking. Currently, the project for developing batteries is at testing stage, with the </w:t>
      </w:r>
      <w:proofErr w:type="spellStart"/>
      <w:r w:rsidRPr="001838B7">
        <w:t>Statsraad</w:t>
      </w:r>
      <w:proofErr w:type="spellEnd"/>
      <w:r w:rsidRPr="001838B7">
        <w:t xml:space="preserve"> </w:t>
      </w:r>
      <w:proofErr w:type="spellStart"/>
      <w:r w:rsidRPr="001838B7">
        <w:t>Lehmkuhl</w:t>
      </w:r>
      <w:proofErr w:type="spellEnd"/>
      <w:r w:rsidRPr="001838B7">
        <w:t xml:space="preserve"> as an important showcase for this new technology.</w:t>
      </w:r>
    </w:p>
    <w:p w:rsidR="001838B7" w:rsidRPr="001838B7" w:rsidRDefault="001838B7" w:rsidP="001838B7">
      <w:pPr>
        <w:pStyle w:val="10"/>
      </w:pPr>
    </w:p>
    <w:p w:rsidR="001838B7" w:rsidRPr="001838B7" w:rsidRDefault="001838B7" w:rsidP="001838B7">
      <w:pPr>
        <w:pStyle w:val="afb"/>
        <w:jc w:val="center"/>
      </w:pPr>
      <w:r w:rsidRPr="001838B7">
        <w:t xml:space="preserve">The Norwegian ship </w:t>
      </w:r>
      <w:proofErr w:type="spellStart"/>
      <w:r w:rsidRPr="001838B7">
        <w:t>Statsraad</w:t>
      </w:r>
      <w:proofErr w:type="spellEnd"/>
      <w:r w:rsidRPr="001838B7">
        <w:t xml:space="preserve"> </w:t>
      </w:r>
      <w:proofErr w:type="spellStart"/>
      <w:r w:rsidRPr="001838B7">
        <w:t>Lehmkuhl</w:t>
      </w:r>
      <w:proofErr w:type="spellEnd"/>
    </w:p>
    <w:p w:rsidR="001838B7" w:rsidRPr="001838B7" w:rsidRDefault="001838B7" w:rsidP="001838B7">
      <w:pPr>
        <w:pStyle w:val="10"/>
        <w:spacing w:line="240" w:lineRule="auto"/>
        <w:ind w:firstLine="0"/>
      </w:pPr>
      <w:r w:rsidRPr="001838B7">
        <w:rPr>
          <w:noProof/>
        </w:rPr>
        <w:drawing>
          <wp:inline distT="0" distB="0" distL="0" distR="0" wp14:anchorId="72A2CD88" wp14:editId="6AB3E09A">
            <wp:extent cx="2702257" cy="1528549"/>
            <wp:effectExtent l="0" t="0" r="3175" b="0"/>
            <wp:docPr id="2" name="그림 2" descr="EMB0000644c2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8497432" descr="EMB0000644c2a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578" cy="1534387"/>
                    </a:xfrm>
                    <a:prstGeom prst="rect">
                      <a:avLst/>
                    </a:prstGeom>
                    <a:noFill/>
                    <a:ln>
                      <a:noFill/>
                    </a:ln>
                  </pic:spPr>
                </pic:pic>
              </a:graphicData>
            </a:graphic>
          </wp:inline>
        </w:drawing>
      </w:r>
    </w:p>
    <w:p w:rsidR="001838B7" w:rsidRPr="001838B7" w:rsidRDefault="001838B7" w:rsidP="001838B7">
      <w:pPr>
        <w:pStyle w:val="a6"/>
        <w:spacing w:beforeLines="50" w:before="120"/>
        <w:ind w:left="488" w:hangingChars="422" w:hanging="488"/>
      </w:pPr>
      <w:r w:rsidRPr="001838B7">
        <w:rPr>
          <w:rFonts w:hint="eastAsia"/>
        </w:rPr>
        <w:t>S</w:t>
      </w:r>
      <w:r w:rsidRPr="001838B7">
        <w:t>ource: http://www.dpaonthenet.net/article/151303/Smart-ship-harnesses-</w:t>
      </w:r>
      <w:r>
        <w:rPr>
          <w:rFonts w:hint="eastAsia"/>
        </w:rPr>
        <w:t xml:space="preserve"> </w:t>
      </w:r>
      <w:r w:rsidRPr="001838B7">
        <w:t>the-wind-to-recharge-its-batteries.aspx</w:t>
      </w:r>
    </w:p>
    <w:p w:rsidR="001838B7" w:rsidRPr="001838B7" w:rsidRDefault="001838B7" w:rsidP="001838B7">
      <w:pPr>
        <w:pStyle w:val="10"/>
      </w:pPr>
    </w:p>
    <w:p w:rsidR="001838B7" w:rsidRPr="001838B7" w:rsidRDefault="001838B7" w:rsidP="001838B7">
      <w:pPr>
        <w:pStyle w:val="af8"/>
        <w:spacing w:after="120"/>
      </w:pPr>
      <w:r w:rsidRPr="001838B7">
        <w:rPr>
          <w:rFonts w:hint="eastAsia"/>
        </w:rPr>
        <w:t>K</w:t>
      </w:r>
      <w:r w:rsidRPr="001838B7">
        <w:t>orea’s shipbuilding industry should raise the compet</w:t>
      </w:r>
      <w:r w:rsidRPr="001838B7">
        <w:t>i</w:t>
      </w:r>
      <w:r w:rsidRPr="001838B7">
        <w:t>tiveness by introducing smart ships</w:t>
      </w:r>
    </w:p>
    <w:p w:rsidR="001838B7" w:rsidRPr="001838B7" w:rsidRDefault="001838B7" w:rsidP="001838B7">
      <w:pPr>
        <w:pStyle w:val="10"/>
      </w:pPr>
      <w:r w:rsidRPr="001838B7">
        <w:t>South Korea's leading shipbuilder, Hyundai Heavy Industry (HHI)</w:t>
      </w:r>
      <w:r w:rsidRPr="001838B7">
        <w:rPr>
          <w:rFonts w:hint="eastAsia"/>
        </w:rPr>
        <w:t xml:space="preserve"> signed a </w:t>
      </w:r>
      <w:r w:rsidRPr="001838B7">
        <w:t>memorandum of understanding (MOU)</w:t>
      </w:r>
      <w:r w:rsidRPr="001838B7">
        <w:rPr>
          <w:rFonts w:hint="eastAsia"/>
        </w:rPr>
        <w:t xml:space="preserve"> </w:t>
      </w:r>
      <w:r w:rsidRPr="001838B7">
        <w:t>a Swiss engine manufacturer</w:t>
      </w:r>
      <w:r w:rsidRPr="001838B7">
        <w:rPr>
          <w:rFonts w:hint="eastAsia"/>
        </w:rPr>
        <w:t xml:space="preserve">, </w:t>
      </w:r>
      <w:r w:rsidRPr="001838B7">
        <w:t>Winterthur Gas &amp; Diesel (</w:t>
      </w:r>
      <w:proofErr w:type="spellStart"/>
      <w:r w:rsidRPr="001838B7">
        <w:t>WinGD</w:t>
      </w:r>
      <w:proofErr w:type="spellEnd"/>
      <w:r w:rsidRPr="001838B7">
        <w:t>)</w:t>
      </w:r>
      <w:r w:rsidRPr="001838B7">
        <w:rPr>
          <w:rFonts w:hint="eastAsia"/>
        </w:rPr>
        <w:t>, launching a project to provide a new solution to smart ships. This cooperation is expected to allow more co</w:t>
      </w:r>
      <w:r w:rsidRPr="001838B7">
        <w:rPr>
          <w:rFonts w:hint="eastAsia"/>
        </w:rPr>
        <w:t>r</w:t>
      </w:r>
      <w:r w:rsidRPr="001838B7">
        <w:rPr>
          <w:rFonts w:hint="eastAsia"/>
        </w:rPr>
        <w:t xml:space="preserve">rect and efficient data analysis on ships. In combination with </w:t>
      </w:r>
      <w:r w:rsidRPr="001838B7">
        <w:t>Engine Diagnostic System</w:t>
      </w:r>
      <w:r w:rsidRPr="001838B7">
        <w:rPr>
          <w:rFonts w:hint="eastAsia"/>
        </w:rPr>
        <w:t xml:space="preserve"> (EDS) developed by </w:t>
      </w:r>
      <w:proofErr w:type="spellStart"/>
      <w:r w:rsidRPr="001838B7">
        <w:t>WinGD</w:t>
      </w:r>
      <w:proofErr w:type="spellEnd"/>
      <w:r w:rsidRPr="001838B7">
        <w:rPr>
          <w:rFonts w:hint="eastAsia"/>
        </w:rPr>
        <w:t xml:space="preserve"> and </w:t>
      </w:r>
      <w:r w:rsidRPr="001838B7">
        <w:t>INTEGRICT-Smart Ship Solution</w:t>
      </w:r>
      <w:r w:rsidRPr="001838B7">
        <w:rPr>
          <w:rFonts w:hint="eastAsia"/>
        </w:rPr>
        <w:t xml:space="preserve"> of HHI, the primary pu</w:t>
      </w:r>
      <w:r w:rsidRPr="001838B7">
        <w:rPr>
          <w:rFonts w:hint="eastAsia"/>
        </w:rPr>
        <w:t>r</w:t>
      </w:r>
      <w:r w:rsidRPr="001838B7">
        <w:rPr>
          <w:rFonts w:hint="eastAsia"/>
        </w:rPr>
        <w:t xml:space="preserve">pose of this partnership is to offer </w:t>
      </w:r>
      <w:r w:rsidRPr="001838B7">
        <w:t>better monitoring of a ship's engine</w:t>
      </w:r>
      <w:r w:rsidRPr="001838B7">
        <w:rPr>
          <w:rFonts w:hint="eastAsia"/>
        </w:rPr>
        <w:t xml:space="preserve"> and shipping data. As a result, the </w:t>
      </w:r>
      <w:r w:rsidRPr="001838B7">
        <w:t>partnership</w:t>
      </w:r>
      <w:r w:rsidRPr="001838B7">
        <w:rPr>
          <w:rFonts w:hint="eastAsia"/>
        </w:rPr>
        <w:t xml:space="preserve"> will reduce the operation cost of a ship while increasing the eff</w:t>
      </w:r>
      <w:r w:rsidRPr="001838B7">
        <w:rPr>
          <w:rFonts w:hint="eastAsia"/>
        </w:rPr>
        <w:t>i</w:t>
      </w:r>
      <w:r w:rsidRPr="001838B7">
        <w:rPr>
          <w:rFonts w:hint="eastAsia"/>
        </w:rPr>
        <w:t>ciency of engine, directly boosting the company</w:t>
      </w:r>
      <w:r w:rsidRPr="001838B7">
        <w:t>’</w:t>
      </w:r>
      <w:r w:rsidRPr="001838B7">
        <w:rPr>
          <w:rFonts w:hint="eastAsia"/>
        </w:rPr>
        <w:t xml:space="preserve">s profit. The technological tie up between </w:t>
      </w:r>
      <w:proofErr w:type="spellStart"/>
      <w:r w:rsidRPr="001838B7">
        <w:rPr>
          <w:rFonts w:hint="eastAsia"/>
        </w:rPr>
        <w:t>WinGD</w:t>
      </w:r>
      <w:proofErr w:type="spellEnd"/>
      <w:r w:rsidRPr="001838B7">
        <w:rPr>
          <w:rFonts w:hint="eastAsia"/>
        </w:rPr>
        <w:t xml:space="preserve"> and HHI is expected to </w:t>
      </w:r>
      <w:r w:rsidRPr="001838B7">
        <w:t>strengthen</w:t>
      </w:r>
      <w:r w:rsidRPr="001838B7">
        <w:rPr>
          <w:rFonts w:hint="eastAsia"/>
        </w:rPr>
        <w:t xml:space="preserve"> the </w:t>
      </w:r>
      <w:r w:rsidRPr="001838B7">
        <w:t>efficiency</w:t>
      </w:r>
      <w:r w:rsidRPr="001838B7">
        <w:rPr>
          <w:rFonts w:hint="eastAsia"/>
        </w:rPr>
        <w:t xml:space="preserve"> and safety of South Korea</w:t>
      </w:r>
      <w:r w:rsidRPr="001838B7">
        <w:t>’</w:t>
      </w:r>
      <w:r w:rsidRPr="001838B7">
        <w:rPr>
          <w:rFonts w:hint="eastAsia"/>
        </w:rPr>
        <w:t>s ships in the future.</w:t>
      </w:r>
    </w:p>
    <w:p w:rsidR="001838B7" w:rsidRPr="001838B7" w:rsidRDefault="001838B7" w:rsidP="001838B7">
      <w:pPr>
        <w:pStyle w:val="10"/>
      </w:pPr>
    </w:p>
    <w:p w:rsidR="001838B7" w:rsidRPr="001838B7" w:rsidRDefault="001838B7" w:rsidP="001838B7">
      <w:pPr>
        <w:pStyle w:val="contactinformation"/>
        <w:rPr>
          <w:b/>
        </w:rPr>
      </w:pPr>
      <w:r w:rsidRPr="001838B7">
        <w:rPr>
          <w:b/>
        </w:rPr>
        <w:t>Contact information</w:t>
      </w:r>
    </w:p>
    <w:p w:rsidR="001838B7" w:rsidRPr="001838B7" w:rsidRDefault="001838B7" w:rsidP="001838B7">
      <w:pPr>
        <w:pStyle w:val="contactinformation"/>
      </w:pPr>
      <w:r w:rsidRPr="001838B7">
        <w:t xml:space="preserve">Name: Lee, </w:t>
      </w:r>
      <w:proofErr w:type="spellStart"/>
      <w:r w:rsidRPr="001838B7">
        <w:t>Sunryang</w:t>
      </w:r>
      <w:proofErr w:type="spellEnd"/>
    </w:p>
    <w:p w:rsidR="00E618BA" w:rsidRPr="001838B7" w:rsidRDefault="001838B7" w:rsidP="00F30C27">
      <w:pPr>
        <w:pStyle w:val="contactinformation"/>
      </w:pPr>
      <w:r w:rsidRPr="001838B7">
        <w:t>E-mail: srlee@kmi.re.kr</w:t>
      </w:r>
    </w:p>
    <w:p w:rsidR="00E57895" w:rsidRPr="001838B7" w:rsidRDefault="00E57895" w:rsidP="001838B7">
      <w:pPr>
        <w:pStyle w:val="10"/>
        <w:sectPr w:rsidR="00E57895" w:rsidRPr="001838B7" w:rsidSect="00752659">
          <w:endnotePr>
            <w:numFmt w:val="decimal"/>
          </w:endnotePr>
          <w:type w:val="continuous"/>
          <w:pgSz w:w="10318" w:h="14173"/>
          <w:pgMar w:top="1474" w:right="737" w:bottom="964" w:left="737" w:header="567" w:footer="340" w:gutter="0"/>
          <w:cols w:num="2" w:space="300"/>
        </w:sectPr>
      </w:pPr>
    </w:p>
    <w:p w:rsidR="00E57895" w:rsidRDefault="00E57895" w:rsidP="00E57895">
      <w:pPr>
        <w:pStyle w:val="a8"/>
      </w:pPr>
    </w:p>
    <w:p w:rsidR="005700D7" w:rsidRDefault="005700D7">
      <w:pPr>
        <w:rPr>
          <w:rFonts w:ascii="Arial" w:eastAsia="아리따-돋움(TTF)-Medium" w:hAnsi="Arial"/>
          <w:b/>
          <w:color w:val="A44D2F"/>
          <w:spacing w:val="-8"/>
          <w:kern w:val="0"/>
          <w:sz w:val="26"/>
        </w:rPr>
      </w:pPr>
      <w:r>
        <w:br w:type="page"/>
      </w:r>
    </w:p>
    <w:p w:rsidR="005700D7" w:rsidRPr="005700D7" w:rsidRDefault="005700D7" w:rsidP="00805547">
      <w:pPr>
        <w:pStyle w:val="a8"/>
      </w:pPr>
      <w:r w:rsidRPr="005700D7">
        <w:lastRenderedPageBreak/>
        <w:t>Strengthening</w:t>
      </w:r>
      <w:r w:rsidRPr="00DA033F">
        <w:t xml:space="preserve"> Protectionism in the Global Shipping Industry</w:t>
      </w:r>
    </w:p>
    <w:p w:rsidR="00E57895" w:rsidRDefault="00E57895" w:rsidP="00E57895">
      <w:pPr>
        <w:spacing w:after="0"/>
        <w:jc w:val="left"/>
        <w:rPr>
          <w:rFonts w:ascii="Arial" w:eastAsia="아리따-돋움(TTF)-Medium" w:hAnsi="Arial"/>
          <w:b/>
          <w:color w:val="FF0000"/>
          <w:spacing w:val="-8"/>
          <w:kern w:val="0"/>
          <w:sz w:val="26"/>
        </w:rPr>
      </w:pPr>
    </w:p>
    <w:p w:rsidR="00E57895" w:rsidRPr="00A03516" w:rsidRDefault="00E57895" w:rsidP="00E57895">
      <w:pPr>
        <w:spacing w:after="0"/>
        <w:jc w:val="left"/>
        <w:rPr>
          <w:rFonts w:ascii="Arial" w:eastAsia="아리따-돋움(TTF)-Medium" w:hAnsi="Arial"/>
          <w:b/>
          <w:color w:val="FF0000"/>
          <w:spacing w:val="-8"/>
          <w:kern w:val="0"/>
          <w:sz w:val="26"/>
        </w:rPr>
        <w:sectPr w:rsidR="00E57895" w:rsidRPr="00A03516" w:rsidSect="00752659">
          <w:endnotePr>
            <w:numFmt w:val="decimal"/>
          </w:endnotePr>
          <w:type w:val="continuous"/>
          <w:pgSz w:w="10318" w:h="14173"/>
          <w:pgMar w:top="1474" w:right="737" w:bottom="964" w:left="737" w:header="567" w:footer="340" w:gutter="0"/>
          <w:cols w:space="720"/>
        </w:sectPr>
      </w:pPr>
    </w:p>
    <w:p w:rsidR="004C7358" w:rsidRPr="004C7358" w:rsidRDefault="004C7358" w:rsidP="004C7358">
      <w:pPr>
        <w:pStyle w:val="af8"/>
        <w:spacing w:after="120"/>
      </w:pPr>
      <w:r w:rsidRPr="004C7358">
        <w:rPr>
          <w:rFonts w:hint="eastAsia"/>
        </w:rPr>
        <w:lastRenderedPageBreak/>
        <w:t xml:space="preserve">Indonesian </w:t>
      </w:r>
      <w:r w:rsidRPr="004C7358">
        <w:t>authorities,</w:t>
      </w:r>
      <w:r w:rsidRPr="004C7358">
        <w:rPr>
          <w:rFonts w:hint="eastAsia"/>
        </w:rPr>
        <w:t xml:space="preserve"> announcing a mandatory regul</w:t>
      </w:r>
      <w:r w:rsidRPr="004C7358">
        <w:rPr>
          <w:rFonts w:hint="eastAsia"/>
        </w:rPr>
        <w:t>a</w:t>
      </w:r>
      <w:r w:rsidRPr="004C7358">
        <w:rPr>
          <w:rFonts w:hint="eastAsia"/>
        </w:rPr>
        <w:t xml:space="preserve">tion </w:t>
      </w:r>
      <w:r w:rsidRPr="004C7358">
        <w:t>on</w:t>
      </w:r>
      <w:r w:rsidRPr="004C7358">
        <w:rPr>
          <w:rFonts w:hint="eastAsia"/>
        </w:rPr>
        <w:t xml:space="preserve"> using </w:t>
      </w:r>
      <w:r w:rsidRPr="004C7358">
        <w:t>national shipping companies and national insurance in the shipment of certain cargoes</w:t>
      </w:r>
    </w:p>
    <w:p w:rsidR="004C7358" w:rsidRPr="004C7358" w:rsidRDefault="004C7358" w:rsidP="004C7358">
      <w:pPr>
        <w:pStyle w:val="10"/>
      </w:pPr>
      <w:r w:rsidRPr="004C7358">
        <w:t>The Minister of Trade of Indonesia promulgated the Mini</w:t>
      </w:r>
      <w:r w:rsidRPr="004C7358">
        <w:t>s</w:t>
      </w:r>
      <w:r w:rsidRPr="004C7358">
        <w:t>terial Decree 82/2017 on the Provisions for the utilization of national maritime transportation and insurance for the expo</w:t>
      </w:r>
      <w:r w:rsidRPr="004C7358">
        <w:t>r</w:t>
      </w:r>
      <w:r w:rsidRPr="004C7358">
        <w:t>tation and importation</w:t>
      </w:r>
      <w:r w:rsidRPr="00DA033F">
        <w:t xml:space="preserve"> of certain goods on December 31, 2017. This Ministerial decree will be effective 6 months after the promulgation date. The decree stipulates that the shipment of exporting coal and crude palm oil and importing rice should use maritime transport controlled by national maritime tran</w:t>
      </w:r>
      <w:r w:rsidRPr="00DA033F">
        <w:t>s</w:t>
      </w:r>
      <w:r w:rsidRPr="00DA033F">
        <w:t xml:space="preserve">portation companies. In addition, it regulates that exporters should use insurance </w:t>
      </w:r>
      <w:r w:rsidRPr="004C7358">
        <w:t>products of national insurance comp</w:t>
      </w:r>
      <w:r w:rsidRPr="004C7358">
        <w:t>a</w:t>
      </w:r>
      <w:r w:rsidRPr="004C7358">
        <w:t>nies. Furthermore, all imports of goods for government pr</w:t>
      </w:r>
      <w:r w:rsidRPr="004C7358">
        <w:t>o</w:t>
      </w:r>
      <w:r w:rsidRPr="004C7358">
        <w:t>curement should be handled by maritime transportation co</w:t>
      </w:r>
      <w:r w:rsidRPr="004C7358">
        <w:t>n</w:t>
      </w:r>
      <w:r w:rsidRPr="004C7358">
        <w:t>trolled by national shipping companies. At the same time, importers should utilize insurance products of national insu</w:t>
      </w:r>
      <w:r w:rsidRPr="004C7358">
        <w:t>r</w:t>
      </w:r>
      <w:r w:rsidRPr="004C7358">
        <w:t>ance companies. However, the utilization of foreign vessels is allowed when the use of national shipping companies is li</w:t>
      </w:r>
      <w:r w:rsidRPr="004C7358">
        <w:t>m</w:t>
      </w:r>
      <w:r w:rsidRPr="004C7358">
        <w:t xml:space="preserve">ited or not available. Those violating the rule will be subject to administrative sanctions. European countries having business relationships with Indonesia are expressing their concerns over the regulation that it will conflict with commitments made by Indonesia under the principal of free trade and the framework of WTO. Some argue that this regulation would cause unfair competition and market distortion. </w:t>
      </w:r>
    </w:p>
    <w:p w:rsidR="004C7358" w:rsidRPr="004C7358" w:rsidRDefault="004C7358" w:rsidP="004C7358">
      <w:pPr>
        <w:pStyle w:val="10"/>
      </w:pPr>
    </w:p>
    <w:p w:rsidR="004C7358" w:rsidRPr="004C7358" w:rsidRDefault="004C7358" w:rsidP="004C7358">
      <w:pPr>
        <w:pStyle w:val="af8"/>
        <w:spacing w:after="120"/>
      </w:pPr>
      <w:r w:rsidRPr="004C7358">
        <w:rPr>
          <w:rFonts w:hint="eastAsia"/>
        </w:rPr>
        <w:t>A U</w:t>
      </w:r>
      <w:r w:rsidRPr="004C7358">
        <w:t>.</w:t>
      </w:r>
      <w:r w:rsidRPr="004C7358">
        <w:rPr>
          <w:rFonts w:hint="eastAsia"/>
        </w:rPr>
        <w:t>S</w:t>
      </w:r>
      <w:r w:rsidRPr="004C7358">
        <w:t>.</w:t>
      </w:r>
      <w:r w:rsidRPr="004C7358">
        <w:rPr>
          <w:rFonts w:hint="eastAsia"/>
        </w:rPr>
        <w:t xml:space="preserve"> shipping company</w:t>
      </w:r>
      <w:r w:rsidRPr="004C7358">
        <w:t xml:space="preserve">, pleading for President Trump to abolish the exemptions of the Jones Act </w:t>
      </w:r>
    </w:p>
    <w:p w:rsidR="004C7358" w:rsidRPr="004C7358" w:rsidRDefault="004C7358" w:rsidP="004C7358">
      <w:pPr>
        <w:pStyle w:val="10"/>
      </w:pPr>
      <w:r w:rsidRPr="004C7358">
        <w:t>Meanwhile, Louisiana-based Harvey Gulf International Marine pleaded for the Trump administration to prevent it from filing for bankruptcy on March 7. The company went for a full-page newspaper ad in an attempt to rescinding the e</w:t>
      </w:r>
      <w:r w:rsidRPr="004C7358">
        <w:t>x</w:t>
      </w:r>
      <w:r w:rsidRPr="004C7358">
        <w:t xml:space="preserve">emptions of the Jones Act. Harvey Gulf, which has more than </w:t>
      </w:r>
      <w:r w:rsidRPr="004C7358">
        <w:lastRenderedPageBreak/>
        <w:t xml:space="preserve">50 vessels in its fleet and offshore </w:t>
      </w:r>
      <w:proofErr w:type="gramStart"/>
      <w:r w:rsidRPr="004C7358">
        <w:t>oil</w:t>
      </w:r>
      <w:proofErr w:type="gramEnd"/>
      <w:r w:rsidRPr="004C7358">
        <w:t xml:space="preserve"> rigs, however, filed for Chapter 11 bankruptcy in Houston</w:t>
      </w:r>
    </w:p>
    <w:p w:rsidR="004C7358" w:rsidRPr="004C7358" w:rsidRDefault="004C7358" w:rsidP="004C7358">
      <w:pPr>
        <w:pStyle w:val="10"/>
      </w:pPr>
      <w:r w:rsidRPr="004C7358">
        <w:t xml:space="preserve">Harvey Gulf operates vessels that qualify under the Jones Act, which mandates the use of U.S. flagged vessels to transport goods between U.S. coasts. U.S. authorities have allowed exemptions for decades to the Jones Act to permit foreign-flagged vessels, which are often cheaper, to support the oil-and-gas industry. </w:t>
      </w:r>
    </w:p>
    <w:p w:rsidR="004C7358" w:rsidRPr="004C7358" w:rsidRDefault="004C7358" w:rsidP="000E39EF">
      <w:pPr>
        <w:pStyle w:val="10"/>
      </w:pPr>
      <w:r w:rsidRPr="004C7358">
        <w:t>The Obama administration had proposed rescinding those exemptions</w:t>
      </w:r>
      <w:r w:rsidRPr="004C7358">
        <w:rPr>
          <w:rFonts w:hint="eastAsia"/>
        </w:rPr>
        <w:t xml:space="preserve"> </w:t>
      </w:r>
      <w:r w:rsidRPr="004C7358">
        <w:t>in its final days. Harvey Gulf took out a full-page ad in the Wall Street Journal urging the Trump administration to implement the proposal. Days after the ad ran</w:t>
      </w:r>
      <w:proofErr w:type="gramStart"/>
      <w:r w:rsidRPr="004C7358">
        <w:t>,</w:t>
      </w:r>
      <w:proofErr w:type="gramEnd"/>
      <w:r w:rsidRPr="004C7358">
        <w:t xml:space="preserve"> the U.S. Customs and </w:t>
      </w:r>
      <w:r w:rsidRPr="000E39EF">
        <w:t>Border</w:t>
      </w:r>
      <w:r w:rsidRPr="004C7358">
        <w:t xml:space="preserve"> Protection withdrew the Obama proposal, because the U.S. President Donald Trump pledged to support the U.S. energy industry.</w:t>
      </w:r>
    </w:p>
    <w:p w:rsidR="004C7358" w:rsidRPr="004C7358" w:rsidRDefault="004C7358" w:rsidP="004C7358">
      <w:pPr>
        <w:pStyle w:val="10"/>
      </w:pPr>
    </w:p>
    <w:p w:rsidR="004C7358" w:rsidRPr="004C7358" w:rsidRDefault="004C7358" w:rsidP="004C7358">
      <w:pPr>
        <w:pStyle w:val="af8"/>
        <w:spacing w:after="120"/>
      </w:pPr>
      <w:r w:rsidRPr="004C7358">
        <w:rPr>
          <w:rFonts w:hint="eastAsia"/>
        </w:rPr>
        <w:t>P</w:t>
      </w:r>
      <w:r w:rsidRPr="004C7358">
        <w:t>repare for the protectionism blowing to the shipping industry</w:t>
      </w:r>
    </w:p>
    <w:p w:rsidR="004C7358" w:rsidRPr="004C7358" w:rsidRDefault="004C7358" w:rsidP="004C7358">
      <w:pPr>
        <w:pStyle w:val="10"/>
      </w:pPr>
      <w:r w:rsidRPr="004C7358">
        <w:t xml:space="preserve">The above-mentioned cases obviously show increasing protectionism in the global shipping industry: </w:t>
      </w:r>
      <w:r w:rsidRPr="004C7358">
        <w:rPr>
          <w:rFonts w:hint="eastAsia"/>
        </w:rPr>
        <w:t>Indonesian authorities</w:t>
      </w:r>
      <w:r w:rsidRPr="004C7358">
        <w:t>’ regulation on mandating the use of national shi</w:t>
      </w:r>
      <w:r w:rsidRPr="004C7358">
        <w:t>p</w:t>
      </w:r>
      <w:r w:rsidRPr="004C7358">
        <w:t>ping companies and national insurance in the shipment of certain commodities and U.S. shipping companies’ request for the application of the Jones Act. Together with the global shipping crisis starting from 2008, an overall tendency of protectionism across the world is likely to take a blow to the already struggling shipping industry. Therefore, Korean shi</w:t>
      </w:r>
      <w:r w:rsidRPr="004C7358">
        <w:t>p</w:t>
      </w:r>
      <w:r w:rsidRPr="004C7358">
        <w:t>ping industry should more swiftly respond to increasing pr</w:t>
      </w:r>
      <w:r w:rsidRPr="004C7358">
        <w:t>o</w:t>
      </w:r>
      <w:r w:rsidRPr="004C7358">
        <w:t>tectionism exerted by each country, thoroughly analyzing relevant regulations and public announcements.</w:t>
      </w:r>
    </w:p>
    <w:p w:rsidR="004C7358" w:rsidRPr="004C7358" w:rsidRDefault="004C7358" w:rsidP="004C7358">
      <w:pPr>
        <w:pStyle w:val="10"/>
      </w:pPr>
    </w:p>
    <w:p w:rsidR="004C7358" w:rsidRPr="004C7358" w:rsidRDefault="004C7358" w:rsidP="004C7358">
      <w:pPr>
        <w:pStyle w:val="contactinformation"/>
        <w:rPr>
          <w:b/>
        </w:rPr>
      </w:pPr>
      <w:r w:rsidRPr="004C7358">
        <w:rPr>
          <w:b/>
        </w:rPr>
        <w:t>Contact information</w:t>
      </w:r>
    </w:p>
    <w:p w:rsidR="004C7358" w:rsidRPr="004C7358" w:rsidRDefault="004C7358" w:rsidP="004C7358">
      <w:pPr>
        <w:pStyle w:val="contactinformation"/>
      </w:pPr>
      <w:r w:rsidRPr="004C7358">
        <w:t xml:space="preserve">Name: </w:t>
      </w:r>
      <w:proofErr w:type="spellStart"/>
      <w:r w:rsidRPr="004C7358">
        <w:t>Juhyeoun</w:t>
      </w:r>
      <w:proofErr w:type="spellEnd"/>
      <w:r w:rsidRPr="004C7358">
        <w:t xml:space="preserve"> Kim</w:t>
      </w:r>
    </w:p>
    <w:p w:rsidR="004B4876" w:rsidRPr="004C7358" w:rsidRDefault="004C7358" w:rsidP="00E57895">
      <w:pPr>
        <w:pStyle w:val="contactinformation"/>
        <w:rPr>
          <w:color w:val="FF0000"/>
          <w:kern w:val="0"/>
        </w:rPr>
        <w:sectPr w:rsidR="004B4876" w:rsidRPr="004C7358" w:rsidSect="00752659">
          <w:endnotePr>
            <w:numFmt w:val="decimal"/>
          </w:endnotePr>
          <w:type w:val="continuous"/>
          <w:pgSz w:w="10318" w:h="14173"/>
          <w:pgMar w:top="1474" w:right="737" w:bottom="964" w:left="737" w:header="567" w:footer="340" w:gutter="0"/>
          <w:cols w:num="2" w:space="300"/>
        </w:sectPr>
      </w:pPr>
      <w:r w:rsidRPr="004C7358">
        <w:t>E-mail: jhkim@kmi.re.kr</w:t>
      </w:r>
    </w:p>
    <w:p w:rsidR="00E57895" w:rsidRDefault="00E57895" w:rsidP="00E57895">
      <w:pPr>
        <w:pStyle w:val="a8"/>
      </w:pPr>
    </w:p>
    <w:p w:rsidR="00F149D0" w:rsidRDefault="00F149D0" w:rsidP="00E57895">
      <w:pPr>
        <w:pStyle w:val="a8"/>
      </w:pPr>
    </w:p>
    <w:p w:rsidR="00551A14" w:rsidRPr="00551A14" w:rsidRDefault="00551A14" w:rsidP="00E57895">
      <w:pPr>
        <w:pStyle w:val="a8"/>
      </w:pPr>
      <w:r w:rsidRPr="00611818">
        <w:t>Internet Survey, Shipping Companies are Improving Customer Satisfaction</w:t>
      </w:r>
    </w:p>
    <w:p w:rsidR="00E57895" w:rsidRDefault="00E57895" w:rsidP="00E57895">
      <w:pPr>
        <w:spacing w:after="0"/>
        <w:jc w:val="left"/>
        <w:rPr>
          <w:rFonts w:ascii="Arial" w:eastAsia="아리따-돋움(TTF)-Medium" w:hAnsi="Arial"/>
          <w:b/>
          <w:color w:val="FF0000"/>
          <w:spacing w:val="-8"/>
          <w:kern w:val="0"/>
          <w:sz w:val="26"/>
        </w:rPr>
      </w:pPr>
    </w:p>
    <w:p w:rsidR="00E57895" w:rsidRPr="00A03516" w:rsidRDefault="00E57895" w:rsidP="00E57895">
      <w:pPr>
        <w:spacing w:after="0"/>
        <w:jc w:val="left"/>
        <w:rPr>
          <w:rFonts w:ascii="Arial" w:eastAsia="아리따-돋움(TTF)-Medium" w:hAnsi="Arial"/>
          <w:b/>
          <w:color w:val="FF0000"/>
          <w:spacing w:val="-8"/>
          <w:kern w:val="0"/>
          <w:sz w:val="26"/>
        </w:rPr>
        <w:sectPr w:rsidR="00E57895" w:rsidRPr="00A03516" w:rsidSect="00752659">
          <w:endnotePr>
            <w:numFmt w:val="decimal"/>
          </w:endnotePr>
          <w:type w:val="continuous"/>
          <w:pgSz w:w="10318" w:h="14173"/>
          <w:pgMar w:top="1474" w:right="737" w:bottom="964" w:left="737" w:header="567" w:footer="340" w:gutter="0"/>
          <w:cols w:space="720"/>
        </w:sectPr>
      </w:pPr>
    </w:p>
    <w:p w:rsidR="00551A14" w:rsidRPr="00551A14" w:rsidRDefault="00551A14" w:rsidP="00551A14">
      <w:pPr>
        <w:pStyle w:val="af8"/>
        <w:spacing w:after="120"/>
      </w:pPr>
      <w:r w:rsidRPr="00551A14">
        <w:lastRenderedPageBreak/>
        <w:t>Maersk Line’s effort to boost customer satisfaction</w:t>
      </w:r>
    </w:p>
    <w:p w:rsidR="00551A14" w:rsidRPr="00551A14" w:rsidRDefault="00551A14" w:rsidP="00551A14">
      <w:pPr>
        <w:pStyle w:val="10"/>
      </w:pPr>
      <w:r w:rsidRPr="00551A14">
        <w:t>Maersk, which is the world’s largest container shipping company, is concentrating its effort to boost customer satisfa</w:t>
      </w:r>
      <w:r w:rsidRPr="00551A14">
        <w:t>c</w:t>
      </w:r>
      <w:r w:rsidRPr="00551A14">
        <w:t>tion.</w:t>
      </w:r>
    </w:p>
    <w:p w:rsidR="00551A14" w:rsidRPr="00551A14" w:rsidRDefault="00551A14" w:rsidP="003B07BD">
      <w:pPr>
        <w:pStyle w:val="10"/>
      </w:pPr>
      <w:r w:rsidRPr="00551A14">
        <w:lastRenderedPageBreak/>
        <w:t>The company adopted a customer satisfaction measurement index called the Net Promoter Score (NPS), which has been broadly introduced by global leading companies, such as IBM and Coca cola,</w:t>
      </w:r>
      <w:r w:rsidRPr="00551A14">
        <w:rPr>
          <w:rFonts w:hint="eastAsia"/>
        </w:rPr>
        <w:t xml:space="preserve"> and</w:t>
      </w:r>
      <w:r w:rsidRPr="00551A14">
        <w:t xml:space="preserve"> </w:t>
      </w:r>
      <w:r w:rsidRPr="003B07BD">
        <w:t>constantly</w:t>
      </w:r>
      <w:r w:rsidRPr="00551A14">
        <w:t xml:space="preserve"> monitoring the credibility given by customers. </w:t>
      </w:r>
    </w:p>
    <w:p w:rsidR="00551A14" w:rsidRPr="00551A14" w:rsidRDefault="00551A14" w:rsidP="003B07BD">
      <w:pPr>
        <w:pStyle w:val="10"/>
      </w:pPr>
      <w:r w:rsidRPr="00551A14">
        <w:lastRenderedPageBreak/>
        <w:t>In fact, the data collected via surveys ha</w:t>
      </w:r>
      <w:r w:rsidRPr="00551A14">
        <w:rPr>
          <w:rFonts w:hint="eastAsia"/>
        </w:rPr>
        <w:t>ve</w:t>
      </w:r>
      <w:r w:rsidRPr="00551A14">
        <w:t xml:space="preserve"> contributed to service improvement of Maersk Line. Maersk Line’s exec</w:t>
      </w:r>
      <w:r w:rsidRPr="00551A14">
        <w:t>u</w:t>
      </w:r>
      <w:r w:rsidRPr="00551A14">
        <w:t xml:space="preserve">tive director in charge of customer service highlights that “our company is implementing preemptive measures in terms of hardware, such as introducing AI, </w:t>
      </w:r>
      <w:proofErr w:type="spellStart"/>
      <w:r w:rsidRPr="00551A14">
        <w:t>IoT</w:t>
      </w:r>
      <w:proofErr w:type="spellEnd"/>
      <w:r w:rsidRPr="00551A14">
        <w:t xml:space="preserve"> etc. to vessels. At the same time, we are responding in terms of software, putting an emphasis on boosting customers’ psychological satisfaction.</w:t>
      </w:r>
    </w:p>
    <w:p w:rsidR="00551A14" w:rsidRPr="00551A14" w:rsidRDefault="00551A14" w:rsidP="003B07BD">
      <w:pPr>
        <w:pStyle w:val="10"/>
      </w:pPr>
      <w:r w:rsidRPr="00551A14">
        <w:t xml:space="preserve">Maersk Line already started its efforts to improve customer satisfaction at the beginning of </w:t>
      </w:r>
      <w:r w:rsidRPr="003B07BD">
        <w:t>2000s</w:t>
      </w:r>
      <w:r w:rsidRPr="00551A14">
        <w:t xml:space="preserve">. </w:t>
      </w:r>
      <w:r w:rsidRPr="00551A14">
        <w:rPr>
          <w:rFonts w:hint="eastAsia"/>
        </w:rPr>
        <w:t xml:space="preserve">By </w:t>
      </w:r>
      <w:r w:rsidRPr="00551A14">
        <w:t>collect</w:t>
      </w:r>
      <w:r w:rsidRPr="00551A14">
        <w:rPr>
          <w:rFonts w:hint="eastAsia"/>
        </w:rPr>
        <w:t>ing</w:t>
      </w:r>
      <w:r w:rsidRPr="00551A14">
        <w:t xml:space="preserve"> the opi</w:t>
      </w:r>
      <w:r w:rsidRPr="00551A14">
        <w:t>n</w:t>
      </w:r>
      <w:r w:rsidRPr="00551A14">
        <w:t xml:space="preserve">ion of customers, the company aims to improve its services. </w:t>
      </w:r>
      <w:r w:rsidRPr="00551A14">
        <w:rPr>
          <w:rFonts w:hint="eastAsia"/>
        </w:rPr>
        <w:t>Having i</w:t>
      </w:r>
      <w:r w:rsidRPr="00551A14">
        <w:t xml:space="preserve">ntroduced the NPS in 2012, Maersk has measured the credibility given by customers into quantitative numbers at least once a quarter. </w:t>
      </w:r>
    </w:p>
    <w:p w:rsidR="00551A14" w:rsidRPr="00551A14" w:rsidRDefault="00551A14" w:rsidP="00551A14">
      <w:pPr>
        <w:pStyle w:val="10"/>
      </w:pPr>
    </w:p>
    <w:p w:rsidR="00551A14" w:rsidRPr="00551A14" w:rsidRDefault="00551A14" w:rsidP="00551A14">
      <w:pPr>
        <w:pStyle w:val="af8"/>
        <w:spacing w:after="120"/>
      </w:pPr>
      <w:r w:rsidRPr="00551A14">
        <w:rPr>
          <w:rFonts w:hint="eastAsia"/>
        </w:rPr>
        <w:t>NPS Survey and Big Data</w:t>
      </w:r>
    </w:p>
    <w:p w:rsidR="00551A14" w:rsidRPr="00551A14" w:rsidRDefault="00551A14" w:rsidP="003B07BD">
      <w:pPr>
        <w:pStyle w:val="10"/>
      </w:pPr>
      <w:r w:rsidRPr="00551A14">
        <w:t>The questionnaires for generating the NPS consist of do</w:t>
      </w:r>
      <w:r w:rsidRPr="00551A14">
        <w:t>z</w:t>
      </w:r>
      <w:r w:rsidRPr="00551A14">
        <w:t xml:space="preserve">ens of questions asking for Maersk Line’s services and its brand itself. For instance, the company is asking respondents the extent to which they are likely to recommend the services provided by Maersk to a friend or colleague on a scale of 11 ranging from 0 (strongly recommend </w:t>
      </w:r>
      <w:r w:rsidRPr="003B07BD">
        <w:t>people</w:t>
      </w:r>
      <w:r w:rsidRPr="00551A14">
        <w:t xml:space="preserve"> not to use the firm) to 10 (strongly promote the firm). This survey also asks short-answer questions on specific areas for improvement.</w:t>
      </w:r>
    </w:p>
    <w:p w:rsidR="00551A14" w:rsidRPr="00551A14" w:rsidRDefault="00551A14" w:rsidP="003B07BD">
      <w:pPr>
        <w:pStyle w:val="10"/>
      </w:pPr>
      <w:r w:rsidRPr="00551A14">
        <w:t>The NPS questionnaires are randomly distributed to clients across the world. For instance, the headquarter sends que</w:t>
      </w:r>
      <w:r w:rsidRPr="00551A14">
        <w:t>s</w:t>
      </w:r>
      <w:r w:rsidRPr="00551A14">
        <w:t xml:space="preserve">tionnaires </w:t>
      </w:r>
      <w:r w:rsidRPr="00551A14">
        <w:rPr>
          <w:rFonts w:hint="eastAsia"/>
        </w:rPr>
        <w:t xml:space="preserve">to service users in 600~700 companies </w:t>
      </w:r>
      <w:r w:rsidRPr="00551A14">
        <w:t xml:space="preserve">targeting ship owners/shipping companies/shippers etc. by each country. Normally, more than scores of responses are back to </w:t>
      </w:r>
      <w:proofErr w:type="gramStart"/>
      <w:r w:rsidRPr="00551A14">
        <w:t>the headquarter</w:t>
      </w:r>
      <w:proofErr w:type="gramEnd"/>
      <w:r w:rsidRPr="00551A14">
        <w:t xml:space="preserve"> for one group (600~700 companies). Entering this year, Maersk Line i</w:t>
      </w:r>
      <w:r w:rsidRPr="00551A14">
        <w:rPr>
          <w:rFonts w:hint="eastAsia"/>
        </w:rPr>
        <w:t>s</w:t>
      </w:r>
      <w:r w:rsidRPr="00551A14">
        <w:t xml:space="preserve"> </w:t>
      </w:r>
      <w:r w:rsidRPr="003B07BD">
        <w:t>considering</w:t>
      </w:r>
      <w:r w:rsidRPr="00551A14">
        <w:t xml:space="preserve"> measures to increase the response rates. </w:t>
      </w:r>
    </w:p>
    <w:p w:rsidR="00551A14" w:rsidRPr="00551A14" w:rsidRDefault="00551A14" w:rsidP="003B07BD">
      <w:pPr>
        <w:pStyle w:val="10"/>
      </w:pPr>
      <w:r w:rsidRPr="00551A14">
        <w:t xml:space="preserve">Maersk Line is distributing </w:t>
      </w:r>
      <w:r w:rsidRPr="00551A14">
        <w:rPr>
          <w:rFonts w:hint="eastAsia"/>
        </w:rPr>
        <w:t xml:space="preserve">the </w:t>
      </w:r>
      <w:r w:rsidRPr="00551A14">
        <w:t xml:space="preserve">questionnaires by countries. This is because when the NPS score of one country is lower than that of other countries, it allows the company to pay </w:t>
      </w:r>
      <w:r w:rsidRPr="00551A14">
        <w:rPr>
          <w:rFonts w:hint="eastAsia"/>
        </w:rPr>
        <w:t xml:space="preserve">a </w:t>
      </w:r>
      <w:r w:rsidRPr="00551A14">
        <w:t>concentrated effort to improve the service of a specific region. Relevant official from Maersk Line me</w:t>
      </w:r>
      <w:r w:rsidRPr="00551A14">
        <w:t>n</w:t>
      </w:r>
      <w:r w:rsidRPr="00551A14">
        <w:t xml:space="preserve">tioned, “Although </w:t>
      </w:r>
      <w:r w:rsidRPr="00551A14">
        <w:lastRenderedPageBreak/>
        <w:t>there are cultural differences by countries, low score is a sign that we have not provided sufficient se</w:t>
      </w:r>
      <w:r w:rsidRPr="00551A14">
        <w:t>r</w:t>
      </w:r>
      <w:r w:rsidRPr="00551A14">
        <w:t>vices”</w:t>
      </w:r>
    </w:p>
    <w:p w:rsidR="00551A14" w:rsidRPr="00551A14" w:rsidRDefault="00551A14" w:rsidP="000E39EF">
      <w:pPr>
        <w:pStyle w:val="10"/>
      </w:pPr>
      <w:r w:rsidRPr="00551A14">
        <w:t xml:space="preserve">Final scores of the NPS survey, which is conducted every quarter, is collected and calculated by the headquarter office in Denmark. At the same time, the data collected in each country is shared with </w:t>
      </w:r>
      <w:proofErr w:type="gramStart"/>
      <w:r w:rsidRPr="00551A14">
        <w:t>the headquarter</w:t>
      </w:r>
      <w:proofErr w:type="gramEnd"/>
      <w:r w:rsidRPr="00551A14">
        <w:t xml:space="preserve"> and its branch offices. Integra</w:t>
      </w:r>
      <w:r w:rsidRPr="00551A14">
        <w:t>t</w:t>
      </w:r>
      <w:r w:rsidRPr="00551A14">
        <w:t xml:space="preserve">ing them into big data, </w:t>
      </w:r>
      <w:proofErr w:type="gramStart"/>
      <w:r w:rsidRPr="00551A14">
        <w:t>the headquarter</w:t>
      </w:r>
      <w:proofErr w:type="gramEnd"/>
      <w:r w:rsidRPr="00551A14">
        <w:t xml:space="preserve"> analyzes and draws the areas for improvement with high priority, extracting specific keywords based on survey </w:t>
      </w:r>
      <w:r w:rsidRPr="003B07BD">
        <w:t>results</w:t>
      </w:r>
      <w:r w:rsidRPr="00551A14">
        <w:t xml:space="preserve"> and making them into qua</w:t>
      </w:r>
      <w:r w:rsidRPr="00551A14">
        <w:t>n</w:t>
      </w:r>
      <w:r w:rsidRPr="00551A14">
        <w:t>titative data.</w:t>
      </w:r>
    </w:p>
    <w:p w:rsidR="00551A14" w:rsidRPr="00551A14" w:rsidRDefault="00551A14" w:rsidP="00551A14">
      <w:pPr>
        <w:pStyle w:val="10"/>
      </w:pPr>
    </w:p>
    <w:p w:rsidR="00551A14" w:rsidRPr="00551A14" w:rsidRDefault="00551A14" w:rsidP="00551A14">
      <w:pPr>
        <w:pStyle w:val="af8"/>
        <w:spacing w:after="120"/>
      </w:pPr>
      <w:r w:rsidRPr="00551A14">
        <w:rPr>
          <w:rFonts w:hint="eastAsia"/>
        </w:rPr>
        <w:t>A Continued effort is necessary to improve cus</w:t>
      </w:r>
      <w:r w:rsidRPr="00551A14">
        <w:t>tomer sa</w:t>
      </w:r>
      <w:r w:rsidRPr="00551A14">
        <w:t>t</w:t>
      </w:r>
      <w:r w:rsidRPr="00551A14">
        <w:t>isfaction</w:t>
      </w:r>
    </w:p>
    <w:p w:rsidR="00551A14" w:rsidRPr="003B07BD" w:rsidRDefault="00551A14" w:rsidP="003B07BD">
      <w:pPr>
        <w:pStyle w:val="10"/>
      </w:pPr>
      <w:r w:rsidRPr="00551A14">
        <w:t>Indeed, Maersk Line has made an improvement based on a survey result. Response</w:t>
      </w:r>
      <w:r w:rsidRPr="00551A14">
        <w:rPr>
          <w:rFonts w:hint="eastAsia"/>
        </w:rPr>
        <w:t>s</w:t>
      </w:r>
      <w:r w:rsidRPr="00551A14">
        <w:t xml:space="preserve"> of </w:t>
      </w:r>
      <w:r w:rsidRPr="00551A14">
        <w:rPr>
          <w:rFonts w:hint="eastAsia"/>
        </w:rPr>
        <w:t>one</w:t>
      </w:r>
      <w:r w:rsidRPr="00551A14">
        <w:t xml:space="preserve"> survey said that the guidebook of Maersk Line’s convenient e-booking system is provided only in English, which makes it difficult to understand. Therefore, the company decided to produce and distribute the guidebook of e-booking system in other languages (Chinese and Japanese etc.) which briefly summarizes </w:t>
      </w:r>
      <w:r w:rsidRPr="003B07BD">
        <w:t xml:space="preserve">the process flow from e-booking to shipment. </w:t>
      </w:r>
    </w:p>
    <w:p w:rsidR="00551A14" w:rsidRPr="00551A14" w:rsidRDefault="00551A14" w:rsidP="003B07BD">
      <w:pPr>
        <w:pStyle w:val="10"/>
      </w:pPr>
      <w:r w:rsidRPr="003B07BD">
        <w:t>A director in charge of export customer service says, “Our service to customers will always have a point where i</w:t>
      </w:r>
      <w:r w:rsidRPr="003B07BD">
        <w:t>m</w:t>
      </w:r>
      <w:r w:rsidRPr="003B07BD">
        <w:t>provement is required and we will make</w:t>
      </w:r>
      <w:r w:rsidRPr="00551A14">
        <w:t xml:space="preserve"> continuous efforts to do this.” He also added that “Maersk is committed to the i</w:t>
      </w:r>
      <w:r w:rsidRPr="00551A14">
        <w:t>m</w:t>
      </w:r>
      <w:r w:rsidRPr="00551A14">
        <w:t>provement of customer experience in all perspectives. Ther</w:t>
      </w:r>
      <w:r w:rsidRPr="00551A14">
        <w:t>e</w:t>
      </w:r>
      <w:r w:rsidRPr="00551A14">
        <w:t xml:space="preserve">fore, it is very important to pay attention to the </w:t>
      </w:r>
      <w:r w:rsidRPr="003B07BD">
        <w:t>voices</w:t>
      </w:r>
      <w:r w:rsidRPr="00551A14">
        <w:t xml:space="preserve"> of cu</w:t>
      </w:r>
      <w:r w:rsidRPr="00551A14">
        <w:t>s</w:t>
      </w:r>
      <w:r w:rsidRPr="00551A14">
        <w:t>tomers at all times. And we would like to receive the opinion from all customers.” Furthermore, the company plans to e</w:t>
      </w:r>
      <w:r w:rsidRPr="00551A14">
        <w:t>n</w:t>
      </w:r>
      <w:r w:rsidRPr="00551A14">
        <w:t>hance the service for the Asian market including South Korea, China and japan.</w:t>
      </w:r>
    </w:p>
    <w:p w:rsidR="00551A14" w:rsidRPr="00551A14" w:rsidRDefault="00551A14" w:rsidP="00551A14">
      <w:pPr>
        <w:pStyle w:val="10"/>
      </w:pPr>
      <w:r w:rsidRPr="00551A14">
        <w:t>For your information, Maersk Line’s NPS survey for this year receives response from Mar 12 to Apr 3.</w:t>
      </w:r>
    </w:p>
    <w:p w:rsidR="00551A14" w:rsidRPr="00551A14" w:rsidRDefault="00551A14" w:rsidP="00551A14">
      <w:pPr>
        <w:pStyle w:val="10"/>
      </w:pPr>
    </w:p>
    <w:p w:rsidR="00551A14" w:rsidRPr="00551A14" w:rsidRDefault="00551A14" w:rsidP="00551A14">
      <w:pPr>
        <w:pStyle w:val="contactinformation"/>
        <w:rPr>
          <w:b/>
        </w:rPr>
      </w:pPr>
      <w:r w:rsidRPr="00551A14">
        <w:rPr>
          <w:b/>
        </w:rPr>
        <w:t>Contact information</w:t>
      </w:r>
    </w:p>
    <w:p w:rsidR="00551A14" w:rsidRPr="00551A14" w:rsidRDefault="00551A14" w:rsidP="00551A14">
      <w:pPr>
        <w:pStyle w:val="contactinformation"/>
      </w:pPr>
      <w:r w:rsidRPr="00551A14">
        <w:t xml:space="preserve">Name: </w:t>
      </w:r>
      <w:proofErr w:type="spellStart"/>
      <w:r w:rsidRPr="00551A14">
        <w:t>Ahn</w:t>
      </w:r>
      <w:proofErr w:type="spellEnd"/>
      <w:r w:rsidRPr="00551A14">
        <w:t>, Young-</w:t>
      </w:r>
      <w:proofErr w:type="spellStart"/>
      <w:r w:rsidRPr="00551A14">
        <w:t>gyun</w:t>
      </w:r>
      <w:proofErr w:type="spellEnd"/>
    </w:p>
    <w:p w:rsidR="00551A14" w:rsidRPr="00551A14" w:rsidRDefault="00551A14" w:rsidP="00551A14">
      <w:pPr>
        <w:pStyle w:val="contactinformation"/>
      </w:pPr>
      <w:r w:rsidRPr="00551A14">
        <w:t>E-mail: ahnyg@kmi.re.kr</w:t>
      </w:r>
    </w:p>
    <w:p w:rsidR="00B30FA8" w:rsidRPr="00551A14" w:rsidRDefault="00B30FA8" w:rsidP="00B30FA8">
      <w:pPr>
        <w:pStyle w:val="10"/>
        <w:sectPr w:rsidR="00B30FA8" w:rsidRPr="00551A14" w:rsidSect="00370B84">
          <w:endnotePr>
            <w:numFmt w:val="decimal"/>
          </w:endnotePr>
          <w:type w:val="continuous"/>
          <w:pgSz w:w="10318" w:h="14173"/>
          <w:pgMar w:top="1474" w:right="737" w:bottom="964" w:left="737" w:header="567" w:footer="340" w:gutter="0"/>
          <w:cols w:num="2" w:space="300"/>
        </w:sectPr>
      </w:pPr>
    </w:p>
    <w:p w:rsidR="00A62A29" w:rsidRDefault="00A62A29" w:rsidP="00B30FA8">
      <w:pPr>
        <w:pStyle w:val="10"/>
      </w:pPr>
      <w:r w:rsidRPr="00B30FA8">
        <w:lastRenderedPageBreak/>
        <w:t xml:space="preserve"> </w:t>
      </w:r>
      <w:r w:rsidRPr="00B30FA8">
        <w:br w:type="page"/>
      </w:r>
    </w:p>
    <w:p w:rsidR="00E57895" w:rsidRPr="00B30FA8" w:rsidRDefault="00E57895" w:rsidP="00B30FA8">
      <w:pPr>
        <w:pStyle w:val="10"/>
        <w:sectPr w:rsidR="00E57895" w:rsidRPr="00B30FA8" w:rsidSect="00320E32">
          <w:headerReference w:type="default" r:id="rId18"/>
          <w:endnotePr>
            <w:numFmt w:val="decimal"/>
          </w:endnotePr>
          <w:type w:val="continuous"/>
          <w:pgSz w:w="10318" w:h="14173"/>
          <w:pgMar w:top="1474" w:right="737" w:bottom="964" w:left="737" w:header="567" w:footer="340" w:gutter="0"/>
          <w:cols w:space="300"/>
        </w:sectPr>
      </w:pPr>
    </w:p>
    <w:p w:rsidR="003F5EFE" w:rsidRPr="003F5EFE" w:rsidRDefault="003F5EFE" w:rsidP="00CA54F2">
      <w:pPr>
        <w:pStyle w:val="a8"/>
      </w:pPr>
      <w:r w:rsidRPr="00E40F81">
        <w:lastRenderedPageBreak/>
        <w:t>The Supply and Demand on Freights to North American (From Asia to US) in 2018</w:t>
      </w:r>
    </w:p>
    <w:p w:rsidR="00A3274B" w:rsidRPr="00A62A29" w:rsidRDefault="00A3274B" w:rsidP="003766BB">
      <w:pPr>
        <w:pStyle w:val="a8"/>
        <w:rPr>
          <w:color w:val="FF0000"/>
        </w:rPr>
      </w:pPr>
    </w:p>
    <w:p w:rsidR="003A2606" w:rsidRPr="00A03516" w:rsidRDefault="003A2606" w:rsidP="003A2606">
      <w:pPr>
        <w:pStyle w:val="a8"/>
        <w:rPr>
          <w:color w:val="FF0000"/>
        </w:rPr>
        <w:sectPr w:rsidR="003A2606" w:rsidRPr="00A03516" w:rsidSect="002163DE">
          <w:headerReference w:type="default" r:id="rId19"/>
          <w:endnotePr>
            <w:numFmt w:val="decimal"/>
          </w:endnotePr>
          <w:pgSz w:w="10318" w:h="14173"/>
          <w:pgMar w:top="1474" w:right="737" w:bottom="964" w:left="737" w:header="567" w:footer="340" w:gutter="0"/>
          <w:cols w:space="300"/>
        </w:sectPr>
      </w:pPr>
    </w:p>
    <w:p w:rsidR="00E53AAE" w:rsidRPr="00E53AAE" w:rsidRDefault="00CA54F2" w:rsidP="00E53AAE">
      <w:pPr>
        <w:pStyle w:val="af8"/>
        <w:spacing w:after="120"/>
      </w:pPr>
      <w:r w:rsidRPr="006409E2">
        <w:rPr>
          <w:rFonts w:hint="eastAsia"/>
          <w:spacing w:val="-6"/>
        </w:rPr>
        <w:lastRenderedPageBreak/>
        <w:t xml:space="preserve"> </w:t>
      </w:r>
      <w:r w:rsidR="00E53AAE" w:rsidRPr="0018157D">
        <w:t xml:space="preserve">The </w:t>
      </w:r>
      <w:r w:rsidR="00E53AAE" w:rsidRPr="00E53AAE">
        <w:t>container freight movements increase in the North American service line</w:t>
      </w:r>
    </w:p>
    <w:p w:rsidR="00E53AAE" w:rsidRPr="003B07BD" w:rsidRDefault="00E53AAE" w:rsidP="003B07BD">
      <w:pPr>
        <w:pStyle w:val="10"/>
      </w:pPr>
      <w:r w:rsidRPr="00E53AAE">
        <w:t xml:space="preserve">The container freights from Asia to the US </w:t>
      </w:r>
      <w:proofErr w:type="gramStart"/>
      <w:r w:rsidRPr="00E53AAE">
        <w:t>is</w:t>
      </w:r>
      <w:proofErr w:type="gramEnd"/>
      <w:r w:rsidRPr="00E53AAE">
        <w:t xml:space="preserve"> booming in 2018. The freight volume recorded the highest cargo volume for two consecutive months from January to February 2019. Also, the accumulated container process for the quantity of goods transported at two main ports of call (</w:t>
      </w:r>
      <w:r w:rsidRPr="003B07BD">
        <w:t>LA, Long Beach) in the southern west coast recorded the highest number in 2018.</w:t>
      </w:r>
    </w:p>
    <w:p w:rsidR="00E53AAE" w:rsidRPr="003B07BD" w:rsidRDefault="00E53AAE" w:rsidP="003B07BD">
      <w:pPr>
        <w:pStyle w:val="10"/>
      </w:pPr>
      <w:r w:rsidRPr="003B07BD">
        <w:t xml:space="preserve">The two main ports of call in LA and Long Beach harbor announced the short-term container importing quantity of goods in </w:t>
      </w:r>
      <w:r w:rsidRPr="003B07BD">
        <w:rPr>
          <w:rFonts w:hint="eastAsia"/>
        </w:rPr>
        <w:t>F</w:t>
      </w:r>
      <w:r w:rsidRPr="003B07BD">
        <w:t xml:space="preserve">ebruary. LA recorded 383,000 </w:t>
      </w:r>
      <w:r w:rsidRPr="00E53AAE">
        <w:t>TEU in the LA ha</w:t>
      </w:r>
      <w:r w:rsidRPr="00E53AAE">
        <w:t>r</w:t>
      </w:r>
      <w:r w:rsidRPr="00E53AAE">
        <w:t>bor that was increased by 28.1% year on year. The Long Beach harbor recorded 342,</w:t>
      </w:r>
      <w:r w:rsidRPr="003B07BD">
        <w:t>000 TEU that was increased by 37.0% year on year.  These were the best performances in the history of the harbors that they recorded during February.</w:t>
      </w:r>
    </w:p>
    <w:p w:rsidR="00E53AAE" w:rsidRPr="00E53AAE" w:rsidRDefault="00E53AAE" w:rsidP="003B07BD">
      <w:pPr>
        <w:pStyle w:val="10"/>
      </w:pPr>
      <w:r w:rsidRPr="003B07BD">
        <w:t>From 2014, the container process for the quantity of good has been increasing for the freight movements to North America. It is expected that plus growth will continue in terms of the freight volume for 201</w:t>
      </w:r>
      <w:r w:rsidRPr="00E53AAE">
        <w:t xml:space="preserve">8. According to </w:t>
      </w:r>
      <w:proofErr w:type="spellStart"/>
      <w:r w:rsidRPr="00E53AAE">
        <w:t>Datamine</w:t>
      </w:r>
      <w:proofErr w:type="spellEnd"/>
      <w:r w:rsidRPr="00E53AAE">
        <w:t>, a private statistics service company in the US, the freight vo</w:t>
      </w:r>
      <w:r w:rsidRPr="00E53AAE">
        <w:t>l</w:t>
      </w:r>
      <w:r w:rsidRPr="00E53AAE">
        <w:t xml:space="preserve">ume of 10 major Asian nations to the US in February 2018 alone was increased by 20% to reach 1.31 million TEU </w:t>
      </w:r>
      <w:proofErr w:type="gramStart"/>
      <w:r w:rsidRPr="00E53AAE">
        <w:t>year</w:t>
      </w:r>
      <w:proofErr w:type="gramEnd"/>
      <w:r w:rsidRPr="00E53AAE">
        <w:t xml:space="preserve"> on year. </w:t>
      </w:r>
    </w:p>
    <w:p w:rsidR="00E53AAE" w:rsidRPr="00E53AAE" w:rsidRDefault="00E53AAE" w:rsidP="00E53AAE">
      <w:pPr>
        <w:pStyle w:val="10"/>
      </w:pPr>
    </w:p>
    <w:p w:rsidR="00E53AAE" w:rsidRPr="00E53AAE" w:rsidRDefault="00E53AAE" w:rsidP="00E53AAE">
      <w:pPr>
        <w:pStyle w:val="af8"/>
        <w:spacing w:after="120"/>
      </w:pPr>
      <w:r w:rsidRPr="00E53AAE">
        <w:t>The North American service line freight charge will d</w:t>
      </w:r>
      <w:r w:rsidRPr="00E53AAE">
        <w:t>e</w:t>
      </w:r>
      <w:r w:rsidRPr="00E53AAE">
        <w:t>crease continuously</w:t>
      </w:r>
    </w:p>
    <w:p w:rsidR="00E53AAE" w:rsidRPr="003B07BD" w:rsidRDefault="00E53AAE" w:rsidP="003B07BD">
      <w:pPr>
        <w:pStyle w:val="10"/>
      </w:pPr>
      <w:r w:rsidRPr="00E53AAE">
        <w:t>On the other hand, the freight charges are decreasing in 2018, unlike the increase of the freight volumes. They r</w:t>
      </w:r>
      <w:r w:rsidRPr="00E53AAE">
        <w:t>e</w:t>
      </w:r>
      <w:r w:rsidRPr="00E53AAE">
        <w:t xml:space="preserve">mained steady in February, but experts </w:t>
      </w:r>
      <w:r w:rsidRPr="003B07BD">
        <w:t>analyzed that it was due to temporary spike of freight demands during the Chinese New Year holiday. The number showed decrease from March.</w:t>
      </w:r>
    </w:p>
    <w:p w:rsidR="00E53AAE" w:rsidRPr="003B07BD" w:rsidRDefault="00E53AAE" w:rsidP="003B07BD">
      <w:pPr>
        <w:pStyle w:val="10"/>
      </w:pPr>
      <w:r w:rsidRPr="003B07BD">
        <w:t>The US Journal of Commerce reported that freight contai</w:t>
      </w:r>
      <w:r w:rsidRPr="003B07BD">
        <w:t>n</w:t>
      </w:r>
      <w:r w:rsidRPr="003B07BD">
        <w:t xml:space="preserve">ers cost 1,000 dollars per 40 feet container to the west coast of US </w:t>
      </w:r>
      <w:r w:rsidRPr="003B07BD">
        <w:rPr>
          <w:rFonts w:hint="eastAsia"/>
        </w:rPr>
        <w:t xml:space="preserve">(LA, LB harbors) </w:t>
      </w:r>
      <w:r w:rsidRPr="003B07BD">
        <w:t xml:space="preserve">and 2,000 dollars per 40 feet container to the east coast </w:t>
      </w:r>
      <w:r w:rsidRPr="003B07BD">
        <w:rPr>
          <w:rFonts w:hint="eastAsia"/>
        </w:rPr>
        <w:t xml:space="preserve">(New York, New Jersey harbors) </w:t>
      </w:r>
      <w:r w:rsidRPr="003B07BD">
        <w:t>on March 13.</w:t>
      </w:r>
    </w:p>
    <w:p w:rsidR="00E53AAE" w:rsidRPr="003B07BD" w:rsidRDefault="00E53AAE" w:rsidP="003B07BD">
      <w:pPr>
        <w:pStyle w:val="10"/>
      </w:pPr>
      <w:r w:rsidRPr="003B07BD">
        <w:t xml:space="preserve">The Shanghai Shipping Exchange (SSE) announced that the freights cost 1,143 dollars per </w:t>
      </w:r>
      <w:r w:rsidRPr="00E53AAE">
        <w:t>40 feet container from Shanghai to the west coast and 2,181 dollars per 40 feet co</w:t>
      </w:r>
      <w:r w:rsidRPr="00E53AAE">
        <w:t>n</w:t>
      </w:r>
      <w:r w:rsidRPr="00E53AAE">
        <w:t xml:space="preserve">tainer to the east coast in March 9. The numbers showed that freights to the west coast </w:t>
      </w:r>
      <w:r w:rsidRPr="00E53AAE">
        <w:rPr>
          <w:rFonts w:hint="eastAsia"/>
        </w:rPr>
        <w:t>were</w:t>
      </w:r>
      <w:r w:rsidRPr="00E53AAE">
        <w:t xml:space="preserve"> decreased by around 100 do</w:t>
      </w:r>
      <w:r w:rsidRPr="00E53AAE">
        <w:t>l</w:t>
      </w:r>
      <w:r w:rsidRPr="00E53AAE">
        <w:t xml:space="preserve">lars and freights to the east coast </w:t>
      </w:r>
      <w:r w:rsidRPr="00E53AAE">
        <w:rPr>
          <w:rFonts w:hint="eastAsia"/>
        </w:rPr>
        <w:t>were</w:t>
      </w:r>
      <w:r w:rsidRPr="00E53AAE">
        <w:t xml:space="preserve"> decreased by around </w:t>
      </w:r>
      <w:r w:rsidRPr="00E53AAE">
        <w:lastRenderedPageBreak/>
        <w:t xml:space="preserve">200 dollars from last week. From the beginning of 2018, the container freight </w:t>
      </w:r>
      <w:r w:rsidRPr="003B07BD">
        <w:t>charges have been showing downturns.</w:t>
      </w:r>
    </w:p>
    <w:p w:rsidR="00E53AAE" w:rsidRPr="00E53AAE" w:rsidRDefault="00E53AAE" w:rsidP="000E39EF">
      <w:pPr>
        <w:pStyle w:val="10"/>
      </w:pPr>
      <w:r w:rsidRPr="003B07BD">
        <w:t>The sea routes from Asia to North America recorded the highest numbers for container freight movements for four consecutive years up to 2017, but the last year’s freight char</w:t>
      </w:r>
      <w:r w:rsidRPr="003B07BD">
        <w:t>g</w:t>
      </w:r>
      <w:r w:rsidRPr="003B07BD">
        <w:t>es had not increased greatly, unlike expectations of the shi</w:t>
      </w:r>
      <w:r w:rsidRPr="003B07BD">
        <w:t>p</w:t>
      </w:r>
      <w:r w:rsidRPr="003B07BD">
        <w:t>ping companies. As the freight charges from Asia to North America had lit</w:t>
      </w:r>
      <w:r w:rsidRPr="00E53AAE">
        <w:t>tle increase than routes from Asia to EU, shi</w:t>
      </w:r>
      <w:r w:rsidRPr="00E53AAE">
        <w:t>p</w:t>
      </w:r>
      <w:r w:rsidRPr="00E53AAE">
        <w:t xml:space="preserve">ping companies mainly use the EU routes could not improve their </w:t>
      </w:r>
      <w:proofErr w:type="spellStart"/>
      <w:r w:rsidRPr="000E39EF">
        <w:t>payabilities</w:t>
      </w:r>
      <w:proofErr w:type="spellEnd"/>
      <w:r w:rsidRPr="00E53AAE">
        <w:t xml:space="preserve">. </w:t>
      </w:r>
      <w:r w:rsidRPr="00E53AAE">
        <w:rPr>
          <w:rFonts w:hint="eastAsia"/>
        </w:rPr>
        <w:t>T</w:t>
      </w:r>
      <w:r w:rsidRPr="00E53AAE">
        <w:t>he shipping companies with more bus</w:t>
      </w:r>
      <w:r w:rsidRPr="00E53AAE">
        <w:t>i</w:t>
      </w:r>
      <w:r w:rsidRPr="00E53AAE">
        <w:t>nesses on the North American service line such as Hyundai Merchant Marine of Korea and Yang Ming Line of Taiwan only slightly decreased their deficit ranges.</w:t>
      </w:r>
    </w:p>
    <w:p w:rsidR="00E53AAE" w:rsidRPr="00E53AAE" w:rsidRDefault="00E53AAE" w:rsidP="00E53AAE">
      <w:pPr>
        <w:pStyle w:val="10"/>
      </w:pPr>
    </w:p>
    <w:p w:rsidR="00E53AAE" w:rsidRPr="00E53AAE" w:rsidRDefault="00E53AAE" w:rsidP="00E53AAE">
      <w:pPr>
        <w:pStyle w:val="af8"/>
        <w:spacing w:after="120"/>
      </w:pPr>
      <w:r w:rsidRPr="00E53AAE">
        <w:t>Prospect of continuous increase of container freights on the North American service line</w:t>
      </w:r>
    </w:p>
    <w:p w:rsidR="00E53AAE" w:rsidRPr="003B07BD" w:rsidRDefault="00E53AAE" w:rsidP="003B07BD">
      <w:pPr>
        <w:pStyle w:val="10"/>
      </w:pPr>
      <w:r w:rsidRPr="00E53AAE">
        <w:t>The reason why the container freights have to move more on the North American service line only in the future is b</w:t>
      </w:r>
      <w:r w:rsidRPr="00E53AAE">
        <w:t>e</w:t>
      </w:r>
      <w:r w:rsidRPr="00E53AAE">
        <w:t xml:space="preserve">cause of the expansion of Panama Canal. As large container ships are now able to be </w:t>
      </w:r>
      <w:r w:rsidRPr="003B07BD">
        <w:t xml:space="preserve">used on the canal, all freight volumes would rise such as freights to the US west coast, Gulf Coast and even the freights to the west coast of </w:t>
      </w:r>
      <w:proofErr w:type="gramStart"/>
      <w:r w:rsidRPr="003B07BD">
        <w:t>Canada, that</w:t>
      </w:r>
      <w:proofErr w:type="gramEnd"/>
      <w:r w:rsidRPr="003B07BD">
        <w:t xml:space="preserve"> acts like a gateway to the US.</w:t>
      </w:r>
    </w:p>
    <w:p w:rsidR="00E53AAE" w:rsidRPr="003B07BD" w:rsidRDefault="00E53AAE" w:rsidP="003B07BD">
      <w:pPr>
        <w:pStyle w:val="10"/>
      </w:pPr>
      <w:r w:rsidRPr="003B07BD">
        <w:t>Now the North American service line is able to receive large ships above 10,000 TEU to the east coast of US as the canal expanded. The amount of ship bottoms on the North American service line is in continuous expansion since the second half of 2016.</w:t>
      </w:r>
      <w:r w:rsidRPr="00E53AAE">
        <w:t xml:space="preserve"> The new shipping company ONE, that is the integration of three Japanese shipping companies (NYK, MOL, K-Line) in the container area started the business as of April 1, 2018. They also plan to send ships above 14,000 TEU on the </w:t>
      </w:r>
      <w:r w:rsidRPr="003B07BD">
        <w:t>North American service line. The heated competitions between shipping companies on this line are going to be more intense.</w:t>
      </w:r>
    </w:p>
    <w:p w:rsidR="00E53AAE" w:rsidRPr="00E53AAE" w:rsidRDefault="00E53AAE" w:rsidP="003B07BD">
      <w:pPr>
        <w:pStyle w:val="10"/>
      </w:pPr>
      <w:proofErr w:type="spellStart"/>
      <w:r w:rsidRPr="003B07BD">
        <w:t>Alphaliner</w:t>
      </w:r>
      <w:proofErr w:type="spellEnd"/>
      <w:r w:rsidRPr="003B07BD">
        <w:rPr>
          <w:rFonts w:hint="eastAsia"/>
        </w:rPr>
        <w:t>, a</w:t>
      </w:r>
      <w:r w:rsidRPr="003B07BD">
        <w:t xml:space="preserve"> French shipping consultancy</w:t>
      </w:r>
      <w:r w:rsidRPr="003B07BD">
        <w:rPr>
          <w:rFonts w:hint="eastAsia"/>
        </w:rPr>
        <w:t>, forecasts that the supply and demand surrounding the North America se</w:t>
      </w:r>
      <w:r w:rsidRPr="003B07BD">
        <w:rPr>
          <w:rFonts w:hint="eastAsia"/>
        </w:rPr>
        <w:t>r</w:t>
      </w:r>
      <w:r w:rsidRPr="003B07BD">
        <w:rPr>
          <w:rFonts w:hint="eastAsia"/>
        </w:rPr>
        <w:t>vice lines</w:t>
      </w:r>
      <w:r w:rsidRPr="00E53AAE">
        <w:rPr>
          <w:rFonts w:hint="eastAsia"/>
        </w:rPr>
        <w:t xml:space="preserve"> is going to reach an </w:t>
      </w:r>
      <w:r w:rsidRPr="00E53AAE">
        <w:t>equilibrium point</w:t>
      </w:r>
      <w:r w:rsidRPr="00E53AAE">
        <w:rPr>
          <w:rFonts w:hint="eastAsia"/>
        </w:rPr>
        <w:t xml:space="preserve"> as shipping liners who fail secure 1 million TEU would go </w:t>
      </w:r>
      <w:r w:rsidRPr="00E53AAE">
        <w:t>bankrupt</w:t>
      </w:r>
      <w:r w:rsidRPr="00E53AAE">
        <w:rPr>
          <w:rFonts w:hint="eastAsia"/>
        </w:rPr>
        <w:t>.</w:t>
      </w:r>
    </w:p>
    <w:p w:rsidR="00E53AAE" w:rsidRPr="00E53AAE" w:rsidRDefault="00E53AAE" w:rsidP="00E53AAE">
      <w:pPr>
        <w:pStyle w:val="10"/>
      </w:pPr>
    </w:p>
    <w:p w:rsidR="00E53AAE" w:rsidRPr="00E53AAE" w:rsidRDefault="00E53AAE" w:rsidP="00E53AAE">
      <w:pPr>
        <w:pStyle w:val="contactinformation"/>
        <w:rPr>
          <w:b/>
        </w:rPr>
      </w:pPr>
      <w:r w:rsidRPr="00E53AAE">
        <w:rPr>
          <w:b/>
        </w:rPr>
        <w:t>Contact information</w:t>
      </w:r>
    </w:p>
    <w:p w:rsidR="00E53AAE" w:rsidRPr="00E53AAE" w:rsidRDefault="00E53AAE" w:rsidP="00E53AAE">
      <w:pPr>
        <w:pStyle w:val="contactinformation"/>
      </w:pPr>
      <w:r w:rsidRPr="00E53AAE">
        <w:t xml:space="preserve">Name: </w:t>
      </w:r>
      <w:proofErr w:type="spellStart"/>
      <w:r w:rsidRPr="00E53AAE">
        <w:t>Ahn</w:t>
      </w:r>
      <w:proofErr w:type="spellEnd"/>
      <w:r w:rsidRPr="00E53AAE">
        <w:t>, Young-</w:t>
      </w:r>
      <w:proofErr w:type="spellStart"/>
      <w:r w:rsidRPr="00E53AAE">
        <w:t>gyun</w:t>
      </w:r>
      <w:proofErr w:type="spellEnd"/>
    </w:p>
    <w:p w:rsidR="00CC31CA" w:rsidRPr="002D6A09" w:rsidRDefault="00E53AAE" w:rsidP="006F067D">
      <w:pPr>
        <w:pStyle w:val="contactinformation"/>
        <w:rPr>
          <w:rFonts w:ascii="Georgia" w:hAnsi="Georgia"/>
        </w:rPr>
      </w:pPr>
      <w:r w:rsidRPr="00E53AAE">
        <w:t>E-mail: ahnyg@kmi.re.kr</w:t>
      </w:r>
    </w:p>
    <w:p w:rsidR="00BC4513" w:rsidRPr="00A03516" w:rsidRDefault="00BC4513" w:rsidP="009133F4">
      <w:pPr>
        <w:pStyle w:val="contactinformation"/>
        <w:rPr>
          <w:b/>
          <w:color w:val="FF0000"/>
        </w:rPr>
      </w:pPr>
      <w:r w:rsidRPr="00A03516">
        <w:rPr>
          <w:b/>
          <w:color w:val="FF0000"/>
        </w:rPr>
        <w:br w:type="page"/>
      </w:r>
    </w:p>
    <w:p w:rsidR="00BC4513" w:rsidRPr="00A03516" w:rsidRDefault="00BC4513" w:rsidP="00B3363F">
      <w:pPr>
        <w:pStyle w:val="contactinformation"/>
        <w:rPr>
          <w:color w:val="FF0000"/>
        </w:rPr>
        <w:sectPr w:rsidR="00BC4513" w:rsidRPr="00A03516" w:rsidSect="00752659">
          <w:endnotePr>
            <w:numFmt w:val="decimal"/>
          </w:endnotePr>
          <w:type w:val="continuous"/>
          <w:pgSz w:w="10318" w:h="14173"/>
          <w:pgMar w:top="1474" w:right="737" w:bottom="964" w:left="737" w:header="567" w:footer="340" w:gutter="0"/>
          <w:cols w:num="2" w:space="300"/>
        </w:sectPr>
      </w:pPr>
    </w:p>
    <w:p w:rsidR="006F067D" w:rsidRPr="006F067D" w:rsidRDefault="006F067D" w:rsidP="006F067D">
      <w:pPr>
        <w:pStyle w:val="a8"/>
        <w:rPr>
          <w:spacing w:val="0"/>
        </w:rPr>
      </w:pPr>
      <w:r w:rsidRPr="004100F3">
        <w:lastRenderedPageBreak/>
        <w:t>Strategies to Improve the Management System of Leisure Boats</w:t>
      </w:r>
    </w:p>
    <w:p w:rsidR="00BC4513" w:rsidRPr="00A03516" w:rsidRDefault="00BC4513" w:rsidP="00BC4513">
      <w:pPr>
        <w:pStyle w:val="10"/>
        <w:rPr>
          <w:color w:val="FF0000"/>
        </w:rPr>
      </w:pPr>
    </w:p>
    <w:p w:rsidR="00BC4513" w:rsidRPr="00A03516" w:rsidRDefault="00BC4513" w:rsidP="00BC4513">
      <w:pPr>
        <w:pStyle w:val="a8"/>
        <w:rPr>
          <w:color w:val="FF0000"/>
        </w:rPr>
        <w:sectPr w:rsidR="00BC4513" w:rsidRPr="00A03516" w:rsidSect="00752659">
          <w:headerReference w:type="default" r:id="rId20"/>
          <w:endnotePr>
            <w:numFmt w:val="decimal"/>
          </w:endnotePr>
          <w:type w:val="continuous"/>
          <w:pgSz w:w="10318" w:h="14173"/>
          <w:pgMar w:top="1474" w:right="737" w:bottom="964" w:left="737" w:header="567" w:footer="340" w:gutter="0"/>
          <w:cols w:space="300"/>
        </w:sectPr>
      </w:pPr>
    </w:p>
    <w:p w:rsidR="006F067D" w:rsidRPr="003B07BD" w:rsidRDefault="006F067D" w:rsidP="003B07BD">
      <w:pPr>
        <w:pStyle w:val="1Introduction"/>
        <w:ind w:left="218" w:hanging="218"/>
      </w:pPr>
      <w:r w:rsidRPr="00C60598">
        <w:lastRenderedPageBreak/>
        <w:t>1</w:t>
      </w:r>
      <w:r w:rsidRPr="003B07BD">
        <w:t>. Purpose</w:t>
      </w:r>
    </w:p>
    <w:p w:rsidR="006F067D" w:rsidRPr="003B07BD" w:rsidRDefault="006F067D" w:rsidP="006F6375">
      <w:pPr>
        <w:pStyle w:val="af9"/>
        <w:spacing w:line="260" w:lineRule="exact"/>
      </w:pPr>
      <w:r w:rsidRPr="003B07BD">
        <w:t xml:space="preserve">○ </w:t>
      </w:r>
      <w:proofErr w:type="gramStart"/>
      <w:r w:rsidRPr="003B07BD">
        <w:rPr>
          <w:rFonts w:hint="eastAsia"/>
        </w:rPr>
        <w:t>The</w:t>
      </w:r>
      <w:proofErr w:type="gramEnd"/>
      <w:r w:rsidRPr="003B07BD">
        <w:rPr>
          <w:rFonts w:hint="eastAsia"/>
        </w:rPr>
        <w:t xml:space="preserve"> </w:t>
      </w:r>
      <w:r w:rsidRPr="003B07BD">
        <w:t>study analyzes the necessity to register and manage leisure boats from the perspective of the government, ship owners and operators and users. It also seeks to find sy</w:t>
      </w:r>
      <w:r w:rsidRPr="003B07BD">
        <w:t>s</w:t>
      </w:r>
      <w:r w:rsidRPr="003B07BD">
        <w:t>tematic improvement measures for non-registered and u</w:t>
      </w:r>
      <w:r w:rsidRPr="003B07BD">
        <w:t>n</w:t>
      </w:r>
      <w:r w:rsidRPr="003B07BD">
        <w:t>registered leisure boats and to make the management sy</w:t>
      </w:r>
      <w:r w:rsidRPr="003B07BD">
        <w:t>s</w:t>
      </w:r>
      <w:r w:rsidRPr="003B07BD">
        <w:t>tem into a structure.</w:t>
      </w:r>
    </w:p>
    <w:p w:rsidR="006F067D" w:rsidRDefault="006F067D" w:rsidP="006F6375">
      <w:pPr>
        <w:pStyle w:val="-"/>
        <w:spacing w:line="260" w:lineRule="exact"/>
        <w:ind w:left="275" w:hanging="103"/>
        <w:rPr>
          <w:rFonts w:hint="eastAsia"/>
        </w:rPr>
      </w:pPr>
      <w:r w:rsidRPr="003B07BD">
        <w:t xml:space="preserve">- </w:t>
      </w:r>
      <w:r w:rsidRPr="003B07BD">
        <w:rPr>
          <w:rFonts w:hint="eastAsia"/>
        </w:rPr>
        <w:t>F</w:t>
      </w:r>
      <w:r w:rsidRPr="003B07BD">
        <w:t>o</w:t>
      </w:r>
      <w:r w:rsidRPr="003B07BD">
        <w:rPr>
          <w:rFonts w:hint="eastAsia"/>
        </w:rPr>
        <w:t>r this purpose, the study carries out the analysis on K</w:t>
      </w:r>
      <w:r w:rsidRPr="003B07BD">
        <w:rPr>
          <w:rFonts w:hint="eastAsia"/>
        </w:rPr>
        <w:t>o</w:t>
      </w:r>
      <w:r w:rsidRPr="003B07BD">
        <w:rPr>
          <w:rFonts w:hint="eastAsia"/>
        </w:rPr>
        <w:t>rea</w:t>
      </w:r>
      <w:r w:rsidRPr="003B07BD">
        <w:t>’</w:t>
      </w:r>
      <w:r w:rsidRPr="003B07BD">
        <w:rPr>
          <w:rFonts w:hint="eastAsia"/>
        </w:rPr>
        <w:t>s current status of leisure boat management, the opi</w:t>
      </w:r>
      <w:r w:rsidRPr="003B07BD">
        <w:rPr>
          <w:rFonts w:hint="eastAsia"/>
        </w:rPr>
        <w:t>n</w:t>
      </w:r>
      <w:r w:rsidRPr="003B07BD">
        <w:rPr>
          <w:rFonts w:hint="eastAsia"/>
        </w:rPr>
        <w:t xml:space="preserve">ions of the general public and experts on the use and management status of leisure boats and the analysis of foreign cases. Based on </w:t>
      </w:r>
      <w:proofErr w:type="gramStart"/>
      <w:r w:rsidRPr="003B07BD">
        <w:rPr>
          <w:rFonts w:hint="eastAsia"/>
        </w:rPr>
        <w:t>these analysis</w:t>
      </w:r>
      <w:proofErr w:type="gramEnd"/>
      <w:r w:rsidRPr="003B07BD">
        <w:rPr>
          <w:rFonts w:hint="eastAsia"/>
        </w:rPr>
        <w:t>, it presents a mid-to-long term policy dire</w:t>
      </w:r>
      <w:r w:rsidRPr="003B07BD">
        <w:rPr>
          <w:rFonts w:hint="eastAsia"/>
        </w:rPr>
        <w:t>c</w:t>
      </w:r>
      <w:r w:rsidRPr="003B07BD">
        <w:rPr>
          <w:rFonts w:hint="eastAsia"/>
        </w:rPr>
        <w:t>tion and improvement plans in order to enhance the management system of leisure boats.</w:t>
      </w:r>
    </w:p>
    <w:p w:rsidR="003B07BD" w:rsidRPr="003B07BD" w:rsidRDefault="003B07BD" w:rsidP="003B07BD">
      <w:pPr>
        <w:pStyle w:val="-"/>
        <w:ind w:left="275" w:hanging="103"/>
      </w:pPr>
    </w:p>
    <w:p w:rsidR="006F067D" w:rsidRPr="003B07BD" w:rsidRDefault="006F067D" w:rsidP="003B07BD">
      <w:pPr>
        <w:pStyle w:val="1Introduction"/>
        <w:ind w:left="218" w:hanging="218"/>
      </w:pPr>
      <w:r w:rsidRPr="003B07BD">
        <w:t xml:space="preserve">2. </w:t>
      </w:r>
      <w:r w:rsidRPr="003B07BD">
        <w:rPr>
          <w:rFonts w:hint="eastAsia"/>
        </w:rPr>
        <w:t>Methodologies and features</w:t>
      </w:r>
    </w:p>
    <w:p w:rsidR="006F067D" w:rsidRPr="003B07BD" w:rsidRDefault="003B07BD" w:rsidP="003B07BD">
      <w:pPr>
        <w:pStyle w:val="af8"/>
        <w:spacing w:after="120"/>
      </w:pPr>
      <w:r>
        <w:rPr>
          <w:rFonts w:hint="eastAsia"/>
        </w:rPr>
        <w:t xml:space="preserve">1) </w:t>
      </w:r>
      <w:r w:rsidR="006F067D" w:rsidRPr="003B07BD">
        <w:rPr>
          <w:rFonts w:hint="eastAsia"/>
        </w:rPr>
        <w:t>Methodologies</w:t>
      </w:r>
    </w:p>
    <w:tbl>
      <w:tblPr>
        <w:tblpPr w:leftFromText="142" w:rightFromText="142" w:vertAnchor="text" w:horzAnchor="margin" w:tblpX="70" w:tblpY="265"/>
        <w:tblOverlap w:val="never"/>
        <w:tblW w:w="8847" w:type="dxa"/>
        <w:tblCellMar>
          <w:top w:w="15" w:type="dxa"/>
          <w:left w:w="15" w:type="dxa"/>
          <w:bottom w:w="15" w:type="dxa"/>
          <w:right w:w="15" w:type="dxa"/>
        </w:tblCellMar>
        <w:tblLook w:val="04A0" w:firstRow="1" w:lastRow="0" w:firstColumn="1" w:lastColumn="0" w:noHBand="0" w:noVBand="1"/>
      </w:tblPr>
      <w:tblGrid>
        <w:gridCol w:w="809"/>
        <w:gridCol w:w="2621"/>
        <w:gridCol w:w="2552"/>
        <w:gridCol w:w="2865"/>
      </w:tblGrid>
      <w:tr w:rsidR="008A221A" w:rsidRPr="003B07BD" w:rsidTr="00DF505D">
        <w:trPr>
          <w:trHeight w:val="470"/>
        </w:trPr>
        <w:tc>
          <w:tcPr>
            <w:tcW w:w="809" w:type="dxa"/>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Features</w:t>
            </w:r>
          </w:p>
        </w:tc>
        <w:tc>
          <w:tcPr>
            <w:tcW w:w="262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Major contents</w:t>
            </w:r>
          </w:p>
        </w:tc>
        <w:tc>
          <w:tcPr>
            <w:tcW w:w="255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Data collection</w:t>
            </w:r>
          </w:p>
        </w:tc>
        <w:tc>
          <w:tcPr>
            <w:tcW w:w="2865" w:type="dxa"/>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Reasons for the selection</w:t>
            </w:r>
          </w:p>
        </w:tc>
      </w:tr>
      <w:tr w:rsidR="008A221A" w:rsidRPr="003B07BD" w:rsidTr="00DF505D">
        <w:trPr>
          <w:trHeight w:val="1498"/>
        </w:trPr>
        <w:tc>
          <w:tcPr>
            <w:tcW w:w="809"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a5"/>
              <w:rPr>
                <w:rFonts w:hint="eastAsia"/>
              </w:rPr>
            </w:pPr>
            <w:r w:rsidRPr="00DF505D">
              <w:rPr>
                <w:rFonts w:hint="eastAsia"/>
              </w:rPr>
              <w:t xml:space="preserve">Basic </w:t>
            </w:r>
          </w:p>
          <w:p w:rsidR="008A221A" w:rsidRPr="00DF505D" w:rsidRDefault="008A221A" w:rsidP="00DF505D">
            <w:pPr>
              <w:pStyle w:val="a5"/>
            </w:pPr>
            <w:r w:rsidRPr="00DF505D">
              <w:rPr>
                <w:rFonts w:hint="eastAsia"/>
              </w:rPr>
              <w:t>ana</w:t>
            </w:r>
            <w:r w:rsidRPr="00DF505D">
              <w:rPr>
                <w:rFonts w:hint="eastAsia"/>
              </w:rPr>
              <w:t>l</w:t>
            </w:r>
            <w:r w:rsidRPr="00DF505D">
              <w:rPr>
                <w:rFonts w:hint="eastAsia"/>
              </w:rPr>
              <w:t>ysis</w:t>
            </w:r>
          </w:p>
        </w:tc>
        <w:tc>
          <w:tcPr>
            <w:tcW w:w="262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 xml:space="preserve">Analyze the law and </w:t>
            </w:r>
            <w:r w:rsidRPr="00DF505D">
              <w:rPr>
                <w:sz w:val="16"/>
                <w:szCs w:val="16"/>
              </w:rPr>
              <w:t>system</w:t>
            </w:r>
            <w:r w:rsidRPr="00DF505D">
              <w:rPr>
                <w:rFonts w:hint="eastAsia"/>
                <w:sz w:val="16"/>
                <w:szCs w:val="16"/>
              </w:rPr>
              <w:t>s r</w:t>
            </w:r>
            <w:r w:rsidRPr="00DF505D">
              <w:rPr>
                <w:rFonts w:hint="eastAsia"/>
                <w:sz w:val="16"/>
                <w:szCs w:val="16"/>
              </w:rPr>
              <w:t>e</w:t>
            </w:r>
            <w:r w:rsidRPr="00DF505D">
              <w:rPr>
                <w:rFonts w:hint="eastAsia"/>
                <w:sz w:val="16"/>
                <w:szCs w:val="16"/>
              </w:rPr>
              <w:t>lated to leisure boats in Korea</w:t>
            </w:r>
          </w:p>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 xml:space="preserve">Analyze the </w:t>
            </w:r>
            <w:r w:rsidRPr="00DF505D">
              <w:rPr>
                <w:sz w:val="16"/>
                <w:szCs w:val="16"/>
              </w:rPr>
              <w:t>current system o</w:t>
            </w:r>
            <w:r w:rsidRPr="00DF505D">
              <w:rPr>
                <w:rFonts w:hint="eastAsia"/>
                <w:sz w:val="16"/>
                <w:szCs w:val="16"/>
              </w:rPr>
              <w:t>f leisure boat management system in Korea and overseas</w:t>
            </w:r>
          </w:p>
        </w:tc>
        <w:tc>
          <w:tcPr>
            <w:tcW w:w="255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Related literature review</w:t>
            </w:r>
          </w:p>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Domestic and foreign case studies</w:t>
            </w:r>
          </w:p>
        </w:tc>
        <w:tc>
          <w:tcPr>
            <w:tcW w:w="286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Need to conduct basic environmental r</w:t>
            </w:r>
            <w:r w:rsidRPr="00DF505D">
              <w:rPr>
                <w:rFonts w:hint="eastAsia"/>
                <w:sz w:val="16"/>
                <w:szCs w:val="16"/>
              </w:rPr>
              <w:t>e</w:t>
            </w:r>
            <w:r w:rsidRPr="00DF505D">
              <w:rPr>
                <w:rFonts w:hint="eastAsia"/>
                <w:sz w:val="16"/>
                <w:szCs w:val="16"/>
              </w:rPr>
              <w:t>search due to the lack of related research in Korea</w:t>
            </w:r>
          </w:p>
        </w:tc>
      </w:tr>
      <w:tr w:rsidR="008A221A" w:rsidRPr="003B07BD" w:rsidTr="00DF505D">
        <w:trPr>
          <w:trHeight w:val="1416"/>
        </w:trPr>
        <w:tc>
          <w:tcPr>
            <w:tcW w:w="809"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Survey</w:t>
            </w:r>
          </w:p>
        </w:tc>
        <w:tc>
          <w:tcPr>
            <w:tcW w:w="2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Analyze the conditions for using dome</w:t>
            </w:r>
            <w:r w:rsidRPr="00DF505D">
              <w:rPr>
                <w:rFonts w:hint="eastAsia"/>
                <w:sz w:val="16"/>
                <w:szCs w:val="16"/>
              </w:rPr>
              <w:t>s</w:t>
            </w:r>
            <w:r w:rsidRPr="00DF505D">
              <w:rPr>
                <w:rFonts w:hint="eastAsia"/>
                <w:sz w:val="16"/>
                <w:szCs w:val="16"/>
              </w:rPr>
              <w:t>tic boats in Korea</w:t>
            </w:r>
          </w:p>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Draw measures to improve the enviro</w:t>
            </w:r>
            <w:r w:rsidRPr="00DF505D">
              <w:rPr>
                <w:rFonts w:hint="eastAsia"/>
                <w:sz w:val="16"/>
                <w:szCs w:val="16"/>
              </w:rPr>
              <w:t>n</w:t>
            </w:r>
            <w:r w:rsidRPr="00DF505D">
              <w:rPr>
                <w:rFonts w:hint="eastAsia"/>
                <w:sz w:val="16"/>
                <w:szCs w:val="16"/>
              </w:rPr>
              <w:t xml:space="preserve">ment for </w:t>
            </w:r>
            <w:r w:rsidRPr="00DF505D">
              <w:rPr>
                <w:sz w:val="16"/>
                <w:szCs w:val="16"/>
              </w:rPr>
              <w:t xml:space="preserve">using </w:t>
            </w:r>
            <w:r w:rsidRPr="00DF505D">
              <w:rPr>
                <w:rFonts w:hint="eastAsia"/>
                <w:sz w:val="16"/>
                <w:szCs w:val="16"/>
              </w:rPr>
              <w:t>leisure boats in Korea</w:t>
            </w:r>
          </w:p>
        </w:tc>
        <w:tc>
          <w:tcPr>
            <w:tcW w:w="25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Survey on the general public and e</w:t>
            </w:r>
            <w:r w:rsidRPr="00DF505D">
              <w:rPr>
                <w:rFonts w:hint="eastAsia"/>
                <w:sz w:val="16"/>
                <w:szCs w:val="16"/>
              </w:rPr>
              <w:t>x</w:t>
            </w:r>
            <w:r w:rsidRPr="00DF505D">
              <w:rPr>
                <w:rFonts w:hint="eastAsia"/>
                <w:sz w:val="16"/>
                <w:szCs w:val="16"/>
              </w:rPr>
              <w:t>perts</w:t>
            </w:r>
          </w:p>
        </w:tc>
        <w:tc>
          <w:tcPr>
            <w:tcW w:w="286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Identify the conditions of using leisure boats by surveying the general public and leisure boat related experts and draw i</w:t>
            </w:r>
            <w:r w:rsidRPr="00DF505D">
              <w:rPr>
                <w:rFonts w:hint="eastAsia"/>
                <w:sz w:val="16"/>
                <w:szCs w:val="16"/>
              </w:rPr>
              <w:t>m</w:t>
            </w:r>
            <w:r w:rsidRPr="00DF505D">
              <w:rPr>
                <w:rFonts w:hint="eastAsia"/>
                <w:sz w:val="16"/>
                <w:szCs w:val="16"/>
              </w:rPr>
              <w:t>provement measures</w:t>
            </w:r>
          </w:p>
        </w:tc>
      </w:tr>
      <w:tr w:rsidR="008A221A" w:rsidRPr="003B07BD" w:rsidTr="00DF505D">
        <w:trPr>
          <w:trHeight w:val="2014"/>
        </w:trPr>
        <w:tc>
          <w:tcPr>
            <w:tcW w:w="809"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a5"/>
            </w:pPr>
            <w:r w:rsidRPr="00DF505D">
              <w:rPr>
                <w:rFonts w:hint="eastAsia"/>
              </w:rPr>
              <w:t>Expert co</w:t>
            </w:r>
            <w:r w:rsidRPr="00DF505D">
              <w:rPr>
                <w:rFonts w:hint="eastAsia"/>
              </w:rPr>
              <w:t>n</w:t>
            </w:r>
            <w:r w:rsidRPr="00DF505D">
              <w:rPr>
                <w:rFonts w:hint="eastAsia"/>
              </w:rPr>
              <w:t>sultation</w:t>
            </w:r>
          </w:p>
        </w:tc>
        <w:tc>
          <w:tcPr>
            <w:tcW w:w="26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Expert consultation for develo</w:t>
            </w:r>
            <w:r w:rsidRPr="00DF505D">
              <w:rPr>
                <w:rFonts w:hint="eastAsia"/>
                <w:sz w:val="16"/>
                <w:szCs w:val="16"/>
              </w:rPr>
              <w:t>p</w:t>
            </w:r>
            <w:r w:rsidRPr="00DF505D">
              <w:rPr>
                <w:rFonts w:hint="eastAsia"/>
                <w:sz w:val="16"/>
                <w:szCs w:val="16"/>
              </w:rPr>
              <w:t>ing legal and systematic improvement measures of leisure boat management system</w:t>
            </w:r>
          </w:p>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Expert consultation for preparing i</w:t>
            </w:r>
            <w:r w:rsidRPr="00DF505D">
              <w:rPr>
                <w:rFonts w:hint="eastAsia"/>
                <w:sz w:val="16"/>
                <w:szCs w:val="16"/>
              </w:rPr>
              <w:t>m</w:t>
            </w:r>
            <w:r w:rsidRPr="00DF505D">
              <w:rPr>
                <w:rFonts w:hint="eastAsia"/>
                <w:sz w:val="16"/>
                <w:szCs w:val="16"/>
              </w:rPr>
              <w:t>provement measures of leisure boat re</w:t>
            </w:r>
            <w:r w:rsidRPr="00DF505D">
              <w:rPr>
                <w:rFonts w:hint="eastAsia"/>
                <w:sz w:val="16"/>
                <w:szCs w:val="16"/>
              </w:rPr>
              <w:t>g</w:t>
            </w:r>
            <w:r w:rsidRPr="00DF505D">
              <w:rPr>
                <w:rFonts w:hint="eastAsia"/>
                <w:sz w:val="16"/>
                <w:szCs w:val="16"/>
              </w:rPr>
              <w:t>istration and inspection system in Korea</w:t>
            </w:r>
          </w:p>
        </w:tc>
        <w:tc>
          <w:tcPr>
            <w:tcW w:w="2552"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Expert consultation and hearing of opinions</w:t>
            </w:r>
          </w:p>
        </w:tc>
        <w:tc>
          <w:tcPr>
            <w:tcW w:w="286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8A221A" w:rsidRPr="00DF505D" w:rsidRDefault="008A221A" w:rsidP="00DF505D">
            <w:pPr>
              <w:pStyle w:val="-"/>
              <w:ind w:leftChars="0" w:left="91" w:hanging="91"/>
              <w:rPr>
                <w:sz w:val="16"/>
                <w:szCs w:val="16"/>
              </w:rPr>
            </w:pPr>
            <w:r w:rsidRPr="00DF505D">
              <w:rPr>
                <w:sz w:val="16"/>
                <w:szCs w:val="16"/>
              </w:rPr>
              <w:t xml:space="preserve">- </w:t>
            </w:r>
            <w:r w:rsidRPr="00DF505D">
              <w:rPr>
                <w:rFonts w:hint="eastAsia"/>
                <w:sz w:val="16"/>
                <w:szCs w:val="16"/>
              </w:rPr>
              <w:t>Address the limitations of existing r</w:t>
            </w:r>
            <w:r w:rsidRPr="00DF505D">
              <w:rPr>
                <w:rFonts w:hint="eastAsia"/>
                <w:sz w:val="16"/>
                <w:szCs w:val="16"/>
              </w:rPr>
              <w:t>e</w:t>
            </w:r>
            <w:r w:rsidRPr="00DF505D">
              <w:rPr>
                <w:rFonts w:hint="eastAsia"/>
                <w:sz w:val="16"/>
                <w:szCs w:val="16"/>
              </w:rPr>
              <w:t>search by focusing on the deve</w:t>
            </w:r>
            <w:r w:rsidRPr="00DF505D">
              <w:rPr>
                <w:rFonts w:hint="eastAsia"/>
                <w:sz w:val="16"/>
                <w:szCs w:val="16"/>
              </w:rPr>
              <w:t>l</w:t>
            </w:r>
            <w:r w:rsidRPr="00DF505D">
              <w:rPr>
                <w:rFonts w:hint="eastAsia"/>
                <w:sz w:val="16"/>
                <w:szCs w:val="16"/>
              </w:rPr>
              <w:t>opment of legal and systematic improvement measures for le</w:t>
            </w:r>
            <w:r w:rsidRPr="00DF505D">
              <w:rPr>
                <w:rFonts w:hint="eastAsia"/>
                <w:sz w:val="16"/>
                <w:szCs w:val="16"/>
              </w:rPr>
              <w:t>i</w:t>
            </w:r>
            <w:r w:rsidRPr="00DF505D">
              <w:rPr>
                <w:rFonts w:hint="eastAsia"/>
                <w:sz w:val="16"/>
                <w:szCs w:val="16"/>
              </w:rPr>
              <w:t>sure boat management system in Korea</w:t>
            </w:r>
          </w:p>
        </w:tc>
      </w:tr>
    </w:tbl>
    <w:p w:rsidR="006F067D" w:rsidRPr="003B07BD" w:rsidRDefault="008A221A" w:rsidP="00F90189">
      <w:pPr>
        <w:pStyle w:val="af8"/>
        <w:spacing w:after="120"/>
      </w:pPr>
      <w:r>
        <w:br w:type="column"/>
      </w:r>
      <w:r w:rsidR="00F90189">
        <w:rPr>
          <w:rFonts w:hint="eastAsia"/>
        </w:rPr>
        <w:lastRenderedPageBreak/>
        <w:t xml:space="preserve">2) </w:t>
      </w:r>
      <w:r w:rsidR="006F067D" w:rsidRPr="003B07BD">
        <w:rPr>
          <w:rFonts w:hint="eastAsia"/>
        </w:rPr>
        <w:t>Features</w:t>
      </w:r>
    </w:p>
    <w:p w:rsidR="006F067D" w:rsidRDefault="006F067D" w:rsidP="003B07BD">
      <w:pPr>
        <w:pStyle w:val="10"/>
        <w:rPr>
          <w:rFonts w:hint="eastAsia"/>
        </w:rPr>
      </w:pPr>
      <w:r w:rsidRPr="003B07BD">
        <w:t xml:space="preserve">○ </w:t>
      </w:r>
      <w:proofErr w:type="gramStart"/>
      <w:r w:rsidRPr="003B07BD">
        <w:rPr>
          <w:rFonts w:hint="eastAsia"/>
        </w:rPr>
        <w:t>This</w:t>
      </w:r>
      <w:proofErr w:type="gramEnd"/>
      <w:r w:rsidRPr="003B07BD">
        <w:rPr>
          <w:rFonts w:hint="eastAsia"/>
        </w:rPr>
        <w:t xml:space="preserve"> study serves to </w:t>
      </w:r>
      <w:r w:rsidRPr="003B07BD">
        <w:t>present</w:t>
      </w:r>
      <w:r w:rsidRPr="003B07BD">
        <w:rPr>
          <w:rFonts w:hint="eastAsia"/>
        </w:rPr>
        <w:t xml:space="preserve"> policy measures for sugges</w:t>
      </w:r>
      <w:r w:rsidRPr="003B07BD">
        <w:rPr>
          <w:rFonts w:hint="eastAsia"/>
        </w:rPr>
        <w:t>t</w:t>
      </w:r>
      <w:r w:rsidRPr="003B07BD">
        <w:rPr>
          <w:rFonts w:hint="eastAsia"/>
        </w:rPr>
        <w:t>ing improvement plans for Korea</w:t>
      </w:r>
      <w:r w:rsidRPr="003B07BD">
        <w:t>’</w:t>
      </w:r>
      <w:r w:rsidRPr="003B07BD">
        <w:rPr>
          <w:rFonts w:hint="eastAsia"/>
        </w:rPr>
        <w:t xml:space="preserve">s leisure boat management system. To achieve this, various </w:t>
      </w:r>
      <w:r w:rsidRPr="003B07BD">
        <w:t>analysis</w:t>
      </w:r>
      <w:r w:rsidRPr="003B07BD">
        <w:rPr>
          <w:rFonts w:hint="eastAsia"/>
        </w:rPr>
        <w:t xml:space="preserve"> are conducted to understand the current status of </w:t>
      </w:r>
      <w:r w:rsidRPr="003B07BD">
        <w:t xml:space="preserve">using and managing </w:t>
      </w:r>
      <w:r w:rsidRPr="003B07BD">
        <w:rPr>
          <w:rFonts w:hint="eastAsia"/>
        </w:rPr>
        <w:t>K</w:t>
      </w:r>
      <w:r w:rsidRPr="003B07BD">
        <w:t>o</w:t>
      </w:r>
      <w:r w:rsidRPr="003B07BD">
        <w:rPr>
          <w:rFonts w:hint="eastAsia"/>
        </w:rPr>
        <w:t>rea</w:t>
      </w:r>
      <w:r w:rsidRPr="003B07BD">
        <w:t>’</w:t>
      </w:r>
      <w:r w:rsidRPr="003B07BD">
        <w:rPr>
          <w:rFonts w:hint="eastAsia"/>
        </w:rPr>
        <w:t xml:space="preserve">s leisure boats </w:t>
      </w:r>
      <w:r w:rsidRPr="003B07BD">
        <w:t>as well as</w:t>
      </w:r>
      <w:r w:rsidRPr="003B07BD">
        <w:rPr>
          <w:rFonts w:hint="eastAsia"/>
        </w:rPr>
        <w:t xml:space="preserve"> the </w:t>
      </w:r>
      <w:r w:rsidRPr="003B07BD">
        <w:t>management</w:t>
      </w:r>
      <w:r w:rsidRPr="003B07BD">
        <w:rPr>
          <w:rFonts w:hint="eastAsia"/>
        </w:rPr>
        <w:t xml:space="preserve"> status of leisure boats in foreign countries.</w:t>
      </w:r>
    </w:p>
    <w:p w:rsidR="00F90189" w:rsidRPr="003B07BD" w:rsidRDefault="00F90189" w:rsidP="003B07BD">
      <w:pPr>
        <w:pStyle w:val="10"/>
      </w:pPr>
    </w:p>
    <w:p w:rsidR="006F067D" w:rsidRPr="003B07BD" w:rsidRDefault="006F067D" w:rsidP="00F90189">
      <w:pPr>
        <w:pStyle w:val="1Introduction"/>
        <w:ind w:left="218" w:hanging="218"/>
      </w:pPr>
      <w:r w:rsidRPr="003B07BD">
        <w:t>3. Results</w:t>
      </w:r>
    </w:p>
    <w:p w:rsidR="006F067D" w:rsidRPr="003B07BD" w:rsidRDefault="00F90189" w:rsidP="00F90189">
      <w:pPr>
        <w:pStyle w:val="af8"/>
        <w:spacing w:after="120"/>
      </w:pPr>
      <w:r>
        <w:rPr>
          <w:rFonts w:hint="eastAsia"/>
        </w:rPr>
        <w:t xml:space="preserve">1) </w:t>
      </w:r>
      <w:r w:rsidR="006F067D" w:rsidRPr="003B07BD">
        <w:t>Summary</w:t>
      </w:r>
    </w:p>
    <w:p w:rsidR="006F067D" w:rsidRPr="003B07BD" w:rsidRDefault="006F067D" w:rsidP="00F90189">
      <w:pPr>
        <w:pStyle w:val="af9"/>
      </w:pPr>
      <w:r w:rsidRPr="003B07BD">
        <w:t xml:space="preserve">○ </w:t>
      </w:r>
      <w:proofErr w:type="gramStart"/>
      <w:r w:rsidRPr="003B07BD">
        <w:rPr>
          <w:rFonts w:hint="eastAsia"/>
        </w:rPr>
        <w:t>Recently</w:t>
      </w:r>
      <w:proofErr w:type="gramEnd"/>
      <w:r w:rsidRPr="003B07BD">
        <w:rPr>
          <w:rFonts w:hint="eastAsia"/>
        </w:rPr>
        <w:t xml:space="preserve">, marine leisure activities have become popular and the distribution of leisure boats has expanded, driving the demand of operating leisure boats </w:t>
      </w:r>
      <w:r w:rsidRPr="003B07BD">
        <w:t>firsthand</w:t>
      </w:r>
      <w:r w:rsidRPr="003B07BD">
        <w:rPr>
          <w:rFonts w:hint="eastAsia"/>
        </w:rPr>
        <w:t>. As a result, the registration and management of leisure boats ha</w:t>
      </w:r>
      <w:r w:rsidRPr="003B07BD">
        <w:t>ve</w:t>
      </w:r>
      <w:r w:rsidRPr="003B07BD">
        <w:rPr>
          <w:rFonts w:hint="eastAsia"/>
        </w:rPr>
        <w:t xml:space="preserve"> emerged as a new policy area.</w:t>
      </w:r>
    </w:p>
    <w:p w:rsidR="006F6375" w:rsidRDefault="006F067D" w:rsidP="00F90189">
      <w:pPr>
        <w:pStyle w:val="-"/>
        <w:ind w:left="275" w:hanging="103"/>
      </w:pPr>
      <w:r w:rsidRPr="003B07BD">
        <w:rPr>
          <w:rFonts w:hint="eastAsia"/>
        </w:rPr>
        <w:t xml:space="preserve">- It is urgent to restructure the management </w:t>
      </w:r>
      <w:r w:rsidRPr="003B07BD">
        <w:t xml:space="preserve">system </w:t>
      </w:r>
      <w:r w:rsidRPr="003B07BD">
        <w:rPr>
          <w:rFonts w:hint="eastAsia"/>
        </w:rPr>
        <w:t>of le</w:t>
      </w:r>
      <w:r w:rsidRPr="003B07BD">
        <w:rPr>
          <w:rFonts w:hint="eastAsia"/>
        </w:rPr>
        <w:t>i</w:t>
      </w:r>
      <w:r w:rsidRPr="003B07BD">
        <w:rPr>
          <w:rFonts w:hint="eastAsia"/>
        </w:rPr>
        <w:t xml:space="preserve">sure boats in the mid-to-long term, in order to explore </w:t>
      </w:r>
      <w:r w:rsidRPr="003B07BD">
        <w:t xml:space="preserve">an </w:t>
      </w:r>
      <w:r w:rsidRPr="003B07BD">
        <w:rPr>
          <w:rFonts w:hint="eastAsia"/>
        </w:rPr>
        <w:t xml:space="preserve">ocean-based new growth engine and effectively </w:t>
      </w:r>
      <w:r w:rsidRPr="003B07BD">
        <w:t>impl</w:t>
      </w:r>
      <w:r w:rsidRPr="003B07BD">
        <w:t>e</w:t>
      </w:r>
      <w:r w:rsidRPr="003B07BD">
        <w:t>ment</w:t>
      </w:r>
      <w:r w:rsidRPr="003B07BD">
        <w:rPr>
          <w:rFonts w:hint="eastAsia"/>
        </w:rPr>
        <w:t xml:space="preserve"> relevant policy measures. </w:t>
      </w:r>
    </w:p>
    <w:p w:rsidR="006F067D" w:rsidRPr="003B07BD" w:rsidRDefault="006F6375" w:rsidP="00D44BE5">
      <w:pPr>
        <w:pStyle w:val="af9"/>
      </w:pPr>
      <w:r>
        <w:br w:type="column"/>
      </w:r>
      <w:r w:rsidR="006F067D" w:rsidRPr="003B07BD">
        <w:lastRenderedPageBreak/>
        <w:t xml:space="preserve">○ </w:t>
      </w:r>
      <w:proofErr w:type="gramStart"/>
      <w:r w:rsidR="006F067D" w:rsidRPr="003B07BD">
        <w:rPr>
          <w:rFonts w:hint="eastAsia"/>
        </w:rPr>
        <w:t>The</w:t>
      </w:r>
      <w:proofErr w:type="gramEnd"/>
      <w:r w:rsidR="006F067D" w:rsidRPr="003B07BD">
        <w:rPr>
          <w:rFonts w:hint="eastAsia"/>
        </w:rPr>
        <w:t xml:space="preserve"> registration and inspection regulations related to le</w:t>
      </w:r>
      <w:r w:rsidR="006F067D" w:rsidRPr="003B07BD">
        <w:rPr>
          <w:rFonts w:hint="eastAsia"/>
        </w:rPr>
        <w:t>i</w:t>
      </w:r>
      <w:r w:rsidR="006F067D" w:rsidRPr="003B07BD">
        <w:rPr>
          <w:rFonts w:hint="eastAsia"/>
        </w:rPr>
        <w:t xml:space="preserve">sure boats are </w:t>
      </w:r>
      <w:r w:rsidR="006F067D" w:rsidRPr="003B07BD">
        <w:t>redundantly</w:t>
      </w:r>
      <w:r w:rsidR="006F067D" w:rsidRPr="003B07BD">
        <w:rPr>
          <w:rFonts w:hint="eastAsia"/>
        </w:rPr>
        <w:t xml:space="preserve"> </w:t>
      </w:r>
      <w:r w:rsidR="006F067D" w:rsidRPr="003B07BD">
        <w:t>stipulated</w:t>
      </w:r>
      <w:r w:rsidR="006F067D" w:rsidRPr="003B07BD">
        <w:rPr>
          <w:rFonts w:hint="eastAsia"/>
        </w:rPr>
        <w:t xml:space="preserve"> in various laws, causing confusion. Therefore, it is necessary to restructure leisure boat related systems and to develop measures for syste</w:t>
      </w:r>
      <w:r w:rsidR="006F067D" w:rsidRPr="003B07BD">
        <w:rPr>
          <w:rFonts w:hint="eastAsia"/>
        </w:rPr>
        <w:t>m</w:t>
      </w:r>
      <w:r w:rsidR="006F067D" w:rsidRPr="003B07BD">
        <w:rPr>
          <w:rFonts w:hint="eastAsia"/>
        </w:rPr>
        <w:t>atic ma</w:t>
      </w:r>
      <w:r w:rsidR="006F067D" w:rsidRPr="003B07BD">
        <w:rPr>
          <w:rFonts w:hint="eastAsia"/>
        </w:rPr>
        <w:t>n</w:t>
      </w:r>
      <w:r w:rsidR="006F067D" w:rsidRPr="003B07BD">
        <w:rPr>
          <w:rFonts w:hint="eastAsia"/>
        </w:rPr>
        <w:t>agement.</w:t>
      </w:r>
    </w:p>
    <w:p w:rsidR="006F067D" w:rsidRPr="003B07BD" w:rsidRDefault="006F067D" w:rsidP="00F90189">
      <w:pPr>
        <w:pStyle w:val="-"/>
        <w:ind w:left="275" w:hanging="103"/>
      </w:pPr>
      <w:r w:rsidRPr="003B07BD">
        <w:t xml:space="preserve">- </w:t>
      </w:r>
      <w:r w:rsidRPr="003B07BD">
        <w:rPr>
          <w:rFonts w:hint="eastAsia"/>
        </w:rPr>
        <w:t>The regulations related to the registration and inspe</w:t>
      </w:r>
      <w:r w:rsidRPr="003B07BD">
        <w:rPr>
          <w:rFonts w:hint="eastAsia"/>
        </w:rPr>
        <w:t>c</w:t>
      </w:r>
      <w:r w:rsidRPr="003B07BD">
        <w:rPr>
          <w:rFonts w:hint="eastAsia"/>
        </w:rPr>
        <w:t xml:space="preserve">tion of leisure boats are </w:t>
      </w:r>
      <w:r w:rsidRPr="003B07BD">
        <w:t>scattered</w:t>
      </w:r>
      <w:r w:rsidRPr="003B07BD">
        <w:rPr>
          <w:rFonts w:hint="eastAsia"/>
        </w:rPr>
        <w:t xml:space="preserve"> across the Ship Act, the Ship Safety Act and the Water-related Leisure Activities Safety Act. The matters related to the leisure boat related bus</w:t>
      </w:r>
      <w:r w:rsidRPr="003B07BD">
        <w:rPr>
          <w:rFonts w:hint="eastAsia"/>
        </w:rPr>
        <w:t>i</w:t>
      </w:r>
      <w:r w:rsidRPr="003B07BD">
        <w:rPr>
          <w:rFonts w:hint="eastAsia"/>
        </w:rPr>
        <w:t xml:space="preserve">nesses follow the </w:t>
      </w:r>
      <w:r w:rsidRPr="003B07BD">
        <w:t>Excursion Ship and Ferry Business Act</w:t>
      </w:r>
      <w:r w:rsidRPr="003B07BD">
        <w:rPr>
          <w:rFonts w:hint="eastAsia"/>
        </w:rPr>
        <w:t xml:space="preserve">, the </w:t>
      </w:r>
      <w:r w:rsidRPr="003B07BD">
        <w:t>Marine Transportation Act</w:t>
      </w:r>
      <w:r w:rsidRPr="003B07BD">
        <w:rPr>
          <w:rFonts w:hint="eastAsia"/>
        </w:rPr>
        <w:t xml:space="preserve">, the Water-related Leisure Activities Safety Act and the Act on the Development, Management, </w:t>
      </w:r>
      <w:proofErr w:type="spellStart"/>
      <w:r w:rsidRPr="003B07BD">
        <w:rPr>
          <w:rFonts w:hint="eastAsia"/>
        </w:rPr>
        <w:t>etc</w:t>
      </w:r>
      <w:proofErr w:type="spellEnd"/>
      <w:r w:rsidRPr="003B07BD">
        <w:rPr>
          <w:rFonts w:hint="eastAsia"/>
        </w:rPr>
        <w:t xml:space="preserve"> of Marinas. </w:t>
      </w:r>
    </w:p>
    <w:p w:rsidR="006F067D" w:rsidRPr="003B07BD" w:rsidRDefault="006F067D" w:rsidP="00F90189">
      <w:pPr>
        <w:pStyle w:val="-"/>
        <w:ind w:left="275" w:hanging="103"/>
      </w:pPr>
      <w:r w:rsidRPr="003B07BD">
        <w:t xml:space="preserve">- </w:t>
      </w:r>
      <w:r w:rsidRPr="003B07BD">
        <w:rPr>
          <w:rFonts w:hint="eastAsia"/>
        </w:rPr>
        <w:t>S</w:t>
      </w:r>
      <w:r w:rsidRPr="003B07BD">
        <w:t>i</w:t>
      </w:r>
      <w:r w:rsidRPr="003B07BD">
        <w:rPr>
          <w:rFonts w:hint="eastAsia"/>
        </w:rPr>
        <w:t xml:space="preserve">nce the registration and inspection laws related to leisure boats are scattered and mixed, a systematic management, </w:t>
      </w:r>
      <w:r w:rsidRPr="003B07BD">
        <w:t>such as</w:t>
      </w:r>
      <w:r w:rsidRPr="003B07BD">
        <w:rPr>
          <w:rFonts w:hint="eastAsia"/>
        </w:rPr>
        <w:t xml:space="preserve"> understanding the current status of registration</w:t>
      </w:r>
      <w:r w:rsidRPr="003B07BD">
        <w:t>,</w:t>
      </w:r>
      <w:r w:rsidRPr="003B07BD">
        <w:rPr>
          <w:rFonts w:hint="eastAsia"/>
        </w:rPr>
        <w:t xml:space="preserve"> is difficult. In addition, regulations </w:t>
      </w:r>
      <w:r w:rsidRPr="003B07BD">
        <w:t>related to</w:t>
      </w:r>
      <w:r w:rsidRPr="003B07BD">
        <w:rPr>
          <w:rFonts w:hint="eastAsia"/>
        </w:rPr>
        <w:t xml:space="preserve"> leisure boat businesses are not exclusive, management problems such as safety issues and the equity of law application still r</w:t>
      </w:r>
      <w:r w:rsidRPr="003B07BD">
        <w:rPr>
          <w:rFonts w:hint="eastAsia"/>
        </w:rPr>
        <w:t>e</w:t>
      </w:r>
      <w:r w:rsidRPr="003B07BD">
        <w:rPr>
          <w:rFonts w:hint="eastAsia"/>
        </w:rPr>
        <w:t>main.</w:t>
      </w:r>
    </w:p>
    <w:p w:rsidR="006F067D" w:rsidRPr="003B07BD" w:rsidRDefault="006F067D" w:rsidP="00F90189">
      <w:pPr>
        <w:pStyle w:val="af9"/>
      </w:pPr>
      <w:r w:rsidRPr="003B07BD">
        <w:t xml:space="preserve">○ </w:t>
      </w:r>
      <w:proofErr w:type="gramStart"/>
      <w:r w:rsidRPr="003B07BD">
        <w:rPr>
          <w:rFonts w:hint="eastAsia"/>
        </w:rPr>
        <w:t>From</w:t>
      </w:r>
      <w:proofErr w:type="gramEnd"/>
      <w:r w:rsidRPr="003B07BD">
        <w:rPr>
          <w:rFonts w:hint="eastAsia"/>
        </w:rPr>
        <w:t xml:space="preserve"> the short and mid-to-long term perspective, it is </w:t>
      </w:r>
      <w:r w:rsidRPr="003B07BD">
        <w:t>i</w:t>
      </w:r>
      <w:r w:rsidRPr="003B07BD">
        <w:t>m</w:t>
      </w:r>
      <w:r w:rsidRPr="003B07BD">
        <w:t>portant</w:t>
      </w:r>
      <w:r w:rsidRPr="003B07BD">
        <w:rPr>
          <w:rFonts w:hint="eastAsia"/>
        </w:rPr>
        <w:t xml:space="preserve"> to restructure the laws and systems to raise the e</w:t>
      </w:r>
      <w:r w:rsidRPr="003B07BD">
        <w:rPr>
          <w:rFonts w:hint="eastAsia"/>
        </w:rPr>
        <w:t>f</w:t>
      </w:r>
      <w:r w:rsidRPr="003B07BD">
        <w:rPr>
          <w:rFonts w:hint="eastAsia"/>
        </w:rPr>
        <w:t>fectiveness of operating the leisure boat management sy</w:t>
      </w:r>
      <w:r w:rsidRPr="003B07BD">
        <w:rPr>
          <w:rFonts w:hint="eastAsia"/>
        </w:rPr>
        <w:t>s</w:t>
      </w:r>
      <w:r w:rsidRPr="003B07BD">
        <w:rPr>
          <w:rFonts w:hint="eastAsia"/>
        </w:rPr>
        <w:t>tem and its systematic management.</w:t>
      </w:r>
    </w:p>
    <w:p w:rsidR="006F067D" w:rsidRPr="003B07BD" w:rsidRDefault="006F067D" w:rsidP="00F90189">
      <w:pPr>
        <w:pStyle w:val="-"/>
        <w:ind w:left="275" w:hanging="103"/>
      </w:pPr>
      <w:r w:rsidRPr="003B07BD">
        <w:rPr>
          <w:rFonts w:hint="eastAsia"/>
        </w:rPr>
        <w:t xml:space="preserve">- In the short term, laws </w:t>
      </w:r>
      <w:r w:rsidRPr="003B07BD">
        <w:t xml:space="preserve">related to </w:t>
      </w:r>
      <w:r w:rsidRPr="003B07BD">
        <w:rPr>
          <w:rFonts w:hint="eastAsia"/>
        </w:rPr>
        <w:t xml:space="preserve">existing ships should be restructured. </w:t>
      </w:r>
      <w:r w:rsidRPr="003B07BD">
        <w:t>L</w:t>
      </w:r>
      <w:r w:rsidRPr="003B07BD">
        <w:rPr>
          <w:rFonts w:hint="eastAsia"/>
        </w:rPr>
        <w:t xml:space="preserve">eisure boat related </w:t>
      </w:r>
      <w:r w:rsidRPr="003B07BD">
        <w:t>management</w:t>
      </w:r>
      <w:r w:rsidRPr="003B07BD">
        <w:rPr>
          <w:rFonts w:hint="eastAsia"/>
        </w:rPr>
        <w:t xml:space="preserve"> system can be implemented in a mutual</w:t>
      </w:r>
      <w:r w:rsidRPr="003B07BD">
        <w:t>ly</w:t>
      </w:r>
      <w:r w:rsidRPr="003B07BD">
        <w:rPr>
          <w:rFonts w:hint="eastAsia"/>
        </w:rPr>
        <w:t xml:space="preserve"> exclusive manner under the legal framework of registration, inspection and </w:t>
      </w:r>
      <w:r w:rsidRPr="003B07BD">
        <w:t>business</w:t>
      </w:r>
      <w:r w:rsidRPr="003B07BD">
        <w:rPr>
          <w:rFonts w:hint="eastAsia"/>
        </w:rPr>
        <w:t xml:space="preserve"> related systems.</w:t>
      </w:r>
    </w:p>
    <w:p w:rsidR="006F067D" w:rsidRPr="003B07BD" w:rsidRDefault="006F067D" w:rsidP="00F90189">
      <w:pPr>
        <w:pStyle w:val="-"/>
        <w:ind w:left="275" w:hanging="103"/>
      </w:pPr>
      <w:r w:rsidRPr="003B07BD">
        <w:rPr>
          <w:rFonts w:hint="eastAsia"/>
        </w:rPr>
        <w:t>- In the mid-to-long term perspective, it is necessary to d</w:t>
      </w:r>
      <w:r w:rsidRPr="003B07BD">
        <w:rPr>
          <w:rFonts w:hint="eastAsia"/>
        </w:rPr>
        <w:t>e</w:t>
      </w:r>
      <w:r w:rsidRPr="003B07BD">
        <w:rPr>
          <w:rFonts w:hint="eastAsia"/>
        </w:rPr>
        <w:t xml:space="preserve">velop a law for the inspection and the registration of small vessels. Also, the </w:t>
      </w:r>
      <w:r w:rsidRPr="003B07BD">
        <w:t>registration</w:t>
      </w:r>
      <w:r w:rsidRPr="003B07BD">
        <w:rPr>
          <w:rFonts w:hint="eastAsia"/>
        </w:rPr>
        <w:t xml:space="preserve"> system for leisure boats </w:t>
      </w:r>
      <w:r w:rsidRPr="003B07BD">
        <w:rPr>
          <w:rFonts w:hint="eastAsia"/>
        </w:rPr>
        <w:lastRenderedPageBreak/>
        <w:t>should be established and the current status of leisure boats should be understood after securing finance and collecting opinions of relevant organizations.</w:t>
      </w:r>
    </w:p>
    <w:p w:rsidR="006F067D" w:rsidRPr="003B07BD" w:rsidRDefault="006F067D" w:rsidP="000E39EF">
      <w:pPr>
        <w:pStyle w:val="-"/>
        <w:ind w:left="275" w:hanging="103"/>
      </w:pPr>
      <w:r w:rsidRPr="003B07BD">
        <w:rPr>
          <w:rFonts w:hint="eastAsia"/>
        </w:rPr>
        <w:t xml:space="preserve">- Furthermore, it is important to create the public </w:t>
      </w:r>
      <w:r w:rsidRPr="003B07BD">
        <w:t>consensus</w:t>
      </w:r>
      <w:r w:rsidRPr="003B07BD">
        <w:rPr>
          <w:rFonts w:hint="eastAsia"/>
        </w:rPr>
        <w:t xml:space="preserve"> on the necessity for leisure boat registration. Also, leisure boat related </w:t>
      </w:r>
      <w:r w:rsidRPr="000E39EF">
        <w:rPr>
          <w:rFonts w:hint="eastAsia"/>
        </w:rPr>
        <w:t>insurance</w:t>
      </w:r>
      <w:r w:rsidRPr="003B07BD">
        <w:rPr>
          <w:rFonts w:hint="eastAsia"/>
        </w:rPr>
        <w:t xml:space="preserve"> products should be developed and tax system </w:t>
      </w:r>
      <w:r w:rsidRPr="003B07BD">
        <w:t>following</w:t>
      </w:r>
      <w:r w:rsidRPr="003B07BD">
        <w:rPr>
          <w:rFonts w:hint="eastAsia"/>
        </w:rPr>
        <w:t xml:space="preserve"> the acquisition and registration of leisure boats should be restructured.</w:t>
      </w:r>
    </w:p>
    <w:p w:rsidR="006F067D" w:rsidRPr="003B07BD" w:rsidRDefault="006F067D" w:rsidP="00F90189">
      <w:pPr>
        <w:pStyle w:val="af9"/>
      </w:pPr>
    </w:p>
    <w:p w:rsidR="006F067D" w:rsidRPr="003B07BD" w:rsidRDefault="00F90189" w:rsidP="00F90189">
      <w:pPr>
        <w:pStyle w:val="af8"/>
        <w:spacing w:after="120"/>
      </w:pPr>
      <w:r>
        <w:rPr>
          <w:rFonts w:hint="eastAsia"/>
        </w:rPr>
        <w:t xml:space="preserve">2) </w:t>
      </w:r>
      <w:r w:rsidR="006F067D" w:rsidRPr="003B07BD">
        <w:t>Policy contribution</w:t>
      </w:r>
    </w:p>
    <w:p w:rsidR="006F067D" w:rsidRPr="003B07BD" w:rsidRDefault="006F067D" w:rsidP="00F90189">
      <w:pPr>
        <w:pStyle w:val="af9"/>
      </w:pPr>
      <w:r w:rsidRPr="003B07BD">
        <w:t xml:space="preserve">○ </w:t>
      </w:r>
      <w:r w:rsidRPr="003B07BD">
        <w:rPr>
          <w:rFonts w:hint="eastAsia"/>
        </w:rPr>
        <w:t>Enhance the practicality of the government policy on pr</w:t>
      </w:r>
      <w:r w:rsidRPr="003B07BD">
        <w:rPr>
          <w:rFonts w:hint="eastAsia"/>
        </w:rPr>
        <w:t>o</w:t>
      </w:r>
      <w:r w:rsidRPr="003B07BD">
        <w:rPr>
          <w:rFonts w:hint="eastAsia"/>
        </w:rPr>
        <w:t>moting marina service industry (establishing 100 marina service companies)</w:t>
      </w:r>
      <w:r w:rsidRPr="003B07BD">
        <w:t>,</w:t>
      </w:r>
      <w:r w:rsidRPr="003B07BD">
        <w:rPr>
          <w:rFonts w:hint="eastAsia"/>
        </w:rPr>
        <w:t xml:space="preserve"> such as those in marina rental industry and mooring and storage industry</w:t>
      </w:r>
    </w:p>
    <w:p w:rsidR="006F067D" w:rsidRPr="003B07BD" w:rsidRDefault="006F067D" w:rsidP="00F90189">
      <w:pPr>
        <w:pStyle w:val="af9"/>
      </w:pPr>
      <w:r w:rsidRPr="003B07BD">
        <w:t xml:space="preserve">○ </w:t>
      </w:r>
      <w:proofErr w:type="gramStart"/>
      <w:r w:rsidRPr="003B07BD">
        <w:rPr>
          <w:rFonts w:hint="eastAsia"/>
        </w:rPr>
        <w:t>Establish</w:t>
      </w:r>
      <w:proofErr w:type="gramEnd"/>
      <w:r w:rsidRPr="003B07BD">
        <w:rPr>
          <w:rFonts w:hint="eastAsia"/>
        </w:rPr>
        <w:t xml:space="preserve"> a foundation for introducing connection se</w:t>
      </w:r>
      <w:r w:rsidRPr="003B07BD">
        <w:rPr>
          <w:rFonts w:hint="eastAsia"/>
        </w:rPr>
        <w:t>r</w:t>
      </w:r>
      <w:r w:rsidRPr="003B07BD">
        <w:rPr>
          <w:rFonts w:hint="eastAsia"/>
        </w:rPr>
        <w:t>vices such as insurance, finance and lease etc. through leisure boats and generate the opportunity for creating related jobs</w:t>
      </w:r>
    </w:p>
    <w:p w:rsidR="006F067D" w:rsidRPr="003B07BD" w:rsidRDefault="006F067D" w:rsidP="00F90189">
      <w:pPr>
        <w:pStyle w:val="af9"/>
      </w:pPr>
    </w:p>
    <w:p w:rsidR="006F067D" w:rsidRPr="003B07BD" w:rsidRDefault="00F90189" w:rsidP="00F90189">
      <w:pPr>
        <w:pStyle w:val="af8"/>
        <w:spacing w:after="120"/>
      </w:pPr>
      <w:r>
        <w:rPr>
          <w:rFonts w:hint="eastAsia"/>
        </w:rPr>
        <w:t xml:space="preserve">3) </w:t>
      </w:r>
      <w:r w:rsidR="006F067D" w:rsidRPr="003B07BD">
        <w:t>Expected benefits</w:t>
      </w:r>
    </w:p>
    <w:p w:rsidR="006F067D" w:rsidRPr="000E39EF" w:rsidRDefault="006F067D" w:rsidP="000E39EF">
      <w:pPr>
        <w:pStyle w:val="af9"/>
      </w:pPr>
      <w:r w:rsidRPr="003B07BD">
        <w:t xml:space="preserve">○ </w:t>
      </w:r>
      <w:r w:rsidRPr="003B07BD">
        <w:rPr>
          <w:rFonts w:hint="eastAsia"/>
        </w:rPr>
        <w:t>U</w:t>
      </w:r>
      <w:r w:rsidRPr="003B07BD">
        <w:t>s</w:t>
      </w:r>
      <w:r w:rsidRPr="003B07BD">
        <w:rPr>
          <w:rFonts w:hint="eastAsia"/>
        </w:rPr>
        <w:t xml:space="preserve">e it as a basic material for the research on the leisure industry and the management of leisure boats which are </w:t>
      </w:r>
      <w:r w:rsidRPr="000E39EF">
        <w:rPr>
          <w:rFonts w:hint="eastAsia"/>
        </w:rPr>
        <w:t>expected to continue sustainable growth as well as for d</w:t>
      </w:r>
      <w:r w:rsidRPr="000E39EF">
        <w:rPr>
          <w:rFonts w:hint="eastAsia"/>
        </w:rPr>
        <w:t>e</w:t>
      </w:r>
      <w:r w:rsidRPr="000E39EF">
        <w:rPr>
          <w:rFonts w:hint="eastAsia"/>
        </w:rPr>
        <w:t>veloping related law systems</w:t>
      </w:r>
    </w:p>
    <w:p w:rsidR="006F067D" w:rsidRPr="000E39EF" w:rsidRDefault="006F067D" w:rsidP="000E39EF">
      <w:pPr>
        <w:pStyle w:val="af9"/>
      </w:pPr>
      <w:r w:rsidRPr="000E39EF">
        <w:t xml:space="preserve">○ </w:t>
      </w:r>
      <w:proofErr w:type="gramStart"/>
      <w:r w:rsidRPr="000E39EF">
        <w:rPr>
          <w:rFonts w:hint="eastAsia"/>
        </w:rPr>
        <w:t>Improve</w:t>
      </w:r>
      <w:proofErr w:type="gramEnd"/>
      <w:r w:rsidRPr="000E39EF">
        <w:rPr>
          <w:rFonts w:hint="eastAsia"/>
        </w:rPr>
        <w:t xml:space="preserve"> the user environment of Korea</w:t>
      </w:r>
      <w:r w:rsidRPr="000E39EF">
        <w:t>’</w:t>
      </w:r>
      <w:r w:rsidRPr="000E39EF">
        <w:rPr>
          <w:rFonts w:hint="eastAsia"/>
        </w:rPr>
        <w:t xml:space="preserve">s leisure boats and contribute to the development of leisure boat related service companies and its connected </w:t>
      </w:r>
      <w:r w:rsidRPr="000E39EF">
        <w:t>industries</w:t>
      </w:r>
    </w:p>
    <w:p w:rsidR="006F067D" w:rsidRPr="003B07BD" w:rsidRDefault="006F067D" w:rsidP="000E39EF">
      <w:pPr>
        <w:pStyle w:val="af9"/>
      </w:pPr>
      <w:r w:rsidRPr="000E39EF">
        <w:t xml:space="preserve">○ </w:t>
      </w:r>
      <w:r w:rsidRPr="000E39EF">
        <w:rPr>
          <w:rFonts w:hint="eastAsia"/>
        </w:rPr>
        <w:t xml:space="preserve">Raise the interest on </w:t>
      </w:r>
      <w:r w:rsidRPr="000E39EF">
        <w:t xml:space="preserve">the </w:t>
      </w:r>
      <w:r w:rsidRPr="000E39EF">
        <w:rPr>
          <w:rFonts w:hint="eastAsia"/>
        </w:rPr>
        <w:t>marine leisure industry and co</w:t>
      </w:r>
      <w:r w:rsidRPr="000E39EF">
        <w:rPr>
          <w:rFonts w:hint="eastAsia"/>
        </w:rPr>
        <w:t>n</w:t>
      </w:r>
      <w:r w:rsidRPr="000E39EF">
        <w:rPr>
          <w:rFonts w:hint="eastAsia"/>
        </w:rPr>
        <w:t>tribute</w:t>
      </w:r>
      <w:r w:rsidRPr="003B07BD">
        <w:rPr>
          <w:rFonts w:hint="eastAsia"/>
        </w:rPr>
        <w:t xml:space="preserve"> to the </w:t>
      </w:r>
      <w:r w:rsidRPr="003B07BD">
        <w:t>popularization</w:t>
      </w:r>
      <w:r w:rsidRPr="003B07BD">
        <w:rPr>
          <w:rFonts w:hint="eastAsia"/>
        </w:rPr>
        <w:t xml:space="preserve"> of marine leisure through the distribution of water-friendly culture</w:t>
      </w:r>
    </w:p>
    <w:p w:rsidR="0019240C" w:rsidRPr="003B07BD" w:rsidRDefault="0019240C" w:rsidP="003B07BD">
      <w:pPr>
        <w:pStyle w:val="10"/>
      </w:pPr>
    </w:p>
    <w:p w:rsidR="0080410F" w:rsidRPr="0019240C" w:rsidRDefault="0080410F" w:rsidP="005D776C">
      <w:pPr>
        <w:pStyle w:val="10"/>
        <w:ind w:right="152"/>
        <w:jc w:val="right"/>
        <w:rPr>
          <w:rFonts w:ascii="Arial" w:hAnsi="Arial" w:cs="Arial"/>
          <w:color w:val="FF0000"/>
          <w:sz w:val="16"/>
          <w:szCs w:val="16"/>
        </w:rPr>
        <w:sectPr w:rsidR="0080410F" w:rsidRPr="0019240C" w:rsidSect="00752659">
          <w:headerReference w:type="default" r:id="rId21"/>
          <w:endnotePr>
            <w:numFmt w:val="decimal"/>
          </w:endnotePr>
          <w:type w:val="continuous"/>
          <w:pgSz w:w="10318" w:h="14173"/>
          <w:pgMar w:top="1474" w:right="737" w:bottom="964" w:left="737" w:header="567" w:footer="340" w:gutter="0"/>
          <w:cols w:num="2" w:space="300"/>
        </w:sectPr>
      </w:pPr>
    </w:p>
    <w:p w:rsidR="0031116B" w:rsidRDefault="00EE592B" w:rsidP="0031116B">
      <w:pPr>
        <w:pStyle w:val="afc"/>
        <w:ind w:left="253" w:hanging="253"/>
        <w:rPr>
          <w:color w:val="FF0000"/>
        </w:rPr>
      </w:pPr>
      <w:r w:rsidRPr="00A03516">
        <w:rPr>
          <w:b/>
          <w:color w:val="FF0000"/>
        </w:rPr>
        <w:lastRenderedPageBreak/>
        <w:br w:type="page"/>
      </w:r>
    </w:p>
    <w:p w:rsidR="00BD6DDA" w:rsidRPr="003C3979" w:rsidRDefault="00BD6DDA" w:rsidP="005E720F">
      <w:pPr>
        <w:pStyle w:val="afc"/>
        <w:ind w:left="258" w:hanging="258"/>
      </w:pPr>
      <w:r w:rsidRPr="0031116B">
        <w:rPr>
          <w:rFonts w:hint="eastAsia"/>
        </w:rPr>
        <w:lastRenderedPageBreak/>
        <w:t>●</w:t>
      </w:r>
      <w:r w:rsidR="003C3979">
        <w:rPr>
          <w:rFonts w:hint="eastAsia"/>
        </w:rPr>
        <w:tab/>
      </w:r>
      <w:r w:rsidRPr="004D2559">
        <w:t xml:space="preserve">Risk </w:t>
      </w:r>
      <w:r w:rsidRPr="003C3979">
        <w:t>communication projects of 2018</w:t>
      </w:r>
    </w:p>
    <w:p w:rsidR="00BD6DDA" w:rsidRPr="003C3979" w:rsidRDefault="003C3979" w:rsidP="005E720F">
      <w:pPr>
        <w:pStyle w:val="afc"/>
        <w:ind w:left="258" w:hanging="258"/>
      </w:pPr>
      <w:r w:rsidRPr="003C3979">
        <w:rPr>
          <w:rFonts w:hint="eastAsia"/>
        </w:rPr>
        <w:t>●</w:t>
      </w:r>
      <w:r>
        <w:rPr>
          <w:rFonts w:hint="eastAsia"/>
        </w:rPr>
        <w:tab/>
      </w:r>
      <w:r w:rsidR="00BD6DDA" w:rsidRPr="003C3979">
        <w:t>Maintenance and management of sharing system for glo</w:t>
      </w:r>
      <w:r w:rsidR="00BD6DDA" w:rsidRPr="003C3979">
        <w:t>b</w:t>
      </w:r>
      <w:r w:rsidR="00BD6DDA" w:rsidRPr="003C3979">
        <w:t>al logistics information in 2018</w:t>
      </w:r>
    </w:p>
    <w:p w:rsidR="00BD6DDA" w:rsidRPr="003C3979" w:rsidRDefault="003C3979" w:rsidP="005E720F">
      <w:pPr>
        <w:pStyle w:val="afc"/>
        <w:ind w:left="258" w:hanging="258"/>
      </w:pPr>
      <w:r w:rsidRPr="003C3979">
        <w:rPr>
          <w:rFonts w:hint="eastAsia"/>
        </w:rPr>
        <w:t>●</w:t>
      </w:r>
      <w:r>
        <w:rPr>
          <w:rFonts w:hint="eastAsia"/>
        </w:rPr>
        <w:tab/>
      </w:r>
      <w:r w:rsidR="00BD6DDA" w:rsidRPr="003C3979">
        <w:t>A Survey of national transportation of 2018</w:t>
      </w:r>
    </w:p>
    <w:p w:rsidR="00BD6DDA" w:rsidRPr="003C3979" w:rsidRDefault="003C3979" w:rsidP="005E720F">
      <w:pPr>
        <w:pStyle w:val="afc"/>
        <w:ind w:left="258" w:hanging="258"/>
      </w:pPr>
      <w:r w:rsidRPr="003C3979">
        <w:rPr>
          <w:rFonts w:hint="eastAsia"/>
        </w:rPr>
        <w:t>●</w:t>
      </w:r>
      <w:r>
        <w:rPr>
          <w:rFonts w:hint="eastAsia"/>
        </w:rPr>
        <w:tab/>
      </w:r>
      <w:r w:rsidR="00BD6DDA" w:rsidRPr="003C3979">
        <w:t>Korea-China-Japan transportation and logistics cooper</w:t>
      </w:r>
      <w:r w:rsidR="00BD6DDA" w:rsidRPr="003C3979">
        <w:t>a</w:t>
      </w:r>
      <w:r w:rsidR="00BD6DDA" w:rsidRPr="003C3979">
        <w:t xml:space="preserve">tion measures (8th) </w:t>
      </w:r>
    </w:p>
    <w:p w:rsidR="00BD6DDA" w:rsidRPr="003C3979" w:rsidRDefault="003C3979" w:rsidP="005E720F">
      <w:pPr>
        <w:pStyle w:val="afc"/>
        <w:ind w:left="258" w:hanging="258"/>
      </w:pPr>
      <w:r w:rsidRPr="003C3979">
        <w:rPr>
          <w:rFonts w:hint="eastAsia"/>
        </w:rPr>
        <w:t>●</w:t>
      </w:r>
      <w:r>
        <w:rPr>
          <w:rFonts w:hint="eastAsia"/>
        </w:rPr>
        <w:tab/>
      </w:r>
      <w:r w:rsidR="00BD6DDA" w:rsidRPr="003C3979">
        <w:t>A feasibility study for regular reflection of the Basic Plan of Public Waters Reclamation</w:t>
      </w:r>
    </w:p>
    <w:p w:rsidR="00BD6DDA" w:rsidRPr="003C3979" w:rsidRDefault="003C3979" w:rsidP="005E720F">
      <w:pPr>
        <w:pStyle w:val="afc"/>
        <w:ind w:left="258" w:hanging="258"/>
      </w:pPr>
      <w:r w:rsidRPr="003C3979">
        <w:rPr>
          <w:rFonts w:hint="eastAsia"/>
        </w:rPr>
        <w:t>●</w:t>
      </w:r>
      <w:r>
        <w:rPr>
          <w:rFonts w:hint="eastAsia"/>
        </w:rPr>
        <w:tab/>
      </w:r>
      <w:r w:rsidR="00BD6DDA" w:rsidRPr="003C3979">
        <w:t>A study on measures for attracting and expanding cruise tourists</w:t>
      </w:r>
    </w:p>
    <w:p w:rsidR="00BD6DDA" w:rsidRPr="003C3979" w:rsidRDefault="003C3979" w:rsidP="005E720F">
      <w:pPr>
        <w:pStyle w:val="afc"/>
        <w:ind w:left="258" w:hanging="258"/>
      </w:pPr>
      <w:r w:rsidRPr="003C3979">
        <w:rPr>
          <w:rFonts w:hint="eastAsia"/>
        </w:rPr>
        <w:t>●</w:t>
      </w:r>
      <w:r>
        <w:rPr>
          <w:rFonts w:hint="eastAsia"/>
        </w:rPr>
        <w:tab/>
      </w:r>
      <w:r w:rsidR="00BD6DDA" w:rsidRPr="003C3979">
        <w:t>A master plan for establishing the National Maritime M</w:t>
      </w:r>
      <w:r w:rsidR="00BD6DDA" w:rsidRPr="003C3979">
        <w:t>u</w:t>
      </w:r>
      <w:r w:rsidR="00BD6DDA" w:rsidRPr="003C3979">
        <w:t>seum (tentative) and its feasibility study</w:t>
      </w:r>
    </w:p>
    <w:p w:rsidR="00BD6DDA" w:rsidRPr="003C3979" w:rsidRDefault="003C3979" w:rsidP="005E720F">
      <w:pPr>
        <w:pStyle w:val="afc"/>
        <w:ind w:left="258" w:hanging="258"/>
      </w:pPr>
      <w:r w:rsidRPr="003C3979">
        <w:rPr>
          <w:rFonts w:hint="eastAsia"/>
        </w:rPr>
        <w:t>●</w:t>
      </w:r>
      <w:r>
        <w:rPr>
          <w:rFonts w:hint="eastAsia"/>
        </w:rPr>
        <w:tab/>
      </w:r>
      <w:r w:rsidR="00BD6DDA" w:rsidRPr="003C3979">
        <w:t>A study on countermeasures of bilateral/multilateral FTA and WTO systems for allowing maritime and logistics companies to enter into the Eurasian market</w:t>
      </w:r>
    </w:p>
    <w:p w:rsidR="00BD6DDA" w:rsidRPr="003C3979" w:rsidRDefault="003C3979" w:rsidP="005E720F">
      <w:pPr>
        <w:pStyle w:val="afc"/>
        <w:ind w:left="258" w:hanging="258"/>
      </w:pPr>
      <w:r w:rsidRPr="003C3979">
        <w:rPr>
          <w:rFonts w:hint="eastAsia"/>
        </w:rPr>
        <w:t>●</w:t>
      </w:r>
      <w:r>
        <w:rPr>
          <w:rFonts w:hint="eastAsia"/>
        </w:rPr>
        <w:tab/>
      </w:r>
      <w:r w:rsidR="00BD6DDA" w:rsidRPr="003C3979">
        <w:t>A study on the strategies of connected development b</w:t>
      </w:r>
      <w:r w:rsidR="00BD6DDA" w:rsidRPr="003C3979">
        <w:t>e</w:t>
      </w:r>
      <w:r w:rsidR="00BD6DDA" w:rsidRPr="003C3979">
        <w:t>tween Korea’s major industries and ports</w:t>
      </w:r>
    </w:p>
    <w:p w:rsidR="00BD6DDA" w:rsidRPr="005E720F" w:rsidRDefault="003C3979" w:rsidP="00B17BA6">
      <w:pPr>
        <w:pStyle w:val="afc"/>
        <w:spacing w:line="244" w:lineRule="exact"/>
        <w:ind w:left="258" w:hanging="258"/>
      </w:pPr>
      <w:r w:rsidRPr="003C3979">
        <w:rPr>
          <w:rFonts w:hint="eastAsia"/>
        </w:rPr>
        <w:t>●</w:t>
      </w:r>
      <w:r>
        <w:rPr>
          <w:rFonts w:hint="eastAsia"/>
        </w:rPr>
        <w:tab/>
      </w:r>
      <w:r w:rsidR="00BD6DDA" w:rsidRPr="003C3979">
        <w:t>A policy study for rearranging</w:t>
      </w:r>
      <w:r w:rsidR="00BD6DDA" w:rsidRPr="004D2559">
        <w:t xml:space="preserve"> legal systems for the </w:t>
      </w:r>
      <w:r w:rsidR="00BD6DDA" w:rsidRPr="005E720F">
        <w:t>ma</w:t>
      </w:r>
      <w:r w:rsidR="00BD6DDA" w:rsidRPr="005E720F">
        <w:t>n</w:t>
      </w:r>
      <w:r w:rsidR="00BD6DDA" w:rsidRPr="005E720F">
        <w:t>agement pollutants emitted from ships and response to climate change</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A study on the establishment of basic plan for new ports and reestablishing its functions</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Changes and responses of regular shipping liners (Korean shipping companies’ strategies for the 4th Industrial Re</w:t>
      </w:r>
      <w:r w:rsidR="00BD6DDA" w:rsidRPr="005E720F">
        <w:t>v</w:t>
      </w:r>
      <w:r w:rsidR="00BD6DDA" w:rsidRPr="005E720F">
        <w:t>olution and countermeasures)</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 xml:space="preserve">A plan for implementing the study on comprehensive plan for the development of island areas in </w:t>
      </w:r>
      <w:proofErr w:type="spellStart"/>
      <w:r w:rsidR="00BD6DDA" w:rsidRPr="005E720F">
        <w:t>Taean</w:t>
      </w:r>
      <w:proofErr w:type="spellEnd"/>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 xml:space="preserve">A study on the establishment of maritime and fisheries development plan for </w:t>
      </w:r>
      <w:proofErr w:type="spellStart"/>
      <w:r w:rsidR="00BD6DDA" w:rsidRPr="005E720F">
        <w:t>Gyeongsangnam</w:t>
      </w:r>
      <w:proofErr w:type="spellEnd"/>
      <w:r w:rsidR="00BD6DDA" w:rsidRPr="005E720F">
        <w:t>-do</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A study on strengthening the international cooperation to facilitate the advancement to Arctic routes</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 xml:space="preserve">The establishment of a basic plan for the development of fishing communities and ports in </w:t>
      </w:r>
      <w:proofErr w:type="spellStart"/>
      <w:r w:rsidR="00BD6DDA" w:rsidRPr="005E720F">
        <w:t>Chungcheongnam</w:t>
      </w:r>
      <w:proofErr w:type="spellEnd"/>
      <w:r w:rsidR="00BD6DDA" w:rsidRPr="005E720F">
        <w:t>-do (1st round in 2016, 2nd round in 2017)</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 xml:space="preserve">A study on the permanent continuance of </w:t>
      </w:r>
      <w:proofErr w:type="spellStart"/>
      <w:r w:rsidR="00BD6DDA" w:rsidRPr="005E720F">
        <w:t>Jeju</w:t>
      </w:r>
      <w:proofErr w:type="spellEnd"/>
      <w:r w:rsidR="00BD6DDA" w:rsidRPr="005E720F">
        <w:t xml:space="preserve"> Special Economic Zone for the International Ship Registration</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Technological development of glass only mobile-rack for transportation to improve loading efficiency and unloading convenience (The 4th year)</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 xml:space="preserve">The Publication of white paper on the salvage of </w:t>
      </w:r>
      <w:proofErr w:type="spellStart"/>
      <w:r w:rsidR="00BD6DDA" w:rsidRPr="005E720F">
        <w:t>Sewol</w:t>
      </w:r>
      <w:proofErr w:type="spellEnd"/>
      <w:r w:rsidR="00BD6DDA" w:rsidRPr="005E720F">
        <w:t xml:space="preserve"> ferry and compensation (2nd) </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A study for strengthening the cooperation in port areas with Asia-pacific developing countries and support co</w:t>
      </w:r>
      <w:r w:rsidR="00BD6DDA" w:rsidRPr="005E720F">
        <w:t>m</w:t>
      </w:r>
      <w:r w:rsidR="00BD6DDA" w:rsidRPr="005E720F">
        <w:t>panies to enter the market</w:t>
      </w:r>
    </w:p>
    <w:p w:rsidR="00BD6DDA" w:rsidRPr="005E720F" w:rsidRDefault="003C3979" w:rsidP="00B17BA6">
      <w:pPr>
        <w:pStyle w:val="afc"/>
        <w:spacing w:line="244" w:lineRule="exact"/>
        <w:ind w:left="258" w:hanging="258"/>
      </w:pPr>
      <w:r w:rsidRPr="005E720F">
        <w:rPr>
          <w:rFonts w:hint="eastAsia"/>
        </w:rPr>
        <w:t>●</w:t>
      </w:r>
      <w:r w:rsidRPr="005E720F">
        <w:rPr>
          <w:rFonts w:hint="eastAsia"/>
        </w:rPr>
        <w:tab/>
      </w:r>
      <w:r w:rsidR="00BD6DDA" w:rsidRPr="005E720F">
        <w:t>Development of fishing nets for aquaculture grounds ut</w:t>
      </w:r>
      <w:r w:rsidR="00BD6DDA" w:rsidRPr="005E720F">
        <w:t>i</w:t>
      </w:r>
      <w:r w:rsidR="00BD6DDA" w:rsidRPr="005E720F">
        <w:t>lizing UHMWPE</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 xml:space="preserve">The internationalization and KS standardization of the process and information model for real-time management </w:t>
      </w:r>
      <w:r w:rsidR="00BD6DDA" w:rsidRPr="005E720F">
        <w:lastRenderedPageBreak/>
        <w:t>and safety for bulk cargo (agricultural and fishery products) (3rd year)</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Basic plan for utilization of port and surrounding coastal space</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 xml:space="preserve">A study on the introduction of Cargo preference etc. </w:t>
      </w:r>
      <w:proofErr w:type="gramStart"/>
      <w:r w:rsidR="00BD6DDA" w:rsidRPr="005E720F">
        <w:t>and</w:t>
      </w:r>
      <w:proofErr w:type="gramEnd"/>
      <w:r w:rsidR="00BD6DDA" w:rsidRPr="005E720F">
        <w:t xml:space="preserve"> the development of a model of Contract of </w:t>
      </w:r>
      <w:proofErr w:type="spellStart"/>
      <w:r w:rsidR="00BD6DDA" w:rsidRPr="005E720F">
        <w:t>Affreightment</w:t>
      </w:r>
      <w:proofErr w:type="spellEnd"/>
      <w:r w:rsidR="00BD6DDA" w:rsidRPr="005E720F">
        <w:t xml:space="preserve"> (COA) for containers</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A review of site conditions for vitalizing effective w</w:t>
      </w:r>
      <w:r w:rsidR="00BD6DDA" w:rsidRPr="005E720F">
        <w:t>a</w:t>
      </w:r>
      <w:r w:rsidR="00BD6DDA" w:rsidRPr="005E720F">
        <w:t>ter-friendly spaces (Research)</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Investigation of the conditions on the fishery seed industry and the establishment of basic plan</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The establishment of integrated management system for fishery waste polystyrene buoy in 2016 (2nd phase)</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 xml:space="preserve">Consignment project on the type 2 hinterland complex for phase 2 development of Incheon South Port </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Establishment of a basic plan for status survey of uninha</w:t>
      </w:r>
      <w:r w:rsidR="00BD6DDA" w:rsidRPr="005E720F">
        <w:t>b</w:t>
      </w:r>
      <w:r w:rsidR="00BD6DDA" w:rsidRPr="005E720F">
        <w:t>ited islands and pilot survey</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 xml:space="preserve">A study on utilization measures of the hull of the </w:t>
      </w:r>
      <w:proofErr w:type="spellStart"/>
      <w:r w:rsidR="00BD6DDA" w:rsidRPr="005E720F">
        <w:t>Sewol</w:t>
      </w:r>
      <w:proofErr w:type="spellEnd"/>
      <w:r w:rsidR="00BD6DDA" w:rsidRPr="005E720F">
        <w:t xml:space="preserve"> Ferry</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The evaluation of operation and result of check-off pr</w:t>
      </w:r>
      <w:r w:rsidR="00BD6DDA" w:rsidRPr="005E720F">
        <w:t>o</w:t>
      </w:r>
      <w:r w:rsidR="00BD6DDA" w:rsidRPr="005E720F">
        <w:t>grams for fishery products in 2015~2016</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Measures to expand the advancement of NSR in conne</w:t>
      </w:r>
      <w:r w:rsidR="00BD6DDA" w:rsidRPr="005E720F">
        <w:t>c</w:t>
      </w:r>
      <w:r w:rsidR="00BD6DDA" w:rsidRPr="005E720F">
        <w:t>tion with shipping, shipbuilding, energy, and resource d</w:t>
      </w:r>
      <w:r w:rsidR="00BD6DDA" w:rsidRPr="005E720F">
        <w:t>e</w:t>
      </w:r>
      <w:r w:rsidR="00BD6DDA" w:rsidRPr="005E720F">
        <w:t xml:space="preserve">velopment </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A Feasibility study on the construction of fishery pr</w:t>
      </w:r>
      <w:r w:rsidR="00BD6DDA" w:rsidRPr="005E720F">
        <w:t>o</w:t>
      </w:r>
      <w:r w:rsidR="00BD6DDA" w:rsidRPr="005E720F">
        <w:t>cessing facility and frozen storage in Angola</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Research project on monitoring non-tariff barriers of fis</w:t>
      </w:r>
      <w:r w:rsidR="00BD6DDA" w:rsidRPr="005E720F">
        <w:t>h</w:t>
      </w:r>
      <w:r w:rsidR="00BD6DDA" w:rsidRPr="005E720F">
        <w:t>ery products</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 xml:space="preserve">Marine accident investigation system and related case analysis </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2017 establishment of foundation for marine industry statistics production</w:t>
      </w:r>
    </w:p>
    <w:p w:rsidR="00BD6DDA" w:rsidRPr="005E720F" w:rsidRDefault="003C3979" w:rsidP="00B17BA6">
      <w:pPr>
        <w:pStyle w:val="afc"/>
        <w:spacing w:line="236" w:lineRule="exact"/>
        <w:ind w:left="258" w:hanging="258"/>
      </w:pPr>
      <w:r w:rsidRPr="005E720F">
        <w:rPr>
          <w:rFonts w:hint="eastAsia"/>
        </w:rPr>
        <w:t>●</w:t>
      </w:r>
      <w:r w:rsidRPr="005E720F">
        <w:rPr>
          <w:rFonts w:hint="eastAsia"/>
        </w:rPr>
        <w:tab/>
      </w:r>
      <w:r w:rsidR="00BD6DDA" w:rsidRPr="005E720F">
        <w:t>Arrangement of a system framework for safety disaster of fishing operation and discovery of improvement measures</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A study on the establishment of legal system for sailors</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 xml:space="preserve">Establishment of underwater leisure activity basic plan </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Establishment of mid-and long-term roadmap for ocean new industry</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2016 Evaluation study on implementing environmental management plan for each sea</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 xml:space="preserve">Introduction and implementation of coastal pollution load management in Ulsan and </w:t>
      </w:r>
      <w:proofErr w:type="spellStart"/>
      <w:r w:rsidR="00BD6DDA" w:rsidRPr="005E720F">
        <w:t>Gwangyang</w:t>
      </w:r>
      <w:proofErr w:type="spellEnd"/>
      <w:r w:rsidR="00BD6DDA" w:rsidRPr="005E720F">
        <w:t xml:space="preserve"> Bay</w:t>
      </w:r>
    </w:p>
    <w:p w:rsidR="00BD6DDA" w:rsidRPr="005E720F" w:rsidRDefault="003C3979" w:rsidP="005E720F">
      <w:pPr>
        <w:pStyle w:val="afc"/>
        <w:ind w:left="258" w:hanging="258"/>
      </w:pPr>
      <w:r w:rsidRPr="005E720F">
        <w:rPr>
          <w:rFonts w:hint="eastAsia"/>
        </w:rPr>
        <w:t>●</w:t>
      </w:r>
      <w:r w:rsidRPr="005E720F">
        <w:rPr>
          <w:rFonts w:hint="eastAsia"/>
        </w:rPr>
        <w:tab/>
      </w:r>
      <w:r w:rsidR="00BD6DDA" w:rsidRPr="005E720F">
        <w:t>2017 Introduction and implementation of coastal pollution load management in Masan Bay</w:t>
      </w:r>
    </w:p>
    <w:p w:rsidR="005E720F" w:rsidRPr="005E720F" w:rsidRDefault="003C3979" w:rsidP="005E720F">
      <w:pPr>
        <w:pStyle w:val="afc"/>
        <w:ind w:left="258" w:hanging="258"/>
        <w:rPr>
          <w:rFonts w:hint="eastAsia"/>
        </w:rPr>
      </w:pPr>
      <w:r w:rsidRPr="005E720F">
        <w:rPr>
          <w:rFonts w:hint="eastAsia"/>
        </w:rPr>
        <w:t>●</w:t>
      </w:r>
      <w:r w:rsidRPr="005E720F">
        <w:rPr>
          <w:rFonts w:hint="eastAsia"/>
        </w:rPr>
        <w:tab/>
      </w:r>
      <w:r w:rsidR="00BD6DDA" w:rsidRPr="005E720F">
        <w:t>A study on measures to facilitate the cooperative relations among Northeast Asian ports</w:t>
      </w:r>
    </w:p>
    <w:p w:rsidR="00BD6DDA" w:rsidRPr="005E720F" w:rsidRDefault="003C3979" w:rsidP="005E720F">
      <w:pPr>
        <w:pStyle w:val="afc"/>
        <w:ind w:left="258" w:hanging="258"/>
      </w:pPr>
      <w:r w:rsidRPr="003C3979">
        <w:rPr>
          <w:rFonts w:hint="eastAsia"/>
        </w:rPr>
        <w:t>●</w:t>
      </w:r>
      <w:r>
        <w:rPr>
          <w:rFonts w:hint="eastAsia"/>
        </w:rPr>
        <w:tab/>
      </w:r>
      <w:r w:rsidR="00BD6DDA" w:rsidRPr="004D2559">
        <w:t xml:space="preserve">A feasibility </w:t>
      </w:r>
      <w:r w:rsidR="00BD6DDA" w:rsidRPr="005E720F">
        <w:t>study on the suitability assessment of coastal sea areas and supporting the activation of coastal erosion management areas</w:t>
      </w:r>
    </w:p>
    <w:p w:rsidR="00BD6DDA" w:rsidRPr="00B17BA6" w:rsidRDefault="003C3979" w:rsidP="00B17BA6">
      <w:pPr>
        <w:pStyle w:val="afc"/>
        <w:ind w:left="258" w:hanging="258"/>
      </w:pPr>
      <w:r w:rsidRPr="005E720F">
        <w:rPr>
          <w:rFonts w:hint="eastAsia"/>
        </w:rPr>
        <w:lastRenderedPageBreak/>
        <w:t>●</w:t>
      </w:r>
      <w:r w:rsidRPr="005E720F">
        <w:rPr>
          <w:rFonts w:hint="eastAsia"/>
        </w:rPr>
        <w:tab/>
      </w:r>
      <w:r w:rsidR="00BD6DDA" w:rsidRPr="005E720F">
        <w:t xml:space="preserve">A study for introducing a national </w:t>
      </w:r>
      <w:r w:rsidR="00BD6DDA" w:rsidRPr="00B17BA6">
        <w:t>certificate system for shipping brokers</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discovering representative species in water systems of 5 major rivers and regional activation measures</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assessment of technological level of esta</w:t>
      </w:r>
      <w:r w:rsidR="00BD6DDA" w:rsidRPr="00B17BA6">
        <w:t>b</w:t>
      </w:r>
      <w:r w:rsidR="00BD6DDA" w:rsidRPr="00B17BA6">
        <w:t>lishment of fisheries science and the establishment of f</w:t>
      </w:r>
      <w:r w:rsidR="00BD6DDA" w:rsidRPr="00B17BA6">
        <w:t>u</w:t>
      </w:r>
      <w:r w:rsidR="00BD6DDA" w:rsidRPr="00B17BA6">
        <w:t>ture direction</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Act as deputy for evaluating certification system of exce</w:t>
      </w:r>
      <w:r w:rsidR="00BD6DDA" w:rsidRPr="00B17BA6">
        <w:t>l</w:t>
      </w:r>
      <w:r w:rsidR="00BD6DDA" w:rsidRPr="00B17BA6">
        <w:t>lent logistics companies in 2017</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Risk communication project</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Advanced fishing operation system for large purse seine fishery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policy foundation establishment for e-</w:t>
      </w:r>
      <w:proofErr w:type="spellStart"/>
      <w:r w:rsidR="00BD6DDA" w:rsidRPr="00B17BA6">
        <w:t>Nav</w:t>
      </w:r>
      <w:proofErr w:type="spellEnd"/>
      <w:r w:rsidR="00BD6DDA" w:rsidRPr="00B17BA6">
        <w:t xml:space="preserve"> marine safety comprehensive management system</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Development of ecosystem-based marine spatial analysis and utilization technology (2017)</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exploration and practical application of marine healing resources for revitalization of the marine industry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improvement measures for reasonable management of uninhabitable islands</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establishment of a master plan for advan</w:t>
      </w:r>
      <w:r w:rsidR="00BD6DDA" w:rsidRPr="00B17BA6">
        <w:t>c</w:t>
      </w:r>
      <w:r w:rsidR="00BD6DDA" w:rsidRPr="00B17BA6">
        <w:t>ing railway logistics system</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evaluation of implementing a basic plan for preservation and management of marine ecosystem</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policy study for the application of container scanner (3rd stage of the 4th year)</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Development and commercialization of traditional fishe</w:t>
      </w:r>
      <w:r w:rsidR="00BD6DDA" w:rsidRPr="00B17BA6">
        <w:t>r</w:t>
      </w:r>
      <w:r w:rsidR="00BD6DDA" w:rsidRPr="00B17BA6">
        <w:t>ies products suited for each seas</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Feasibility study on the introduction of National security fleet system</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The establishment of comprehensive development plan of Pohang Port</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Basic plan for establishment of East Sea rim civilization museum.</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2017 protected marine life conservation management research</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legislation of subordinate statutes for ocean waste management law</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tasks and countermeasures of marine env</w:t>
      </w:r>
      <w:r w:rsidR="00BD6DDA" w:rsidRPr="00B17BA6">
        <w:t>i</w:t>
      </w:r>
      <w:r w:rsidR="00BD6DDA" w:rsidRPr="00B17BA6">
        <w:t>ronmental diplomacy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 xml:space="preserve">2017 </w:t>
      </w:r>
      <w:proofErr w:type="spellStart"/>
      <w:r w:rsidR="00BD6DDA" w:rsidRPr="00B17BA6">
        <w:t>Yeosu</w:t>
      </w:r>
      <w:proofErr w:type="spellEnd"/>
      <w:r w:rsidR="00BD6DDA" w:rsidRPr="00B17BA6">
        <w:t xml:space="preserve"> Academy on international law</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development of efficiency model for fis</w:t>
      </w:r>
      <w:r w:rsidR="00BD6DDA" w:rsidRPr="00B17BA6">
        <w:t>h</w:t>
      </w:r>
      <w:r w:rsidR="00BD6DDA" w:rsidRPr="00B17BA6">
        <w:t>ery map utilizing big data</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 xml:space="preserve">Study on establishment of management plan of marine environment and ecosystem in </w:t>
      </w:r>
      <w:proofErr w:type="spellStart"/>
      <w:r w:rsidR="00BD6DDA" w:rsidRPr="00B17BA6">
        <w:t>Gangjin</w:t>
      </w:r>
      <w:proofErr w:type="spellEnd"/>
      <w:r w:rsidR="00BD6DDA" w:rsidRPr="00B17BA6">
        <w:t xml:space="preserve"> Bay, </w:t>
      </w:r>
      <w:proofErr w:type="spellStart"/>
      <w:r w:rsidR="00BD6DDA" w:rsidRPr="00B17BA6">
        <w:t>Namhae</w:t>
      </w:r>
      <w:proofErr w:type="spellEnd"/>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Building a global network of experts in maritime territory</w:t>
      </w:r>
    </w:p>
    <w:p w:rsidR="00BD6DDA" w:rsidRPr="00B17BA6" w:rsidRDefault="003C3979" w:rsidP="00B17BA6">
      <w:pPr>
        <w:pStyle w:val="afc"/>
        <w:ind w:left="258" w:hanging="258"/>
      </w:pPr>
      <w:r w:rsidRPr="00B17BA6">
        <w:rPr>
          <w:rFonts w:hint="eastAsia"/>
        </w:rPr>
        <w:lastRenderedPageBreak/>
        <w:t>●</w:t>
      </w:r>
      <w:r w:rsidRPr="00B17BA6">
        <w:rPr>
          <w:rFonts w:hint="eastAsia"/>
        </w:rPr>
        <w:tab/>
      </w:r>
      <w:r w:rsidR="00BD6DDA" w:rsidRPr="00B17BA6">
        <w:t>A study on regional management measures based on the assessment of nature benefits and its institutional i</w:t>
      </w:r>
      <w:r w:rsidR="00BD6DDA" w:rsidRPr="00B17BA6">
        <w:t>m</w:t>
      </w:r>
      <w:r w:rsidR="00BD6DDA" w:rsidRPr="00B17BA6">
        <w:t>provement</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the basic roadmap for responding IMO me</w:t>
      </w:r>
      <w:r w:rsidR="00BD6DDA" w:rsidRPr="00B17BA6">
        <w:t>m</w:t>
      </w:r>
      <w:r w:rsidR="00BD6DDA" w:rsidRPr="00B17BA6">
        <w:t>ber state audit</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policy measures for promoting the rights of fisherwomen</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A Study on understanding the trends of Chinese cruise industry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 xml:space="preserve">Study on the construction and management of Fisheries Governance in </w:t>
      </w:r>
      <w:proofErr w:type="spellStart"/>
      <w:r w:rsidR="00BD6DDA" w:rsidRPr="00B17BA6">
        <w:t>Cheonsu</w:t>
      </w:r>
      <w:proofErr w:type="spellEnd"/>
      <w:r w:rsidR="00BD6DDA" w:rsidRPr="00B17BA6">
        <w:t xml:space="preserve"> Bay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Promotion of eco-friendly ship conversion to strengthen competitiveness of shipping industry</w:t>
      </w:r>
    </w:p>
    <w:p w:rsidR="00BD6DDA" w:rsidRPr="00B17BA6" w:rsidRDefault="003C3979" w:rsidP="00B17BA6">
      <w:pPr>
        <w:pStyle w:val="afc"/>
        <w:ind w:left="258" w:hanging="258"/>
      </w:pPr>
      <w:r w:rsidRPr="00B17BA6">
        <w:rPr>
          <w:rFonts w:hint="eastAsia"/>
        </w:rPr>
        <w:t>●</w:t>
      </w:r>
      <w:r w:rsidRPr="00B17BA6">
        <w:rPr>
          <w:rFonts w:hint="eastAsia"/>
        </w:rPr>
        <w:tab/>
      </w:r>
      <w:r w:rsidR="00BD6DDA" w:rsidRPr="00B17BA6">
        <w:t>The 2nd study on the revision of the basic plan for mar</w:t>
      </w:r>
      <w:r w:rsidR="00BD6DDA" w:rsidRPr="00B17BA6">
        <w:t>i</w:t>
      </w:r>
      <w:r w:rsidR="00BD6DDA" w:rsidRPr="00B17BA6">
        <w:t xml:space="preserve">time fishery development </w:t>
      </w:r>
    </w:p>
    <w:p w:rsidR="00BD6DDA" w:rsidRPr="00B17BA6" w:rsidRDefault="003C3979" w:rsidP="00B17BA6">
      <w:pPr>
        <w:pStyle w:val="afc"/>
        <w:ind w:left="258" w:hanging="258"/>
      </w:pPr>
      <w:r w:rsidRPr="00B17BA6">
        <w:rPr>
          <w:rFonts w:hint="eastAsia"/>
        </w:rPr>
        <w:t>●</w:t>
      </w:r>
      <w:r w:rsidRPr="00B17BA6">
        <w:rPr>
          <w:rFonts w:hint="eastAsia"/>
        </w:rPr>
        <w:tab/>
      </w:r>
      <w:r w:rsidRPr="00B17BA6">
        <w:t xml:space="preserve"> </w:t>
      </w:r>
      <w:r w:rsidR="00BD6DDA" w:rsidRPr="00B17BA6">
        <w:t>(Proposed in 2013) Korea-ASEAN cooperation project (A study on the joint development of fisheries and aqu</w:t>
      </w:r>
      <w:r w:rsidR="00BD6DDA" w:rsidRPr="00B17BA6">
        <w:t>a</w:t>
      </w:r>
      <w:r w:rsidR="00BD6DDA" w:rsidRPr="00B17BA6">
        <w:t>culture in ASEAN and the establishment of cooperation system</w:t>
      </w:r>
    </w:p>
    <w:p w:rsidR="00BD6DDA" w:rsidRPr="00BD6DDA" w:rsidRDefault="003C3979" w:rsidP="00B17BA6">
      <w:pPr>
        <w:pStyle w:val="afc"/>
        <w:ind w:left="258" w:hanging="258"/>
      </w:pPr>
      <w:r w:rsidRPr="00B17BA6">
        <w:rPr>
          <w:rFonts w:hint="eastAsia"/>
        </w:rPr>
        <w:t>●</w:t>
      </w:r>
      <w:r w:rsidRPr="00B17BA6">
        <w:rPr>
          <w:rFonts w:hint="eastAsia"/>
        </w:rPr>
        <w:tab/>
      </w:r>
      <w:r w:rsidR="00BD6DDA" w:rsidRPr="00B17BA6">
        <w:t>Korea-China-Japan transportation logistics cooperation measures (7th</w:t>
      </w:r>
      <w:r w:rsidR="00BD6DDA" w:rsidRPr="00BD6DDA">
        <w:t xml:space="preserve"> round)</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building processing clusters for seafood export by sea areas</w:t>
      </w:r>
    </w:p>
    <w:p w:rsidR="00BD6DDA" w:rsidRPr="00BD6DDA" w:rsidRDefault="003C3979" w:rsidP="005E720F">
      <w:pPr>
        <w:pStyle w:val="afc"/>
        <w:ind w:left="258" w:hanging="258"/>
      </w:pPr>
      <w:r w:rsidRPr="003C3979">
        <w:rPr>
          <w:rFonts w:hint="eastAsia"/>
        </w:rPr>
        <w:t>●</w:t>
      </w:r>
      <w:r>
        <w:rPr>
          <w:rFonts w:hint="eastAsia"/>
        </w:rPr>
        <w:tab/>
      </w:r>
      <w:r w:rsidR="00BD6DDA" w:rsidRPr="00BD6DDA">
        <w:t>An analysis on promising areas for fisheries farming i</w:t>
      </w:r>
      <w:r w:rsidR="00BD6DDA" w:rsidRPr="00BD6DDA">
        <w:t>n</w:t>
      </w:r>
      <w:r w:rsidR="00BD6DDA" w:rsidRPr="00BD6DDA">
        <w:t>vestment</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Research on measures to vitalize the investment of Korean offshore aquaculture industry </w:t>
      </w:r>
    </w:p>
    <w:p w:rsidR="00BD6DDA" w:rsidRPr="00BD6DDA" w:rsidRDefault="003C3979" w:rsidP="005E720F">
      <w:pPr>
        <w:pStyle w:val="afc"/>
        <w:ind w:left="258" w:hanging="258"/>
      </w:pPr>
      <w:r w:rsidRPr="003C3979">
        <w:rPr>
          <w:rFonts w:hint="eastAsia"/>
        </w:rPr>
        <w:t>●</w:t>
      </w:r>
      <w:r>
        <w:rPr>
          <w:rFonts w:hint="eastAsia"/>
        </w:rPr>
        <w:tab/>
      </w:r>
      <w:r w:rsidR="00BD6DDA" w:rsidRPr="00BD6DDA">
        <w:t>The establishment of a comprehensive plan to support and prevent disasters in fishing operations and its current status survey</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A validity study on </w:t>
      </w:r>
      <w:proofErr w:type="spellStart"/>
      <w:r w:rsidR="00BD6DDA" w:rsidRPr="00BD6DDA">
        <w:t>Pyungtaek</w:t>
      </w:r>
      <w:proofErr w:type="spellEnd"/>
      <w:r w:rsidR="00BD6DDA" w:rsidRPr="00BD6DDA">
        <w:t xml:space="preserve"> port type 2 logistics co</w:t>
      </w:r>
      <w:r w:rsidR="00BD6DDA" w:rsidRPr="00BD6DDA">
        <w:t>m</w:t>
      </w:r>
      <w:r w:rsidR="00BD6DDA" w:rsidRPr="00BD6DDA">
        <w:t>plex development</w:t>
      </w:r>
    </w:p>
    <w:p w:rsidR="00BD6DDA" w:rsidRPr="00BD6DDA" w:rsidRDefault="003C3979" w:rsidP="005E720F">
      <w:pPr>
        <w:pStyle w:val="afc"/>
        <w:ind w:left="258" w:hanging="258"/>
      </w:pPr>
      <w:r w:rsidRPr="003C3979">
        <w:rPr>
          <w:rFonts w:hint="eastAsia"/>
        </w:rPr>
        <w:t>●</w:t>
      </w:r>
      <w:r>
        <w:rPr>
          <w:rFonts w:hint="eastAsia"/>
        </w:rPr>
        <w:tab/>
      </w:r>
      <w:r w:rsidR="00BD6DDA" w:rsidRPr="00BD6DDA">
        <w:t>A case study on maritime boundary delimitation for neg</w:t>
      </w:r>
      <w:r w:rsidR="00BD6DDA" w:rsidRPr="00BD6DDA">
        <w:t>o</w:t>
      </w:r>
      <w:r w:rsidR="00BD6DDA" w:rsidRPr="00BD6DDA">
        <w:t>tiating countries</w:t>
      </w:r>
    </w:p>
    <w:p w:rsidR="00BD6DDA" w:rsidRPr="00BD6DDA" w:rsidRDefault="003C3979" w:rsidP="005E720F">
      <w:pPr>
        <w:pStyle w:val="afc"/>
        <w:ind w:left="258" w:hanging="258"/>
      </w:pPr>
      <w:r w:rsidRPr="003C3979">
        <w:rPr>
          <w:rFonts w:hint="eastAsia"/>
        </w:rPr>
        <w:t>●</w:t>
      </w:r>
      <w:r>
        <w:rPr>
          <w:rFonts w:hint="eastAsia"/>
        </w:rPr>
        <w:tab/>
      </w:r>
      <w:r w:rsidR="00BD6DDA" w:rsidRPr="00BD6DDA">
        <w:t>The feasibility study and the establishment of plans for building sea fishing complex town</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securing logistics base in Far Eastern Russia for activating northern logistics business</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preservation of marine biological resources in Polar Regions and sustainable fishery</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Review of proposal for development project of marina port at </w:t>
      </w:r>
      <w:proofErr w:type="spellStart"/>
      <w:r w:rsidR="00BD6DDA" w:rsidRPr="00BD6DDA">
        <w:t>Waemok</w:t>
      </w:r>
      <w:proofErr w:type="spellEnd"/>
      <w:r w:rsidR="00BD6DDA" w:rsidRPr="00BD6DDA">
        <w:t xml:space="preserve">, </w:t>
      </w:r>
      <w:proofErr w:type="spellStart"/>
      <w:r w:rsidR="00BD6DDA" w:rsidRPr="00BD6DDA">
        <w:t>Dangjin</w:t>
      </w:r>
      <w:proofErr w:type="spellEnd"/>
    </w:p>
    <w:p w:rsidR="00BD6DDA" w:rsidRPr="00BD6DDA" w:rsidRDefault="003C3979" w:rsidP="005E720F">
      <w:pPr>
        <w:pStyle w:val="afc"/>
        <w:ind w:left="258" w:hanging="258"/>
      </w:pPr>
      <w:r w:rsidRPr="003C3979">
        <w:rPr>
          <w:rFonts w:hint="eastAsia"/>
        </w:rPr>
        <w:t>●</w:t>
      </w:r>
      <w:r>
        <w:rPr>
          <w:rFonts w:hint="eastAsia"/>
        </w:rPr>
        <w:tab/>
      </w:r>
      <w:r w:rsidR="00BD6DDA" w:rsidRPr="00BD6DDA">
        <w:t>Necessity of local tax reduction to expand the international vessels registered in Korea</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-A validity study on </w:t>
      </w:r>
      <w:proofErr w:type="spellStart"/>
      <w:r w:rsidR="00BD6DDA" w:rsidRPr="00BD6DDA">
        <w:t>Shinsundae</w:t>
      </w:r>
      <w:proofErr w:type="spellEnd"/>
      <w:r w:rsidR="00BD6DDA" w:rsidRPr="00BD6DDA">
        <w:t xml:space="preserve"> terminal berthing facility improvement project and its design.</w:t>
      </w:r>
    </w:p>
    <w:p w:rsidR="00BD6DDA" w:rsidRPr="00BD6DDA" w:rsidRDefault="003C3979" w:rsidP="005E720F">
      <w:pPr>
        <w:pStyle w:val="afc"/>
        <w:ind w:left="258" w:hanging="258"/>
      </w:pPr>
      <w:r w:rsidRPr="003C3979">
        <w:rPr>
          <w:rFonts w:hint="eastAsia"/>
        </w:rPr>
        <w:lastRenderedPageBreak/>
        <w:t>●</w:t>
      </w:r>
      <w:r>
        <w:rPr>
          <w:rFonts w:hint="eastAsia"/>
        </w:rPr>
        <w:tab/>
      </w:r>
      <w:r w:rsidR="00BD6DDA" w:rsidRPr="00BD6DDA">
        <w:t xml:space="preserve">-The analysis on economic and financial feasibility and ripple effects on local economy of </w:t>
      </w:r>
      <w:proofErr w:type="spellStart"/>
      <w:r w:rsidR="00BD6DDA" w:rsidRPr="00BD6DDA">
        <w:t>Yongho</w:t>
      </w:r>
      <w:proofErr w:type="spellEnd"/>
      <w:r w:rsidR="00BD6DDA" w:rsidRPr="00BD6DDA">
        <w:t xml:space="preserve"> and -</w:t>
      </w:r>
      <w:proofErr w:type="spellStart"/>
      <w:r w:rsidR="00BD6DDA" w:rsidRPr="00BD6DDA">
        <w:t>Jasungdae</w:t>
      </w:r>
      <w:proofErr w:type="spellEnd"/>
      <w:r w:rsidR="00BD6DDA" w:rsidRPr="00BD6DDA">
        <w:t xml:space="preserve"> Terminals (</w:t>
      </w:r>
      <w:proofErr w:type="spellStart"/>
      <w:r w:rsidR="00BD6DDA" w:rsidRPr="00BD6DDA">
        <w:t>Busan</w:t>
      </w:r>
      <w:proofErr w:type="spellEnd"/>
      <w:r w:rsidR="00BD6DDA" w:rsidRPr="00BD6DDA">
        <w:t>)</w:t>
      </w:r>
    </w:p>
    <w:p w:rsidR="00BD6DDA" w:rsidRPr="00BD6DDA" w:rsidRDefault="003C3979" w:rsidP="005E720F">
      <w:pPr>
        <w:pStyle w:val="afc"/>
        <w:ind w:left="258" w:hanging="258"/>
      </w:pPr>
      <w:r w:rsidRPr="003C3979">
        <w:rPr>
          <w:rFonts w:hint="eastAsia"/>
        </w:rPr>
        <w:t>●</w:t>
      </w:r>
      <w:r>
        <w:rPr>
          <w:rFonts w:hint="eastAsia"/>
        </w:rPr>
        <w:tab/>
      </w:r>
      <w:r w:rsidR="00BD6DDA" w:rsidRPr="00BD6DDA">
        <w:t>Development of environment-friendly copper-alloy fis</w:t>
      </w:r>
      <w:r w:rsidR="00BD6DDA" w:rsidRPr="00BD6DDA">
        <w:t>h</w:t>
      </w:r>
      <w:r w:rsidR="00BD6DDA" w:rsidRPr="00BD6DDA">
        <w:t>ing nets and facilities for cage aquaculture</w:t>
      </w:r>
    </w:p>
    <w:p w:rsidR="00BD6DDA" w:rsidRPr="00BD6DDA" w:rsidRDefault="003C3979" w:rsidP="005E720F">
      <w:pPr>
        <w:pStyle w:val="afc"/>
        <w:ind w:left="258" w:hanging="258"/>
      </w:pPr>
      <w:r w:rsidRPr="003C3979">
        <w:rPr>
          <w:rFonts w:hint="eastAsia"/>
        </w:rPr>
        <w:t>●</w:t>
      </w:r>
      <w:r>
        <w:rPr>
          <w:rFonts w:hint="eastAsia"/>
        </w:rPr>
        <w:tab/>
      </w:r>
      <w:r w:rsidR="00BD6DDA" w:rsidRPr="00BD6DDA">
        <w:t>Plan for pilot projects of foldable containers and the d</w:t>
      </w:r>
      <w:r w:rsidR="00BD6DDA" w:rsidRPr="00BD6DDA">
        <w:t>e</w:t>
      </w:r>
      <w:r w:rsidR="00BD6DDA" w:rsidRPr="00BD6DDA">
        <w:t>velopment of its assessment (draft)</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R&amp;D on marine environment and ecosystem management around </w:t>
      </w:r>
      <w:proofErr w:type="spellStart"/>
      <w:r w:rsidR="00BD6DDA" w:rsidRPr="00BD6DDA">
        <w:t>Saemangeum</w:t>
      </w:r>
      <w:proofErr w:type="spellEnd"/>
      <w:r w:rsidR="00BD6DDA" w:rsidRPr="00BD6DDA">
        <w:t xml:space="preserve"> (2018, 5th year)</w:t>
      </w:r>
    </w:p>
    <w:p w:rsidR="00BD6DDA" w:rsidRPr="00BD6DDA" w:rsidRDefault="003C3979" w:rsidP="005E720F">
      <w:pPr>
        <w:pStyle w:val="afc"/>
        <w:ind w:left="258" w:hanging="258"/>
      </w:pPr>
      <w:r w:rsidRPr="003C3979">
        <w:rPr>
          <w:rFonts w:hint="eastAsia"/>
        </w:rPr>
        <w:t>●</w:t>
      </w:r>
      <w:r>
        <w:rPr>
          <w:rFonts w:hint="eastAsia"/>
        </w:rPr>
        <w:tab/>
      </w:r>
      <w:r w:rsidR="00BD6DDA" w:rsidRPr="00BD6DDA">
        <w:t>Development of ecosystem-based marine spatial analysis and utilization technology (2018, 5th year)</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establishment of a policy platform for e-Navigation</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exploration and practical application of marine healing resources for revitalization of the marine industry (2018, 2nd year)</w:t>
      </w:r>
    </w:p>
    <w:p w:rsidR="00BD6DDA" w:rsidRPr="00BD6DDA" w:rsidRDefault="003C3979" w:rsidP="005E720F">
      <w:pPr>
        <w:pStyle w:val="afc"/>
        <w:ind w:left="258" w:hanging="258"/>
      </w:pPr>
      <w:r w:rsidRPr="003C3979">
        <w:rPr>
          <w:rFonts w:hint="eastAsia"/>
        </w:rPr>
        <w:t>●</w:t>
      </w:r>
      <w:r>
        <w:rPr>
          <w:rFonts w:hint="eastAsia"/>
        </w:rPr>
        <w:tab/>
      </w:r>
      <w:r w:rsidR="00BD6DDA" w:rsidRPr="00BD6DDA">
        <w:t>A feasibility study for regular reflection of the Basic Plan of Public Waters Reclamation</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establishment of marine spatial planning system in 2018</w:t>
      </w:r>
    </w:p>
    <w:p w:rsidR="00AB5B43" w:rsidRDefault="003C3979" w:rsidP="005E720F">
      <w:pPr>
        <w:pStyle w:val="afc"/>
        <w:ind w:left="258" w:hanging="258"/>
        <w:rPr>
          <w:rFonts w:hint="eastAsia"/>
        </w:rPr>
      </w:pPr>
      <w:r w:rsidRPr="003C3979">
        <w:rPr>
          <w:rFonts w:hint="eastAsia"/>
        </w:rPr>
        <w:t>●</w:t>
      </w:r>
      <w:r>
        <w:rPr>
          <w:rFonts w:hint="eastAsia"/>
        </w:rPr>
        <w:tab/>
      </w:r>
      <w:r w:rsidR="00BD6DDA" w:rsidRPr="00BD6DDA">
        <w:t>The establishment of a global network of ocean territory experts</w:t>
      </w:r>
    </w:p>
    <w:p w:rsidR="00BD6DDA" w:rsidRPr="00BD6DDA" w:rsidRDefault="003C3979" w:rsidP="005E720F">
      <w:pPr>
        <w:pStyle w:val="afc"/>
        <w:ind w:left="258" w:hanging="258"/>
      </w:pPr>
      <w:r w:rsidRPr="003C3979">
        <w:rPr>
          <w:rFonts w:hint="eastAsia"/>
        </w:rPr>
        <w:t>●</w:t>
      </w:r>
      <w:r>
        <w:rPr>
          <w:rFonts w:hint="eastAsia"/>
        </w:rPr>
        <w:tab/>
      </w:r>
      <w:r w:rsidR="00BD6DDA" w:rsidRPr="00BD6DDA">
        <w:t>Analysis on international trends relevant to marine territ</w:t>
      </w:r>
      <w:r w:rsidR="00BD6DDA" w:rsidRPr="00BD6DDA">
        <w:t>o</w:t>
      </w:r>
      <w:r w:rsidR="00BD6DDA" w:rsidRPr="00BD6DDA">
        <w:t>ry</w:t>
      </w:r>
    </w:p>
    <w:p w:rsidR="00BD6DDA" w:rsidRPr="00BD6DDA" w:rsidRDefault="003C3979" w:rsidP="005E720F">
      <w:pPr>
        <w:pStyle w:val="afc"/>
        <w:ind w:left="258" w:hanging="258"/>
      </w:pPr>
      <w:r w:rsidRPr="003C3979">
        <w:rPr>
          <w:rFonts w:hint="eastAsia"/>
        </w:rPr>
        <w:t>●</w:t>
      </w:r>
      <w:r>
        <w:rPr>
          <w:rFonts w:hint="eastAsia"/>
        </w:rPr>
        <w:tab/>
      </w:r>
      <w:r w:rsidR="00BD6DDA" w:rsidRPr="00BD6DDA">
        <w:t>2017 Evaluation study on implementing environmental management plans by sea areas and the 3rd study on the establishment of management plans by sea areas</w:t>
      </w:r>
    </w:p>
    <w:p w:rsidR="00BD6DDA" w:rsidRPr="00BD6DDA" w:rsidRDefault="00AB5B43" w:rsidP="005E720F">
      <w:pPr>
        <w:pStyle w:val="afc"/>
        <w:ind w:left="258" w:hanging="258"/>
      </w:pPr>
      <w:r>
        <w:br w:type="column"/>
      </w:r>
      <w:r w:rsidR="003C3979" w:rsidRPr="003C3979">
        <w:rPr>
          <w:rFonts w:hint="eastAsia"/>
        </w:rPr>
        <w:lastRenderedPageBreak/>
        <w:t>●</w:t>
      </w:r>
      <w:r w:rsidR="003C3979">
        <w:rPr>
          <w:rFonts w:hint="eastAsia"/>
        </w:rPr>
        <w:tab/>
      </w:r>
      <w:r w:rsidR="00BD6DDA" w:rsidRPr="00BD6DDA">
        <w:t>A study on the emission status of air pollutants at major ports and a feasibility study for designating Emission Control Area (ECA)</w:t>
      </w:r>
    </w:p>
    <w:p w:rsidR="00BD6DDA" w:rsidRPr="00BD6DDA" w:rsidRDefault="003C3979" w:rsidP="005E720F">
      <w:pPr>
        <w:pStyle w:val="afc"/>
        <w:ind w:left="258" w:hanging="258"/>
      </w:pPr>
      <w:r w:rsidRPr="003C3979">
        <w:rPr>
          <w:rFonts w:hint="eastAsia"/>
        </w:rPr>
        <w:t>●</w:t>
      </w:r>
      <w:r>
        <w:rPr>
          <w:rFonts w:hint="eastAsia"/>
        </w:rPr>
        <w:tab/>
      </w:r>
      <w:r w:rsidR="00BD6DDA" w:rsidRPr="00BD6DDA">
        <w:t>The 3rd study for a basic plan for the management of marine debris</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revenue insurance of disaster insurance for seafood produced by aquaculture</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for the development of user guideline for uni</w:t>
      </w:r>
      <w:r w:rsidR="00BD6DDA" w:rsidRPr="00BD6DDA">
        <w:t>n</w:t>
      </w:r>
      <w:r w:rsidR="00BD6DDA" w:rsidRPr="00BD6DDA">
        <w:t>habited islands</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development of specific policy for mutual development of shippers and carriers (Certificate system of excellent shippers and carriers)</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A consignment project on port redevelopment </w:t>
      </w:r>
    </w:p>
    <w:p w:rsidR="00BD6DDA" w:rsidRPr="00BD6DDA" w:rsidRDefault="003C3979" w:rsidP="005E720F">
      <w:pPr>
        <w:pStyle w:val="afc"/>
        <w:ind w:left="258" w:hanging="258"/>
      </w:pPr>
      <w:r w:rsidRPr="003C3979">
        <w:rPr>
          <w:rFonts w:hint="eastAsia"/>
        </w:rPr>
        <w:t>●</w:t>
      </w:r>
      <w:r>
        <w:rPr>
          <w:rFonts w:hint="eastAsia"/>
        </w:rPr>
        <w:tab/>
      </w:r>
      <w:r w:rsidR="00BD6DDA" w:rsidRPr="00BD6DDA">
        <w:t xml:space="preserve">A study on the permanent continuance of </w:t>
      </w:r>
      <w:proofErr w:type="spellStart"/>
      <w:r w:rsidR="00BD6DDA" w:rsidRPr="00BD6DDA">
        <w:t>Jeju</w:t>
      </w:r>
      <w:proofErr w:type="spellEnd"/>
      <w:r w:rsidR="00BD6DDA" w:rsidRPr="00BD6DDA">
        <w:t xml:space="preserve"> Special Economic Zone for the International Ship Registration</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effective application of fishery and aqu</w:t>
      </w:r>
      <w:r w:rsidR="00BD6DDA" w:rsidRPr="00BD6DDA">
        <w:t>a</w:t>
      </w:r>
      <w:r w:rsidR="00BD6DDA" w:rsidRPr="00BD6DDA">
        <w:t>culture complex on reclaimed lands</w:t>
      </w:r>
    </w:p>
    <w:p w:rsidR="00BD6DDA" w:rsidRPr="00BD6DDA" w:rsidRDefault="003C3979" w:rsidP="005E720F">
      <w:pPr>
        <w:pStyle w:val="afc"/>
        <w:ind w:left="258" w:hanging="258"/>
      </w:pPr>
      <w:r w:rsidRPr="003C3979">
        <w:rPr>
          <w:rFonts w:hint="eastAsia"/>
        </w:rPr>
        <w:t>●</w:t>
      </w:r>
      <w:r>
        <w:rPr>
          <w:rFonts w:hint="eastAsia"/>
        </w:rPr>
        <w:tab/>
      </w:r>
      <w:r w:rsidR="00BD6DDA" w:rsidRPr="00BD6DDA">
        <w:t>A Study on the commercialization and system improv</w:t>
      </w:r>
      <w:r w:rsidR="00BD6DDA" w:rsidRPr="00BD6DDA">
        <w:t>e</w:t>
      </w:r>
      <w:r w:rsidR="00BD6DDA" w:rsidRPr="00BD6DDA">
        <w:t>ment of disaster insurance for seafood produced by aqu</w:t>
      </w:r>
      <w:r w:rsidR="00BD6DDA" w:rsidRPr="00BD6DDA">
        <w:t>a</w:t>
      </w:r>
      <w:r w:rsidR="00BD6DDA" w:rsidRPr="00BD6DDA">
        <w:t>culture</w:t>
      </w:r>
    </w:p>
    <w:p w:rsidR="00BD6DDA" w:rsidRPr="00BD6DDA" w:rsidRDefault="003C3979" w:rsidP="005E720F">
      <w:pPr>
        <w:pStyle w:val="afc"/>
        <w:ind w:left="258" w:hanging="258"/>
      </w:pPr>
      <w:r w:rsidRPr="003C3979">
        <w:rPr>
          <w:rFonts w:hint="eastAsia"/>
        </w:rPr>
        <w:t>●</w:t>
      </w:r>
      <w:r>
        <w:rPr>
          <w:rFonts w:hint="eastAsia"/>
        </w:rPr>
        <w:tab/>
      </w:r>
      <w:r w:rsidR="00BD6DDA" w:rsidRPr="00BD6DDA">
        <w:t>2017 future aquaculture investment forum operation</w:t>
      </w:r>
    </w:p>
    <w:p w:rsidR="00BD6DDA" w:rsidRPr="00BD6DDA" w:rsidRDefault="003C3979" w:rsidP="005E720F">
      <w:pPr>
        <w:pStyle w:val="afc"/>
        <w:ind w:left="258" w:hanging="258"/>
      </w:pPr>
      <w:r w:rsidRPr="003C3979">
        <w:rPr>
          <w:rFonts w:hint="eastAsia"/>
        </w:rPr>
        <w:t>●</w:t>
      </w:r>
      <w:r>
        <w:rPr>
          <w:rFonts w:hint="eastAsia"/>
        </w:rPr>
        <w:tab/>
      </w:r>
      <w:r w:rsidR="00BD6DDA" w:rsidRPr="00BD6DDA">
        <w:t>2017 consigned study on port demand forecast center operation</w:t>
      </w:r>
    </w:p>
    <w:p w:rsidR="00BD6DDA" w:rsidRPr="00BD6DDA" w:rsidRDefault="00BD6DDA" w:rsidP="00492669">
      <w:pPr>
        <w:pStyle w:val="afc"/>
        <w:ind w:left="167" w:hangingChars="97" w:hanging="167"/>
        <w:rPr>
          <w:color w:val="FF0000"/>
        </w:rPr>
        <w:sectPr w:rsidR="00BD6DDA" w:rsidRPr="00BD6DDA" w:rsidSect="00752659">
          <w:headerReference w:type="default" r:id="rId22"/>
          <w:endnotePr>
            <w:numFmt w:val="decimal"/>
          </w:endnotePr>
          <w:type w:val="continuous"/>
          <w:pgSz w:w="10318" w:h="14173"/>
          <w:pgMar w:top="1474" w:right="737" w:bottom="964" w:left="737" w:header="567" w:footer="340" w:gutter="0"/>
          <w:cols w:num="2" w:space="300"/>
        </w:sectPr>
      </w:pPr>
    </w:p>
    <w:p w:rsidR="00BD6DDA" w:rsidRPr="001D3A62" w:rsidRDefault="00BD6DDA" w:rsidP="001D3A62">
      <w:pPr>
        <w:pStyle w:val="a8"/>
      </w:pPr>
      <w:r w:rsidRPr="001D3A62">
        <w:rPr>
          <w:rFonts w:hint="eastAsia"/>
        </w:rPr>
        <w:lastRenderedPageBreak/>
        <w:t>Major Activities planned in March 2018</w:t>
      </w:r>
    </w:p>
    <w:p w:rsidR="005E720F" w:rsidRDefault="005E720F" w:rsidP="00BD6DDA">
      <w:pPr>
        <w:pStyle w:val="10"/>
        <w:rPr>
          <w:rFonts w:hint="eastAsia"/>
        </w:rPr>
      </w:pPr>
    </w:p>
    <w:p w:rsidR="00BD6DDA" w:rsidRPr="00BD6DDA" w:rsidRDefault="00BD6DDA" w:rsidP="0018579E">
      <w:pPr>
        <w:pStyle w:val="1Introduction"/>
        <w:ind w:left="218" w:hanging="218"/>
      </w:pPr>
      <w:r w:rsidRPr="00C6178C">
        <w:t xml:space="preserve">1. Seminar on Maritime and Fisheries Cooperation between South </w:t>
      </w:r>
      <w:r w:rsidRPr="0018579E">
        <w:t>Korea</w:t>
      </w:r>
      <w:r w:rsidRPr="00BD6DDA">
        <w:t xml:space="preserve"> – Papua New Guinea</w:t>
      </w:r>
    </w:p>
    <w:p w:rsidR="00BD6DDA" w:rsidRPr="00BD6DDA" w:rsidRDefault="00BD6DDA" w:rsidP="0018579E">
      <w:pPr>
        <w:pStyle w:val="af9"/>
      </w:pPr>
      <w:r w:rsidRPr="00BD6DDA">
        <w:t>○ Time: March14 (Wed), 10:00~17:20</w:t>
      </w:r>
    </w:p>
    <w:p w:rsidR="00BD6DDA" w:rsidRPr="00BD6DDA" w:rsidRDefault="00BD6DDA" w:rsidP="0018579E">
      <w:pPr>
        <w:pStyle w:val="af9"/>
      </w:pPr>
      <w:r w:rsidRPr="00BD6DDA">
        <w:t>○ Place: Port Moresby, Papua New Guinea</w:t>
      </w:r>
    </w:p>
    <w:p w:rsidR="00BD6DDA" w:rsidRPr="00BD6DDA" w:rsidRDefault="00BD6DDA" w:rsidP="0018579E">
      <w:pPr>
        <w:pStyle w:val="af9"/>
      </w:pPr>
      <w:r w:rsidRPr="00BD6DDA">
        <w:t>○ Contents: Cooperation measures in the realm of maritime and fisheries for comprehensive growth of South Korea – Papua New Guinea</w:t>
      </w:r>
    </w:p>
    <w:p w:rsidR="00BD6DDA" w:rsidRPr="00BD6DDA" w:rsidRDefault="00BD6DDA" w:rsidP="0018579E">
      <w:pPr>
        <w:pStyle w:val="af9"/>
      </w:pPr>
      <w:r w:rsidRPr="00BD6DDA">
        <w:t>○ Hosted and organized by: Korea Maritime Institute (KMI)</w:t>
      </w:r>
    </w:p>
    <w:p w:rsidR="00BD6DDA" w:rsidRPr="00BD6DDA" w:rsidRDefault="00BD6DDA" w:rsidP="0018579E">
      <w:pPr>
        <w:pStyle w:val="af9"/>
      </w:pPr>
      <w:r w:rsidRPr="00BD6DDA">
        <w:t xml:space="preserve">○ Participants: About 50 guests including Minister Patrick </w:t>
      </w:r>
      <w:proofErr w:type="spellStart"/>
      <w:r w:rsidRPr="00BD6DDA">
        <w:t>Basa</w:t>
      </w:r>
      <w:proofErr w:type="spellEnd"/>
      <w:r w:rsidRPr="00BD6DDA">
        <w:t xml:space="preserve"> of the National Fisheries Authority, Principal Jeff </w:t>
      </w:r>
      <w:proofErr w:type="spellStart"/>
      <w:r w:rsidRPr="00BD6DDA">
        <w:t>Kinch</w:t>
      </w:r>
      <w:proofErr w:type="spellEnd"/>
      <w:r w:rsidRPr="00BD6DDA">
        <w:t xml:space="preserve"> of National Fisheries College, </w:t>
      </w:r>
      <w:proofErr w:type="gramStart"/>
      <w:r w:rsidRPr="00BD6DDA">
        <w:t>Vice</w:t>
      </w:r>
      <w:proofErr w:type="gramEnd"/>
      <w:r w:rsidRPr="00BD6DDA">
        <w:t xml:space="preserve"> President </w:t>
      </w:r>
      <w:proofErr w:type="spellStart"/>
      <w:r w:rsidRPr="00BD6DDA">
        <w:t>Jeong</w:t>
      </w:r>
      <w:proofErr w:type="spellEnd"/>
      <w:r w:rsidRPr="00BD6DDA">
        <w:t xml:space="preserve"> </w:t>
      </w:r>
      <w:proofErr w:type="spellStart"/>
      <w:r w:rsidRPr="00BD6DDA">
        <w:t>Myeong</w:t>
      </w:r>
      <w:proofErr w:type="spellEnd"/>
      <w:r w:rsidRPr="00BD6DDA">
        <w:t xml:space="preserve"> </w:t>
      </w:r>
      <w:proofErr w:type="spellStart"/>
      <w:r w:rsidRPr="00BD6DDA">
        <w:t>Saeng</w:t>
      </w:r>
      <w:proofErr w:type="spellEnd"/>
      <w:r w:rsidRPr="00BD6DDA">
        <w:t xml:space="preserve"> of KMI and representatives of Korea’s a</w:t>
      </w:r>
      <w:r w:rsidRPr="00BD6DDA">
        <w:t>q</w:t>
      </w:r>
      <w:r w:rsidRPr="00BD6DDA">
        <w:t>uaculture companies etc.</w:t>
      </w:r>
    </w:p>
    <w:p w:rsidR="00BD6DDA" w:rsidRPr="00BD6DDA" w:rsidRDefault="00BD6DDA" w:rsidP="0018579E">
      <w:pPr>
        <w:pStyle w:val="af9"/>
      </w:pPr>
    </w:p>
    <w:p w:rsidR="00BD6DDA" w:rsidRPr="00BD6DDA" w:rsidRDefault="00BD6DDA" w:rsidP="0018579E">
      <w:pPr>
        <w:pStyle w:val="1Introduction"/>
        <w:ind w:left="218" w:hanging="218"/>
      </w:pPr>
      <w:r w:rsidRPr="00BD6DDA">
        <w:t>2. 2018 KMI-Vietnam’s NBC Joint Academic Conference</w:t>
      </w:r>
    </w:p>
    <w:p w:rsidR="00BD6DDA" w:rsidRPr="00BD6DDA" w:rsidRDefault="00BD6DDA" w:rsidP="0018579E">
      <w:pPr>
        <w:pStyle w:val="af9"/>
      </w:pPr>
      <w:r w:rsidRPr="00BD6DDA">
        <w:t>○ Time: March 22 (Thu) ~ 23 (Fri)</w:t>
      </w:r>
    </w:p>
    <w:p w:rsidR="00BD6DDA" w:rsidRPr="00BD6DDA" w:rsidRDefault="00BD6DDA" w:rsidP="0018579E">
      <w:pPr>
        <w:pStyle w:val="af9"/>
      </w:pPr>
      <w:r w:rsidRPr="00BD6DDA">
        <w:t>○ Place: Army Hotel Seminar Room, Hanoi Vietnam</w:t>
      </w:r>
    </w:p>
    <w:p w:rsidR="00BD6DDA" w:rsidRPr="00BD6DDA" w:rsidRDefault="00BD6DDA" w:rsidP="0018579E">
      <w:pPr>
        <w:pStyle w:val="af9"/>
      </w:pPr>
      <w:r w:rsidRPr="00BD6DDA">
        <w:t>○ Contents: Seeking for the promotion of maritime cooper</w:t>
      </w:r>
      <w:r w:rsidRPr="00BD6DDA">
        <w:t>a</w:t>
      </w:r>
      <w:r w:rsidRPr="00BD6DDA">
        <w:t>tion between South Korea and Vietnam</w:t>
      </w:r>
    </w:p>
    <w:p w:rsidR="00BD6DDA" w:rsidRPr="00BD6DDA" w:rsidRDefault="00BD6DDA" w:rsidP="0018579E">
      <w:pPr>
        <w:pStyle w:val="af9"/>
      </w:pPr>
      <w:r w:rsidRPr="00BD6DDA">
        <w:t xml:space="preserve">○ Hosted and organized by: Korea Maritime Institute (KMI), National Boundary Commission, </w:t>
      </w:r>
      <w:proofErr w:type="gramStart"/>
      <w:r w:rsidRPr="00BD6DDA">
        <w:t>Ministry</w:t>
      </w:r>
      <w:proofErr w:type="gramEnd"/>
      <w:r w:rsidRPr="00BD6DDA">
        <w:t xml:space="preserve"> of Foreign A</w:t>
      </w:r>
      <w:r w:rsidRPr="00BD6DDA">
        <w:t>f</w:t>
      </w:r>
      <w:r w:rsidRPr="00BD6DDA">
        <w:t>fairs of Vietnam</w:t>
      </w:r>
    </w:p>
    <w:p w:rsidR="00BD6DDA" w:rsidRPr="00BD6DDA" w:rsidRDefault="00BD6DDA" w:rsidP="0018579E">
      <w:pPr>
        <w:pStyle w:val="af9"/>
      </w:pPr>
      <w:r w:rsidRPr="00BD6DDA">
        <w:t xml:space="preserve">○ Participants: About 30 guests including President Yang Chang-ho of KMI and Vice Chairman Nguyen </w:t>
      </w:r>
      <w:proofErr w:type="spellStart"/>
      <w:r w:rsidRPr="00BD6DDA">
        <w:t>Duy</w:t>
      </w:r>
      <w:proofErr w:type="spellEnd"/>
      <w:r w:rsidRPr="00BD6DDA">
        <w:t xml:space="preserve"> </w:t>
      </w:r>
      <w:proofErr w:type="spellStart"/>
      <w:r w:rsidRPr="00BD6DDA">
        <w:t>Chien</w:t>
      </w:r>
      <w:proofErr w:type="spellEnd"/>
      <w:r w:rsidRPr="00BD6DDA">
        <w:t xml:space="preserve"> of NBC etc.</w:t>
      </w:r>
    </w:p>
    <w:p w:rsidR="00BD6DDA" w:rsidRPr="00BD6DDA" w:rsidRDefault="00BD6DDA" w:rsidP="0018579E">
      <w:pPr>
        <w:pStyle w:val="af9"/>
      </w:pPr>
    </w:p>
    <w:p w:rsidR="00BD6DDA" w:rsidRPr="00BD6DDA" w:rsidRDefault="00BD6DDA" w:rsidP="0018579E">
      <w:pPr>
        <w:pStyle w:val="1Introduction"/>
        <w:ind w:left="218" w:hanging="218"/>
      </w:pPr>
      <w:r w:rsidRPr="00BD6DDA">
        <w:t>3. 2018 National Grand Discussion on Maritime and Fisheries</w:t>
      </w:r>
    </w:p>
    <w:p w:rsidR="00BD6DDA" w:rsidRPr="00BD6DDA" w:rsidRDefault="00BD6DDA" w:rsidP="0018579E">
      <w:pPr>
        <w:pStyle w:val="af9"/>
      </w:pPr>
      <w:r w:rsidRPr="00BD6DDA">
        <w:t>○ Time: March 26 (Mon), 13:00~18:00</w:t>
      </w:r>
    </w:p>
    <w:p w:rsidR="00BD6DDA" w:rsidRPr="00BD6DDA" w:rsidRDefault="00BD6DDA" w:rsidP="0018579E">
      <w:pPr>
        <w:pStyle w:val="af9"/>
      </w:pPr>
      <w:r w:rsidRPr="00BD6DDA">
        <w:t xml:space="preserve">○ Place: </w:t>
      </w:r>
      <w:proofErr w:type="spellStart"/>
      <w:r w:rsidRPr="00BD6DDA">
        <w:t>Sejong</w:t>
      </w:r>
      <w:proofErr w:type="spellEnd"/>
      <w:r w:rsidRPr="00BD6DDA">
        <w:t xml:space="preserve"> Convention Center, International conference hall</w:t>
      </w:r>
    </w:p>
    <w:p w:rsidR="00BD6DDA" w:rsidRPr="00BD6DDA" w:rsidRDefault="00BD6DDA" w:rsidP="0018579E">
      <w:pPr>
        <w:pStyle w:val="af9"/>
      </w:pPr>
      <w:r w:rsidRPr="00BD6DDA">
        <w:t>○ Contents: Current issues and tasks for innovative growth of regional maritime and fisheries</w:t>
      </w:r>
    </w:p>
    <w:p w:rsidR="00BD6DDA" w:rsidRPr="00BD6DDA" w:rsidRDefault="00BD6DDA" w:rsidP="0018579E">
      <w:pPr>
        <w:pStyle w:val="af9"/>
      </w:pPr>
      <w:r w:rsidRPr="00BD6DDA">
        <w:t>○ Hosted and organized by: Korea Maritime Institute (KMI), Korea Research Institute for Human Settlements (KRIHS), Korea Association of Regional Development Institute (KARDI)</w:t>
      </w:r>
    </w:p>
    <w:p w:rsidR="00BD6DDA" w:rsidRPr="00BD6DDA" w:rsidRDefault="00BD6DDA" w:rsidP="0018579E">
      <w:pPr>
        <w:pStyle w:val="af9"/>
      </w:pPr>
      <w:r w:rsidRPr="00BD6DDA">
        <w:t xml:space="preserve">○ Participants: About 300 guests including Minister Kim Young </w:t>
      </w:r>
      <w:proofErr w:type="spellStart"/>
      <w:r w:rsidRPr="00BD6DDA">
        <w:t>Choon</w:t>
      </w:r>
      <w:proofErr w:type="spellEnd"/>
      <w:r w:rsidRPr="00BD6DDA">
        <w:t xml:space="preserve"> of Oceans and Fisheries, Chairman </w:t>
      </w:r>
      <w:proofErr w:type="spellStart"/>
      <w:r w:rsidRPr="00BD6DDA">
        <w:t>Seong</w:t>
      </w:r>
      <w:proofErr w:type="spellEnd"/>
      <w:r w:rsidRPr="00BD6DDA">
        <w:t xml:space="preserve"> </w:t>
      </w:r>
      <w:proofErr w:type="spellStart"/>
      <w:r w:rsidRPr="00BD6DDA">
        <w:t>Kyoung-Ryung</w:t>
      </w:r>
      <w:proofErr w:type="spellEnd"/>
      <w:r w:rsidRPr="00BD6DDA">
        <w:t xml:space="preserve"> of the National Research Council for Ec</w:t>
      </w:r>
      <w:r w:rsidRPr="00BD6DDA">
        <w:t>o</w:t>
      </w:r>
      <w:r w:rsidRPr="00BD6DDA">
        <w:t>nomics, Humanities and Social Studies, President Yuk Dong-</w:t>
      </w:r>
      <w:proofErr w:type="spellStart"/>
      <w:r w:rsidRPr="00BD6DDA">
        <w:t>han</w:t>
      </w:r>
      <w:proofErr w:type="spellEnd"/>
      <w:r w:rsidRPr="00BD6DDA">
        <w:t xml:space="preserve"> of KARDI, President Yang Chang-ho of KMI, </w:t>
      </w:r>
      <w:r w:rsidRPr="00BD6DDA">
        <w:lastRenderedPageBreak/>
        <w:t>President Kim Dong-</w:t>
      </w:r>
      <w:proofErr w:type="spellStart"/>
      <w:r w:rsidRPr="00BD6DDA">
        <w:t>ju</w:t>
      </w:r>
      <w:proofErr w:type="spellEnd"/>
      <w:r w:rsidRPr="00BD6DDA">
        <w:t xml:space="preserve"> of KRIHS and President Kang Hyun-</w:t>
      </w:r>
      <w:proofErr w:type="spellStart"/>
      <w:r w:rsidRPr="00BD6DDA">
        <w:t>soo</w:t>
      </w:r>
      <w:proofErr w:type="spellEnd"/>
      <w:r w:rsidRPr="00BD6DDA">
        <w:t xml:space="preserve"> of </w:t>
      </w:r>
      <w:proofErr w:type="spellStart"/>
      <w:r w:rsidRPr="00BD6DDA">
        <w:t>Chungnam</w:t>
      </w:r>
      <w:proofErr w:type="spellEnd"/>
      <w:r w:rsidRPr="00BD6DDA">
        <w:t xml:space="preserve"> Institute etc.</w:t>
      </w:r>
    </w:p>
    <w:p w:rsidR="00BD6DDA" w:rsidRPr="00BD6DDA" w:rsidRDefault="00BD6DDA" w:rsidP="0018579E">
      <w:pPr>
        <w:pStyle w:val="af9"/>
      </w:pPr>
    </w:p>
    <w:p w:rsidR="00BD6DDA" w:rsidRPr="00BD6DDA" w:rsidRDefault="00BD6DDA" w:rsidP="0018579E">
      <w:pPr>
        <w:pStyle w:val="1Introduction"/>
        <w:ind w:left="218" w:hanging="218"/>
      </w:pPr>
      <w:r w:rsidRPr="00BD6DDA">
        <w:t xml:space="preserve">4. The 17th </w:t>
      </w:r>
      <w:proofErr w:type="spellStart"/>
      <w:r w:rsidRPr="00BD6DDA">
        <w:t>Dok</w:t>
      </w:r>
      <w:proofErr w:type="spellEnd"/>
      <w:r w:rsidRPr="00BD6DDA">
        <w:t>-do and Maritime Law Policy Seminar</w:t>
      </w:r>
    </w:p>
    <w:p w:rsidR="00BD6DDA" w:rsidRPr="00BD6DDA" w:rsidRDefault="00BD6DDA" w:rsidP="0018579E">
      <w:pPr>
        <w:pStyle w:val="af9"/>
      </w:pPr>
      <w:r w:rsidRPr="00BD6DDA">
        <w:t>○ Time: March 30 (Fri) 14:00~18:00</w:t>
      </w:r>
    </w:p>
    <w:p w:rsidR="00BD6DDA" w:rsidRPr="00BD6DDA" w:rsidRDefault="00BD6DDA" w:rsidP="0018579E">
      <w:pPr>
        <w:pStyle w:val="af9"/>
      </w:pPr>
      <w:r w:rsidRPr="00BD6DDA">
        <w:t>○ Place: KMI, Grand meeting room (1st floor)</w:t>
      </w:r>
    </w:p>
    <w:p w:rsidR="00BD6DDA" w:rsidRPr="00BD6DDA" w:rsidRDefault="00BD6DDA" w:rsidP="0018579E">
      <w:pPr>
        <w:pStyle w:val="af9"/>
      </w:pPr>
      <w:r w:rsidRPr="00BD6DDA">
        <w:t>○ Contents: Reviewing the decision of International Court of Justice on the matter of maritime delimitation between Costa Rica and Nicaragua, and discussing its political i</w:t>
      </w:r>
      <w:r w:rsidRPr="00BD6DDA">
        <w:t>m</w:t>
      </w:r>
      <w:r w:rsidRPr="00BD6DDA">
        <w:t>plications on Korea’s marine policy and issues of maritime d</w:t>
      </w:r>
      <w:r w:rsidRPr="00BD6DDA">
        <w:t>e</w:t>
      </w:r>
      <w:r w:rsidRPr="00BD6DDA">
        <w:t>limitation</w:t>
      </w:r>
    </w:p>
    <w:p w:rsidR="00BD6DDA" w:rsidRPr="00BD6DDA" w:rsidRDefault="00BD6DDA" w:rsidP="0018579E">
      <w:pPr>
        <w:pStyle w:val="af9"/>
      </w:pPr>
      <w:r w:rsidRPr="00BD6DDA">
        <w:t>○ Hosted and organized by: Korea Maritime Institute (KMI)</w:t>
      </w:r>
    </w:p>
    <w:p w:rsidR="00BD6DDA" w:rsidRPr="00BD6DDA" w:rsidRDefault="00BD6DDA" w:rsidP="0018579E">
      <w:pPr>
        <w:pStyle w:val="af9"/>
      </w:pPr>
      <w:r w:rsidRPr="00BD6DDA">
        <w:t>○ Participants: About 15 guests including endowed research chair Kim Doo-young of KMI, director Hwang Jun-</w:t>
      </w:r>
      <w:proofErr w:type="spellStart"/>
      <w:r w:rsidRPr="00BD6DDA">
        <w:t>sik</w:t>
      </w:r>
      <w:proofErr w:type="spellEnd"/>
      <w:r w:rsidRPr="00BD6DDA">
        <w:t xml:space="preserve"> of MOFAT, deputy director Choi Young-in of MOF and e</w:t>
      </w:r>
      <w:r w:rsidRPr="00BD6DDA">
        <w:t>x</w:t>
      </w:r>
      <w:r w:rsidRPr="00BD6DDA">
        <w:t>perts of maritime laws etc.</w:t>
      </w:r>
    </w:p>
    <w:p w:rsidR="00BD6DDA" w:rsidRPr="00BD6DDA" w:rsidRDefault="00BD6DDA" w:rsidP="00BD6DDA">
      <w:pPr>
        <w:pStyle w:val="10"/>
      </w:pPr>
    </w:p>
    <w:p w:rsidR="00BD6DDA" w:rsidRPr="00BD6DDA" w:rsidRDefault="00BD6DDA" w:rsidP="00BD6DDA">
      <w:pPr>
        <w:pStyle w:val="10"/>
      </w:pPr>
    </w:p>
    <w:p w:rsidR="00BD6DDA" w:rsidRPr="0018579E" w:rsidRDefault="00BD6DDA" w:rsidP="0018579E">
      <w:pPr>
        <w:pStyle w:val="a8"/>
        <w:rPr>
          <w:spacing w:val="-14"/>
        </w:rPr>
      </w:pPr>
      <w:r w:rsidRPr="0018579E">
        <w:rPr>
          <w:spacing w:val="-14"/>
        </w:rPr>
        <w:t xml:space="preserve">Major Activities planned in </w:t>
      </w:r>
      <w:r w:rsidRPr="0018579E">
        <w:rPr>
          <w:rFonts w:hint="eastAsia"/>
          <w:spacing w:val="-14"/>
        </w:rPr>
        <w:t>April</w:t>
      </w:r>
      <w:r w:rsidRPr="0018579E">
        <w:rPr>
          <w:spacing w:val="-14"/>
        </w:rPr>
        <w:t xml:space="preserve"> 2018</w:t>
      </w:r>
    </w:p>
    <w:p w:rsidR="00BD6DDA" w:rsidRPr="00BD6DDA" w:rsidRDefault="00BD6DDA" w:rsidP="00BD6DDA">
      <w:pPr>
        <w:pStyle w:val="10"/>
      </w:pPr>
    </w:p>
    <w:p w:rsidR="00BD6DDA" w:rsidRPr="00BD6DDA" w:rsidRDefault="00BD6DDA" w:rsidP="0018579E">
      <w:pPr>
        <w:pStyle w:val="1Introduction"/>
        <w:ind w:left="218" w:hanging="218"/>
      </w:pPr>
      <w:r w:rsidRPr="00BD6DDA">
        <w:rPr>
          <w:rFonts w:hint="eastAsia"/>
        </w:rPr>
        <w:t xml:space="preserve">1. </w:t>
      </w:r>
      <w:r w:rsidRPr="00BD6DDA">
        <w:t xml:space="preserve">2018 </w:t>
      </w:r>
      <w:r w:rsidRPr="00BD6DDA">
        <w:rPr>
          <w:rFonts w:hint="eastAsia"/>
        </w:rPr>
        <w:t>Major Policy Discussion for the Celebration of KMI Foundation</w:t>
      </w:r>
    </w:p>
    <w:p w:rsidR="00BD6DDA" w:rsidRPr="00BD6DDA" w:rsidRDefault="001D3A62" w:rsidP="001D3A62">
      <w:pPr>
        <w:pStyle w:val="af9"/>
      </w:pPr>
      <w:r w:rsidRPr="00BD6DDA">
        <w:t xml:space="preserve">○ </w:t>
      </w:r>
      <w:r w:rsidR="00BD6DDA" w:rsidRPr="00BD6DDA">
        <w:t xml:space="preserve">Time: April 13 (Fri) </w:t>
      </w:r>
      <w:r w:rsidR="00BD6DDA" w:rsidRPr="00BD6DDA">
        <w:rPr>
          <w:rFonts w:hint="eastAsia"/>
        </w:rPr>
        <w:t>14:00~16:20</w:t>
      </w:r>
    </w:p>
    <w:p w:rsidR="00BD6DDA" w:rsidRPr="00BD6DDA" w:rsidRDefault="001D3A62" w:rsidP="001D3A62">
      <w:pPr>
        <w:pStyle w:val="af9"/>
      </w:pPr>
      <w:r w:rsidRPr="00BD6DDA">
        <w:t xml:space="preserve">○ </w:t>
      </w:r>
      <w:r w:rsidR="00BD6DDA" w:rsidRPr="00BD6DDA">
        <w:rPr>
          <w:rFonts w:hint="eastAsia"/>
        </w:rPr>
        <w:t xml:space="preserve">Place: </w:t>
      </w:r>
      <w:r w:rsidR="00BD6DDA" w:rsidRPr="00BD6DDA">
        <w:t>G</w:t>
      </w:r>
      <w:r w:rsidR="00BD6DDA" w:rsidRPr="00BD6DDA">
        <w:rPr>
          <w:rFonts w:hint="eastAsia"/>
        </w:rPr>
        <w:t xml:space="preserve">rand hall </w:t>
      </w:r>
      <w:r w:rsidR="00BD6DDA" w:rsidRPr="00BD6DDA">
        <w:t>on the 6th floor, KMI</w:t>
      </w:r>
    </w:p>
    <w:p w:rsidR="00BD6DDA" w:rsidRPr="00BD6DDA" w:rsidRDefault="001D3A62" w:rsidP="001D3A62">
      <w:pPr>
        <w:pStyle w:val="af9"/>
      </w:pPr>
      <w:r w:rsidRPr="00BD6DDA">
        <w:t xml:space="preserve">○ </w:t>
      </w:r>
      <w:r w:rsidR="00BD6DDA" w:rsidRPr="00BD6DDA">
        <w:rPr>
          <w:rFonts w:hint="eastAsia"/>
        </w:rPr>
        <w:t>Contents: Presenting major</w:t>
      </w:r>
      <w:r w:rsidR="00BD6DDA" w:rsidRPr="00BD6DDA">
        <w:t xml:space="preserve"> cases of policy development and operation driven by KMI in the form of ‘TED’ and share it with all KMI employees through discussion</w:t>
      </w:r>
    </w:p>
    <w:p w:rsidR="00BD6DDA" w:rsidRPr="00BD6DDA" w:rsidRDefault="001D3A62" w:rsidP="001D3A62">
      <w:pPr>
        <w:pStyle w:val="af9"/>
      </w:pPr>
      <w:r w:rsidRPr="00BD6DDA">
        <w:t xml:space="preserve">○ </w:t>
      </w:r>
      <w:r w:rsidR="00BD6DDA" w:rsidRPr="00BD6DDA">
        <w:t>Hosted and organized by: Korea Maritime Institute (KMI)</w:t>
      </w:r>
    </w:p>
    <w:p w:rsidR="00BD6DDA" w:rsidRPr="00BD6DDA" w:rsidRDefault="001D3A62" w:rsidP="001D3A62">
      <w:pPr>
        <w:pStyle w:val="af9"/>
      </w:pPr>
      <w:r w:rsidRPr="00BD6DDA">
        <w:t xml:space="preserve">○ </w:t>
      </w:r>
      <w:r w:rsidR="00BD6DDA" w:rsidRPr="00BD6DDA">
        <w:rPr>
          <w:rFonts w:hint="eastAsia"/>
        </w:rPr>
        <w:t xml:space="preserve">Participants: </w:t>
      </w:r>
      <w:r w:rsidR="00BD6DDA" w:rsidRPr="00BD6DDA">
        <w:t xml:space="preserve">About 300 people including </w:t>
      </w:r>
      <w:r w:rsidR="00BD6DDA" w:rsidRPr="00BD6DDA">
        <w:rPr>
          <w:rFonts w:hint="eastAsia"/>
        </w:rPr>
        <w:t xml:space="preserve">President Yang Chang-ho, </w:t>
      </w:r>
      <w:r w:rsidR="00BD6DDA" w:rsidRPr="00BD6DDA">
        <w:t xml:space="preserve">Vice president </w:t>
      </w:r>
      <w:proofErr w:type="spellStart"/>
      <w:r w:rsidR="00BD6DDA" w:rsidRPr="00BD6DDA">
        <w:t>Jeong</w:t>
      </w:r>
      <w:proofErr w:type="spellEnd"/>
      <w:r w:rsidR="00BD6DDA" w:rsidRPr="00BD6DDA">
        <w:t xml:space="preserve"> </w:t>
      </w:r>
      <w:proofErr w:type="spellStart"/>
      <w:r w:rsidR="00BD6DDA" w:rsidRPr="00BD6DDA">
        <w:t>Myung-saeng</w:t>
      </w:r>
      <w:proofErr w:type="spellEnd"/>
      <w:r w:rsidR="00BD6DDA" w:rsidRPr="00BD6DDA">
        <w:t xml:space="preserve"> </w:t>
      </w:r>
      <w:r w:rsidR="00BD6DDA" w:rsidRPr="00BD6DDA">
        <w:rPr>
          <w:rFonts w:hint="eastAsia"/>
        </w:rPr>
        <w:t>of KMI</w:t>
      </w:r>
      <w:r w:rsidR="00BD6DDA" w:rsidRPr="00BD6DDA">
        <w:t xml:space="preserve"> etc.</w:t>
      </w:r>
    </w:p>
    <w:p w:rsidR="00BD6DDA" w:rsidRPr="00BD6DDA" w:rsidRDefault="00BD6DDA" w:rsidP="001D3A62">
      <w:pPr>
        <w:pStyle w:val="af9"/>
      </w:pPr>
    </w:p>
    <w:p w:rsidR="00BD6DDA" w:rsidRPr="00BD6DDA" w:rsidRDefault="00BD6DDA" w:rsidP="001D3A62">
      <w:pPr>
        <w:pStyle w:val="1Introduction"/>
        <w:ind w:left="218" w:hanging="218"/>
      </w:pPr>
      <w:r w:rsidRPr="00BD6DDA">
        <w:rPr>
          <w:rFonts w:hint="eastAsia"/>
        </w:rPr>
        <w:t>2. Work</w:t>
      </w:r>
      <w:r w:rsidRPr="00BD6DDA">
        <w:t>shop on the Discovery of Future Maritime Policy Issues and Capacity Building</w:t>
      </w:r>
    </w:p>
    <w:p w:rsidR="00BD6DDA" w:rsidRPr="00BD6DDA" w:rsidRDefault="001D3A62" w:rsidP="001D3A62">
      <w:pPr>
        <w:pStyle w:val="af9"/>
      </w:pPr>
      <w:r w:rsidRPr="00BD6DDA">
        <w:t xml:space="preserve">○ </w:t>
      </w:r>
      <w:r w:rsidR="00BD6DDA" w:rsidRPr="00BD6DDA">
        <w:t>Time: April 19 (Thu) ~ 20 (Fri)</w:t>
      </w:r>
    </w:p>
    <w:p w:rsidR="00BD6DDA" w:rsidRPr="00BD6DDA" w:rsidRDefault="001D3A62" w:rsidP="001D3A62">
      <w:pPr>
        <w:pStyle w:val="af9"/>
      </w:pPr>
      <w:r w:rsidRPr="00BD6DDA">
        <w:t xml:space="preserve">○ </w:t>
      </w:r>
      <w:r w:rsidR="00BD6DDA" w:rsidRPr="00BD6DDA">
        <w:t xml:space="preserve">Place: Meeting Room C, Crown Harbor Hotel, </w:t>
      </w:r>
      <w:proofErr w:type="spellStart"/>
      <w:r w:rsidR="00BD6DDA" w:rsidRPr="00BD6DDA">
        <w:t>Busan</w:t>
      </w:r>
      <w:proofErr w:type="spellEnd"/>
      <w:r w:rsidR="00BD6DDA" w:rsidRPr="00BD6DDA">
        <w:t xml:space="preserve"> </w:t>
      </w:r>
    </w:p>
    <w:p w:rsidR="00BD6DDA" w:rsidRPr="00BD6DDA" w:rsidRDefault="001D3A62" w:rsidP="001D3A62">
      <w:pPr>
        <w:pStyle w:val="af9"/>
      </w:pPr>
      <w:r w:rsidRPr="00BD6DDA">
        <w:t xml:space="preserve">○ </w:t>
      </w:r>
      <w:r w:rsidR="00BD6DDA" w:rsidRPr="00BD6DDA">
        <w:t>Contents: Capacity building and strengthening a cooper</w:t>
      </w:r>
      <w:r w:rsidR="00BD6DDA" w:rsidRPr="00BD6DDA">
        <w:t>a</w:t>
      </w:r>
      <w:r w:rsidR="00BD6DDA" w:rsidRPr="00BD6DDA">
        <w:t>tive network between working-level officials through unde</w:t>
      </w:r>
      <w:r w:rsidR="00BD6DDA" w:rsidRPr="00BD6DDA">
        <w:t>r</w:t>
      </w:r>
      <w:r w:rsidR="00BD6DDA" w:rsidRPr="00BD6DDA">
        <w:t>standing the laws, systems and policies on the overall mar</w:t>
      </w:r>
      <w:r w:rsidR="00BD6DDA" w:rsidRPr="00BD6DDA">
        <w:t>i</w:t>
      </w:r>
      <w:r w:rsidR="00BD6DDA" w:rsidRPr="00BD6DDA">
        <w:t>time sector</w:t>
      </w:r>
    </w:p>
    <w:p w:rsidR="00BD6DDA" w:rsidRPr="00BD6DDA" w:rsidRDefault="001D3A62" w:rsidP="001D3A62">
      <w:pPr>
        <w:pStyle w:val="af9"/>
      </w:pPr>
      <w:r w:rsidRPr="00BD6DDA">
        <w:t xml:space="preserve">○ </w:t>
      </w:r>
      <w:r w:rsidR="00BD6DDA" w:rsidRPr="00BD6DDA">
        <w:t>Hosted and organized by: Korea Maritime Institute (KMI)</w:t>
      </w:r>
    </w:p>
    <w:p w:rsidR="00BD6DDA" w:rsidRPr="00BD6DDA" w:rsidRDefault="001D3A62" w:rsidP="001D3A62">
      <w:pPr>
        <w:pStyle w:val="af9"/>
      </w:pPr>
      <w:r w:rsidRPr="00BD6DDA">
        <w:t xml:space="preserve">○ </w:t>
      </w:r>
      <w:r w:rsidR="00BD6DDA" w:rsidRPr="00BD6DDA">
        <w:rPr>
          <w:rFonts w:hint="eastAsia"/>
        </w:rPr>
        <w:t>Parti</w:t>
      </w:r>
      <w:r w:rsidR="00BD6DDA" w:rsidRPr="00BD6DDA">
        <w:t>cipants: About 30 working-level officials in mar</w:t>
      </w:r>
      <w:r w:rsidR="00BD6DDA" w:rsidRPr="00BD6DDA">
        <w:t>i</w:t>
      </w:r>
      <w:r w:rsidR="00BD6DDA" w:rsidRPr="00BD6DDA">
        <w:t>time related research institutions, public organizations, univers</w:t>
      </w:r>
      <w:r w:rsidR="00BD6DDA" w:rsidRPr="00BD6DDA">
        <w:t>i</w:t>
      </w:r>
      <w:r w:rsidR="00BD6DDA" w:rsidRPr="00BD6DDA">
        <w:t>ties companies and NGOs</w:t>
      </w:r>
    </w:p>
    <w:p w:rsidR="00BD6DDA" w:rsidRPr="00BD6DDA" w:rsidRDefault="00BD6DDA" w:rsidP="00BD6DDA">
      <w:pPr>
        <w:pStyle w:val="10"/>
      </w:pPr>
    </w:p>
    <w:p w:rsidR="00BD6DDA" w:rsidRPr="00BD6DDA" w:rsidRDefault="005A19F9" w:rsidP="001D3A62">
      <w:pPr>
        <w:pStyle w:val="1Introduction"/>
        <w:ind w:left="218" w:hanging="218"/>
      </w:pPr>
      <w:r>
        <w:br w:type="column"/>
      </w:r>
      <w:r w:rsidR="00BD6DDA" w:rsidRPr="00BD6DDA">
        <w:rPr>
          <w:rFonts w:hint="eastAsia"/>
        </w:rPr>
        <w:lastRenderedPageBreak/>
        <w:t xml:space="preserve">3. </w:t>
      </w:r>
      <w:r w:rsidR="00BD6DDA" w:rsidRPr="00BD6DDA">
        <w:t xml:space="preserve">A </w:t>
      </w:r>
      <w:r w:rsidR="00BD6DDA" w:rsidRPr="00BD6DDA">
        <w:rPr>
          <w:rFonts w:hint="eastAsia"/>
        </w:rPr>
        <w:t xml:space="preserve">Joint Academic Conference </w:t>
      </w:r>
      <w:r w:rsidR="00BD6DDA" w:rsidRPr="00BD6DDA">
        <w:t xml:space="preserve">between </w:t>
      </w:r>
      <w:r w:rsidR="00BD6DDA" w:rsidRPr="00BD6DDA">
        <w:rPr>
          <w:rFonts w:hint="eastAsia"/>
        </w:rPr>
        <w:t>KMI</w:t>
      </w:r>
      <w:r w:rsidR="00BD6DDA" w:rsidRPr="00BD6DDA">
        <w:t xml:space="preserve"> </w:t>
      </w:r>
      <w:r w:rsidR="00BD6DDA" w:rsidRPr="00BD6DDA">
        <w:rPr>
          <w:rFonts w:hint="eastAsia"/>
        </w:rPr>
        <w:t>-</w:t>
      </w:r>
      <w:r w:rsidR="00BD6DDA" w:rsidRPr="00BD6DDA">
        <w:t xml:space="preserve"> </w:t>
      </w:r>
      <w:r w:rsidR="00BD6DDA" w:rsidRPr="00BD6DDA">
        <w:rPr>
          <w:rFonts w:hint="eastAsia"/>
        </w:rPr>
        <w:t>Korea A</w:t>
      </w:r>
      <w:r w:rsidR="00BD6DDA" w:rsidRPr="00BD6DDA">
        <w:rPr>
          <w:rFonts w:hint="eastAsia"/>
        </w:rPr>
        <w:t>s</w:t>
      </w:r>
      <w:r w:rsidR="00BD6DDA" w:rsidRPr="00BD6DDA">
        <w:rPr>
          <w:rFonts w:hint="eastAsia"/>
        </w:rPr>
        <w:t xml:space="preserve">sociation of Maritime Business </w:t>
      </w:r>
    </w:p>
    <w:p w:rsidR="00BD6DDA" w:rsidRPr="00BD6DDA" w:rsidRDefault="00145551" w:rsidP="00145551">
      <w:pPr>
        <w:pStyle w:val="af9"/>
      </w:pPr>
      <w:r w:rsidRPr="00BD6DDA">
        <w:t xml:space="preserve">○ </w:t>
      </w:r>
      <w:r w:rsidR="00BD6DDA" w:rsidRPr="00BD6DDA">
        <w:t xml:space="preserve">Time: April 20 (Fri), </w:t>
      </w:r>
      <w:r w:rsidR="00BD6DDA" w:rsidRPr="00BD6DDA">
        <w:rPr>
          <w:rFonts w:hint="eastAsia"/>
        </w:rPr>
        <w:t>13:30~17:00</w:t>
      </w:r>
    </w:p>
    <w:p w:rsidR="00BD6DDA" w:rsidRPr="00BD6DDA" w:rsidRDefault="00145551" w:rsidP="00145551">
      <w:pPr>
        <w:pStyle w:val="af9"/>
      </w:pPr>
      <w:r w:rsidRPr="00BD6DDA">
        <w:t xml:space="preserve">○ </w:t>
      </w:r>
      <w:r w:rsidR="00BD6DDA" w:rsidRPr="00BD6DDA">
        <w:rPr>
          <w:rFonts w:hint="eastAsia"/>
        </w:rPr>
        <w:t>P</w:t>
      </w:r>
      <w:r w:rsidR="00BD6DDA" w:rsidRPr="00BD6DDA">
        <w:t xml:space="preserve">lace: AMP lecture room on the 10th floor of Business Building at </w:t>
      </w:r>
      <w:proofErr w:type="spellStart"/>
      <w:r w:rsidR="00BD6DDA" w:rsidRPr="00BD6DDA">
        <w:t>Pukyong</w:t>
      </w:r>
      <w:proofErr w:type="spellEnd"/>
      <w:r w:rsidR="00BD6DDA" w:rsidRPr="00BD6DDA">
        <w:t xml:space="preserve"> National University </w:t>
      </w:r>
    </w:p>
    <w:p w:rsidR="00BD6DDA" w:rsidRPr="00BD6DDA" w:rsidRDefault="00145551" w:rsidP="00145551">
      <w:pPr>
        <w:pStyle w:val="af9"/>
      </w:pPr>
      <w:r w:rsidRPr="00BD6DDA">
        <w:t xml:space="preserve">○ </w:t>
      </w:r>
      <w:r w:rsidR="00BD6DDA" w:rsidRPr="00BD6DDA">
        <w:t>Contents: Tasks for the engagement and innovation of mar</w:t>
      </w:r>
      <w:r w:rsidR="00BD6DDA" w:rsidRPr="00BD6DDA">
        <w:t>i</w:t>
      </w:r>
      <w:r w:rsidR="00BD6DDA" w:rsidRPr="00BD6DDA">
        <w:t>time and fisheries</w:t>
      </w:r>
    </w:p>
    <w:p w:rsidR="00BD6DDA" w:rsidRPr="00BD6DDA" w:rsidRDefault="00145551" w:rsidP="00145551">
      <w:pPr>
        <w:pStyle w:val="af9"/>
      </w:pPr>
      <w:r w:rsidRPr="00BD6DDA">
        <w:t xml:space="preserve">○ </w:t>
      </w:r>
      <w:r w:rsidR="00BD6DDA" w:rsidRPr="00BD6DDA">
        <w:rPr>
          <w:rFonts w:hint="eastAsia"/>
        </w:rPr>
        <w:t>Hosted by: KMI and Korea Association of Maritime Bus</w:t>
      </w:r>
      <w:r w:rsidR="00BD6DDA" w:rsidRPr="00BD6DDA">
        <w:rPr>
          <w:rFonts w:hint="eastAsia"/>
        </w:rPr>
        <w:t>i</w:t>
      </w:r>
      <w:r w:rsidR="00BD6DDA" w:rsidRPr="00BD6DDA">
        <w:rPr>
          <w:rFonts w:hint="eastAsia"/>
        </w:rPr>
        <w:t>ness</w:t>
      </w:r>
    </w:p>
    <w:p w:rsidR="00BD6DDA" w:rsidRPr="00BD6DDA" w:rsidRDefault="00145551" w:rsidP="00145551">
      <w:pPr>
        <w:pStyle w:val="af9"/>
      </w:pPr>
      <w:r w:rsidRPr="00BD6DDA">
        <w:t xml:space="preserve">○ </w:t>
      </w:r>
      <w:r w:rsidR="00BD6DDA" w:rsidRPr="00BD6DDA">
        <w:rPr>
          <w:rFonts w:hint="eastAsia"/>
        </w:rPr>
        <w:t>Organized by: Institute of National Resources and Env</w:t>
      </w:r>
      <w:r w:rsidR="00BD6DDA" w:rsidRPr="00BD6DDA">
        <w:rPr>
          <w:rFonts w:hint="eastAsia"/>
        </w:rPr>
        <w:t>i</w:t>
      </w:r>
      <w:r w:rsidR="00BD6DDA" w:rsidRPr="00BD6DDA">
        <w:rPr>
          <w:rFonts w:hint="eastAsia"/>
        </w:rPr>
        <w:t xml:space="preserve">ronment, </w:t>
      </w:r>
      <w:proofErr w:type="spellStart"/>
      <w:r w:rsidR="00BD6DDA" w:rsidRPr="00BD6DDA">
        <w:t>Pukyong</w:t>
      </w:r>
      <w:proofErr w:type="spellEnd"/>
      <w:r w:rsidR="00BD6DDA" w:rsidRPr="00BD6DDA">
        <w:t xml:space="preserve"> National University</w:t>
      </w:r>
    </w:p>
    <w:p w:rsidR="00BD6DDA" w:rsidRPr="00BD6DDA" w:rsidRDefault="00145551" w:rsidP="00145551">
      <w:pPr>
        <w:pStyle w:val="af9"/>
      </w:pPr>
      <w:r w:rsidRPr="00BD6DDA">
        <w:t xml:space="preserve">○ </w:t>
      </w:r>
      <w:r w:rsidR="00BD6DDA" w:rsidRPr="00BD6DDA">
        <w:t xml:space="preserve">Participants: About 100 guests including President Kim </w:t>
      </w:r>
      <w:proofErr w:type="spellStart"/>
      <w:r w:rsidR="00BD6DDA" w:rsidRPr="00BD6DDA">
        <w:t>Eun-chae</w:t>
      </w:r>
      <w:proofErr w:type="spellEnd"/>
      <w:r w:rsidR="00BD6DDA" w:rsidRPr="00BD6DDA">
        <w:t xml:space="preserve"> of t</w:t>
      </w:r>
      <w:r w:rsidR="00BD6DDA" w:rsidRPr="00BD6DDA">
        <w:rPr>
          <w:rFonts w:hint="eastAsia"/>
        </w:rPr>
        <w:t>he Korea Association of Maritime Business</w:t>
      </w:r>
      <w:r w:rsidR="00BD6DDA" w:rsidRPr="00BD6DDA">
        <w:t xml:space="preserve">, President Yang Chang-ho of KMI, First President Jang </w:t>
      </w:r>
      <w:proofErr w:type="spellStart"/>
      <w:r w:rsidR="00BD6DDA" w:rsidRPr="00BD6DDA">
        <w:t>Soo</w:t>
      </w:r>
      <w:proofErr w:type="spellEnd"/>
      <w:r w:rsidR="00BD6DDA" w:rsidRPr="00BD6DDA">
        <w:t xml:space="preserve">-ho of </w:t>
      </w:r>
      <w:r w:rsidR="00BD6DDA" w:rsidRPr="00BD6DDA">
        <w:rPr>
          <w:rFonts w:hint="eastAsia"/>
        </w:rPr>
        <w:t>Korean Society of Fisheries Business Admi</w:t>
      </w:r>
      <w:r w:rsidR="00BD6DDA" w:rsidRPr="00BD6DDA">
        <w:rPr>
          <w:rFonts w:hint="eastAsia"/>
        </w:rPr>
        <w:t>n</w:t>
      </w:r>
      <w:r w:rsidR="00BD6DDA" w:rsidRPr="00BD6DDA">
        <w:rPr>
          <w:rFonts w:hint="eastAsia"/>
        </w:rPr>
        <w:t>istration</w:t>
      </w:r>
      <w:r w:rsidR="00BD6DDA" w:rsidRPr="00BD6DDA">
        <w:t xml:space="preserve"> and Director Yoon </w:t>
      </w:r>
      <w:proofErr w:type="spellStart"/>
      <w:r w:rsidR="00BD6DDA" w:rsidRPr="00BD6DDA">
        <w:t>Hyung-mo</w:t>
      </w:r>
      <w:proofErr w:type="spellEnd"/>
      <w:r w:rsidR="00BD6DDA" w:rsidRPr="00BD6DDA">
        <w:t xml:space="preserve"> of the </w:t>
      </w:r>
      <w:r w:rsidR="00BD6DDA" w:rsidRPr="00BD6DDA">
        <w:rPr>
          <w:rFonts w:hint="eastAsia"/>
        </w:rPr>
        <w:t>Institute of National R</w:t>
      </w:r>
      <w:r w:rsidR="00BD6DDA" w:rsidRPr="00BD6DDA">
        <w:rPr>
          <w:rFonts w:hint="eastAsia"/>
        </w:rPr>
        <w:t>e</w:t>
      </w:r>
      <w:r w:rsidR="00BD6DDA" w:rsidRPr="00BD6DDA">
        <w:rPr>
          <w:rFonts w:hint="eastAsia"/>
        </w:rPr>
        <w:t xml:space="preserve">sources and Environment, </w:t>
      </w:r>
      <w:proofErr w:type="spellStart"/>
      <w:r w:rsidR="00BD6DDA" w:rsidRPr="00BD6DDA">
        <w:t>Pukyong</w:t>
      </w:r>
      <w:proofErr w:type="spellEnd"/>
      <w:r w:rsidR="00BD6DDA" w:rsidRPr="00BD6DDA">
        <w:t xml:space="preserve"> National University</w:t>
      </w:r>
    </w:p>
    <w:p w:rsidR="00BD6DDA" w:rsidRPr="008046CB" w:rsidRDefault="00BD6DDA" w:rsidP="00BD6DDA">
      <w:pPr>
        <w:pStyle w:val="afd"/>
        <w:snapToGrid/>
        <w:spacing w:line="384" w:lineRule="auto"/>
        <w:ind w:left="372" w:hanging="372"/>
        <w:rPr>
          <w:rFonts w:ascii="Times New Roman" w:eastAsiaTheme="minorEastAsia" w:hAnsi="Times New Roman" w:cs="Times New Roman"/>
          <w:color w:val="auto"/>
          <w:kern w:val="2"/>
          <w:sz w:val="22"/>
          <w:szCs w:val="22"/>
        </w:rPr>
      </w:pPr>
      <w:bookmarkStart w:id="0" w:name="_GoBack"/>
      <w:bookmarkEnd w:id="0"/>
    </w:p>
    <w:p w:rsidR="00BD6DDA" w:rsidRPr="0004585B" w:rsidRDefault="00912F5E" w:rsidP="00BD6DDA">
      <w:pPr>
        <w:pStyle w:val="1Introduction"/>
        <w:ind w:left="218" w:hanging="218"/>
        <w:rPr>
          <w:b/>
        </w:rPr>
      </w:pPr>
      <w:r>
        <w:br w:type="column"/>
      </w:r>
      <w:r w:rsidR="00BD6DDA" w:rsidRPr="0004585B">
        <w:rPr>
          <w:rFonts w:hint="eastAsia"/>
        </w:rPr>
        <w:lastRenderedPageBreak/>
        <w:t xml:space="preserve">4. 2018 KMI-FIO </w:t>
      </w:r>
      <w:r w:rsidR="00BD6DDA" w:rsidRPr="0004585B">
        <w:t xml:space="preserve">Seminar on </w:t>
      </w:r>
      <w:r w:rsidR="00BD6DDA" w:rsidRPr="00BD6DDA">
        <w:rPr>
          <w:rFonts w:hint="eastAsia"/>
        </w:rPr>
        <w:t>M</w:t>
      </w:r>
      <w:r w:rsidR="00BD6DDA" w:rsidRPr="00BD6DDA">
        <w:t>aritime</w:t>
      </w:r>
      <w:r w:rsidR="00BD6DDA" w:rsidRPr="0004585B">
        <w:t xml:space="preserve"> Cooperation</w:t>
      </w:r>
    </w:p>
    <w:p w:rsidR="00BD6DDA" w:rsidRPr="00145551" w:rsidRDefault="00145551" w:rsidP="00145551">
      <w:pPr>
        <w:pStyle w:val="af9"/>
      </w:pPr>
      <w:r w:rsidRPr="00BD6DDA">
        <w:t xml:space="preserve">○ </w:t>
      </w:r>
      <w:r w:rsidR="00BD6DDA">
        <w:t xml:space="preserve">Time: </w:t>
      </w:r>
      <w:r w:rsidR="00BD6DDA" w:rsidRPr="00BD6DDA">
        <w:t xml:space="preserve">April 26 (Thu) </w:t>
      </w:r>
      <w:r w:rsidR="00BD6DDA" w:rsidRPr="00BD6DDA">
        <w:rPr>
          <w:rFonts w:hint="eastAsia"/>
        </w:rPr>
        <w:t>08:</w:t>
      </w:r>
      <w:r w:rsidR="00BD6DDA" w:rsidRPr="00145551">
        <w:rPr>
          <w:rFonts w:hint="eastAsia"/>
        </w:rPr>
        <w:t>30~18:30</w:t>
      </w:r>
    </w:p>
    <w:p w:rsidR="00BD6DDA" w:rsidRPr="00145551" w:rsidRDefault="00145551" w:rsidP="00145551">
      <w:pPr>
        <w:pStyle w:val="af9"/>
      </w:pPr>
      <w:r w:rsidRPr="00145551">
        <w:t xml:space="preserve">○ </w:t>
      </w:r>
      <w:r w:rsidR="00BD6DDA" w:rsidRPr="00145551">
        <w:rPr>
          <w:rFonts w:hint="eastAsia"/>
        </w:rPr>
        <w:t xml:space="preserve">Place: </w:t>
      </w:r>
      <w:proofErr w:type="spellStart"/>
      <w:r w:rsidR="00BD6DDA" w:rsidRPr="00145551">
        <w:t>Pingtan</w:t>
      </w:r>
      <w:proofErr w:type="spellEnd"/>
      <w:r w:rsidR="00BD6DDA" w:rsidRPr="00145551">
        <w:t xml:space="preserve"> Island in China's Fujian province</w:t>
      </w:r>
    </w:p>
    <w:p w:rsidR="00BD6DDA" w:rsidRPr="00145551" w:rsidRDefault="00145551" w:rsidP="00145551">
      <w:pPr>
        <w:pStyle w:val="af9"/>
      </w:pPr>
      <w:r w:rsidRPr="00145551">
        <w:t xml:space="preserve">○ </w:t>
      </w:r>
      <w:r w:rsidR="00BD6DDA" w:rsidRPr="00145551">
        <w:rPr>
          <w:rFonts w:hint="eastAsia"/>
        </w:rPr>
        <w:t>Contents: Marine Spatial Planning and Urban Management Policy</w:t>
      </w:r>
    </w:p>
    <w:p w:rsidR="00BD6DDA" w:rsidRPr="00145551" w:rsidRDefault="00145551" w:rsidP="00145551">
      <w:pPr>
        <w:pStyle w:val="af9"/>
      </w:pPr>
      <w:r w:rsidRPr="00145551">
        <w:t xml:space="preserve">○ </w:t>
      </w:r>
      <w:r w:rsidR="00BD6DDA" w:rsidRPr="00145551">
        <w:t>Hosted and organized by:</w:t>
      </w:r>
      <w:r w:rsidR="00BD6DDA" w:rsidRPr="00145551">
        <w:rPr>
          <w:rFonts w:hint="eastAsia"/>
        </w:rPr>
        <w:t xml:space="preserve"> KMI, FIO</w:t>
      </w:r>
      <w:r w:rsidR="00BD6DDA" w:rsidRPr="00145551">
        <w:t xml:space="preserve"> </w:t>
      </w:r>
      <w:r w:rsidR="00BD6DDA" w:rsidRPr="00145551">
        <w:rPr>
          <w:rFonts w:hint="eastAsia"/>
        </w:rPr>
        <w:t>(T</w:t>
      </w:r>
      <w:r w:rsidR="00BD6DDA" w:rsidRPr="00145551">
        <w:t>he First Institute of Oceanography</w:t>
      </w:r>
      <w:r w:rsidR="00BD6DDA" w:rsidRPr="00145551">
        <w:rPr>
          <w:rFonts w:hint="eastAsia"/>
        </w:rPr>
        <w:t>)</w:t>
      </w:r>
    </w:p>
    <w:p w:rsidR="00BD6DDA" w:rsidRPr="00145551" w:rsidRDefault="00145551" w:rsidP="00145551">
      <w:pPr>
        <w:pStyle w:val="af9"/>
      </w:pPr>
      <w:r w:rsidRPr="00145551">
        <w:t xml:space="preserve">○ </w:t>
      </w:r>
      <w:r w:rsidR="00BD6DDA" w:rsidRPr="00145551">
        <w:rPr>
          <w:rFonts w:hint="eastAsia"/>
        </w:rPr>
        <w:t>P</w:t>
      </w:r>
      <w:r w:rsidR="00BD6DDA" w:rsidRPr="00145551">
        <w:t>articipants</w:t>
      </w:r>
      <w:r w:rsidR="00BD6DDA" w:rsidRPr="00145551">
        <w:rPr>
          <w:rFonts w:hint="eastAsia"/>
        </w:rPr>
        <w:t xml:space="preserve">: About </w:t>
      </w:r>
      <w:r w:rsidR="00BD6DDA" w:rsidRPr="00145551">
        <w:t>30 relevant officials from KMI, FIO and the Research Institute of Maritime, Economy and Culture of</w:t>
      </w:r>
      <w:r w:rsidR="00306386">
        <w:rPr>
          <w:rFonts w:hint="eastAsia"/>
        </w:rPr>
        <w:t xml:space="preserve"> </w:t>
      </w:r>
      <w:r w:rsidR="00BD6DDA" w:rsidRPr="00145551">
        <w:t>Shandong Province etc.</w:t>
      </w:r>
    </w:p>
    <w:p w:rsidR="00C52E4D" w:rsidRPr="00BD6DDA" w:rsidRDefault="00C52E4D" w:rsidP="00C25A96">
      <w:pPr>
        <w:pStyle w:val="af9"/>
        <w:spacing w:line="160" w:lineRule="exact"/>
        <w:sectPr w:rsidR="00C52E4D" w:rsidRPr="00BD6DDA" w:rsidSect="00752659">
          <w:headerReference w:type="default" r:id="rId23"/>
          <w:endnotePr>
            <w:numFmt w:val="decimal"/>
          </w:endnotePr>
          <w:pgSz w:w="10318" w:h="14173"/>
          <w:pgMar w:top="1474" w:right="737" w:bottom="964" w:left="737" w:header="567" w:footer="340" w:gutter="0"/>
          <w:cols w:num="2" w:space="300"/>
        </w:sectPr>
      </w:pPr>
    </w:p>
    <w:p w:rsidR="001A73B9" w:rsidRPr="004042BB" w:rsidRDefault="001A73B9" w:rsidP="00940619">
      <w:pPr>
        <w:rPr>
          <w:color w:val="FF0000"/>
        </w:rPr>
      </w:pPr>
    </w:p>
    <w:tbl>
      <w:tblPr>
        <w:tblStyle w:val="aa"/>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492669" w:rsidRPr="00492669" w:rsidTr="00507CD7">
        <w:trPr>
          <w:trHeight w:val="5387"/>
        </w:trPr>
        <w:tc>
          <w:tcPr>
            <w:tcW w:w="100" w:type="dxa"/>
            <w:shd w:val="clear" w:color="auto" w:fill="2778BE"/>
          </w:tcPr>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tc>
        <w:tc>
          <w:tcPr>
            <w:tcW w:w="6279" w:type="dxa"/>
            <w:tcBorders>
              <w:right w:val="nil"/>
            </w:tcBorders>
            <w:vAlign w:val="center"/>
          </w:tcPr>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Publisher</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Yang, Chang Ho - President, Korea Maritime Institute</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Editor-in-Chief</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Kim, Woo Ho -</w:t>
            </w:r>
            <w:r w:rsidR="007759E9" w:rsidRPr="00492669">
              <w:rPr>
                <w:rFonts w:ascii="Arial" w:hAnsi="Arial" w:cs="Arial"/>
                <w:sz w:val="16"/>
                <w:szCs w:val="16"/>
              </w:rPr>
              <w:t xml:space="preserve"> </w:t>
            </w:r>
            <w:r w:rsidRPr="00492669">
              <w:rPr>
                <w:rFonts w:ascii="Arial" w:hAnsi="Arial" w:cs="Arial" w:hint="eastAsia"/>
                <w:sz w:val="16"/>
                <w:szCs w:val="16"/>
              </w:rPr>
              <w:t>Director General, Planning</w:t>
            </w:r>
            <w:r w:rsidR="00CE7B2D" w:rsidRPr="00492669">
              <w:rPr>
                <w:rFonts w:ascii="Arial" w:hAnsi="Arial" w:cs="Arial" w:hint="eastAsia"/>
                <w:sz w:val="16"/>
                <w:szCs w:val="16"/>
              </w:rPr>
              <w:t xml:space="preserve"> &amp; </w:t>
            </w:r>
            <w:r w:rsidRPr="00492669">
              <w:rPr>
                <w:rFonts w:ascii="Arial" w:hAnsi="Arial" w:cs="Arial" w:hint="eastAsia"/>
                <w:sz w:val="16"/>
                <w:szCs w:val="16"/>
              </w:rPr>
              <w:t>Coordination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Editorial Board</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Kim, Jong </w:t>
            </w:r>
            <w:proofErr w:type="spellStart"/>
            <w:r w:rsidRPr="00492669">
              <w:rPr>
                <w:rFonts w:ascii="Arial" w:hAnsi="Arial" w:cs="Arial" w:hint="eastAsia"/>
                <w:sz w:val="16"/>
                <w:szCs w:val="16"/>
              </w:rPr>
              <w:t>Deog</w:t>
            </w:r>
            <w:proofErr w:type="spellEnd"/>
            <w:r w:rsidRPr="00492669">
              <w:rPr>
                <w:rFonts w:ascii="Arial" w:hAnsi="Arial" w:cs="Arial" w:hint="eastAsia"/>
                <w:sz w:val="16"/>
                <w:szCs w:val="16"/>
              </w:rPr>
              <w:t xml:space="preserve"> -</w:t>
            </w:r>
            <w:r w:rsidR="007759E9" w:rsidRPr="00492669">
              <w:rPr>
                <w:rFonts w:ascii="Arial" w:hAnsi="Arial" w:cs="Arial"/>
                <w:sz w:val="16"/>
                <w:szCs w:val="16"/>
              </w:rPr>
              <w:t xml:space="preserve"> </w:t>
            </w:r>
            <w:r w:rsidRPr="00492669">
              <w:rPr>
                <w:rFonts w:ascii="Arial" w:hAnsi="Arial" w:cs="Arial" w:hint="eastAsia"/>
                <w:sz w:val="16"/>
                <w:szCs w:val="16"/>
              </w:rPr>
              <w:t>Director General, Industry Intelligence &amp; Strategy Research Division</w:t>
            </w:r>
          </w:p>
          <w:p w:rsidR="00507CD7" w:rsidRPr="00492669" w:rsidRDefault="00507CD7" w:rsidP="00507CD7">
            <w:pPr>
              <w:pStyle w:val="10"/>
              <w:rPr>
                <w:rFonts w:ascii="Arial" w:hAnsi="Arial" w:cs="Arial"/>
                <w:sz w:val="16"/>
                <w:szCs w:val="16"/>
              </w:rPr>
            </w:pPr>
            <w:proofErr w:type="spellStart"/>
            <w:r w:rsidRPr="00492669">
              <w:rPr>
                <w:rFonts w:ascii="Arial" w:hAnsi="Arial" w:cs="Arial" w:hint="eastAsia"/>
                <w:sz w:val="16"/>
                <w:szCs w:val="16"/>
              </w:rPr>
              <w:t>Mok</w:t>
            </w:r>
            <w:proofErr w:type="spellEnd"/>
            <w:r w:rsidRPr="00492669">
              <w:rPr>
                <w:rFonts w:ascii="Arial" w:hAnsi="Arial" w:cs="Arial" w:hint="eastAsia"/>
                <w:sz w:val="16"/>
                <w:szCs w:val="16"/>
              </w:rPr>
              <w:t>, Jin Yong -</w:t>
            </w:r>
            <w:r w:rsidR="007759E9" w:rsidRPr="00492669">
              <w:rPr>
                <w:rFonts w:ascii="Arial" w:hAnsi="Arial" w:cs="Arial"/>
                <w:sz w:val="16"/>
                <w:szCs w:val="16"/>
              </w:rPr>
              <w:t xml:space="preserve"> </w:t>
            </w:r>
            <w:r w:rsidRPr="00492669">
              <w:rPr>
                <w:rFonts w:ascii="Arial" w:hAnsi="Arial" w:cs="Arial" w:hint="eastAsia"/>
                <w:sz w:val="16"/>
                <w:szCs w:val="16"/>
              </w:rPr>
              <w:t>Director General, Marine Policy Research Division</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Cho, Jung </w:t>
            </w:r>
            <w:proofErr w:type="spellStart"/>
            <w:r w:rsidRPr="00492669">
              <w:rPr>
                <w:rFonts w:ascii="Arial" w:hAnsi="Arial" w:cs="Arial" w:hint="eastAsia"/>
                <w:sz w:val="16"/>
                <w:szCs w:val="16"/>
              </w:rPr>
              <w:t>Hee</w:t>
            </w:r>
            <w:proofErr w:type="spellEnd"/>
            <w:r w:rsidRPr="00492669">
              <w:rPr>
                <w:rFonts w:ascii="Arial" w:hAnsi="Arial" w:cs="Arial" w:hint="eastAsia"/>
                <w:sz w:val="16"/>
                <w:szCs w:val="16"/>
              </w:rPr>
              <w:t xml:space="preserve"> - Director General, Fisheries Policy Research Division</w:t>
            </w:r>
          </w:p>
          <w:p w:rsidR="00507CD7" w:rsidRPr="00492669" w:rsidRDefault="00C25A96" w:rsidP="00507CD7">
            <w:pPr>
              <w:pStyle w:val="10"/>
              <w:rPr>
                <w:rFonts w:ascii="Arial" w:hAnsi="Arial" w:cs="Arial"/>
                <w:sz w:val="16"/>
                <w:szCs w:val="16"/>
              </w:rPr>
            </w:pPr>
            <w:r>
              <w:rPr>
                <w:rFonts w:ascii="Arial" w:hAnsi="Arial" w:cs="Arial"/>
                <w:sz w:val="16"/>
                <w:szCs w:val="16"/>
              </w:rPr>
              <w:t>Hwang</w:t>
            </w:r>
            <w:r w:rsidR="00FE7EF9" w:rsidRPr="00492669">
              <w:rPr>
                <w:rFonts w:ascii="Arial" w:hAnsi="Arial" w:cs="Arial"/>
                <w:sz w:val="16"/>
                <w:szCs w:val="16"/>
              </w:rPr>
              <w:t xml:space="preserve">, </w:t>
            </w:r>
            <w:r>
              <w:rPr>
                <w:rFonts w:ascii="Arial" w:hAnsi="Arial" w:cs="Arial"/>
                <w:sz w:val="16"/>
                <w:szCs w:val="16"/>
              </w:rPr>
              <w:t>Jin</w:t>
            </w:r>
            <w:r w:rsidR="007759E9" w:rsidRPr="00492669">
              <w:rPr>
                <w:rFonts w:ascii="Arial" w:hAnsi="Arial" w:cs="Arial"/>
                <w:sz w:val="16"/>
                <w:szCs w:val="16"/>
              </w:rPr>
              <w:t xml:space="preserve"> </w:t>
            </w:r>
            <w:r>
              <w:rPr>
                <w:rFonts w:ascii="Arial" w:hAnsi="Arial" w:cs="Arial"/>
                <w:sz w:val="16"/>
                <w:szCs w:val="16"/>
              </w:rPr>
              <w:t>Hoi</w:t>
            </w:r>
            <w:r w:rsidR="00507CD7" w:rsidRPr="00492669">
              <w:rPr>
                <w:rFonts w:ascii="Arial" w:hAnsi="Arial" w:cs="Arial" w:hint="eastAsia"/>
                <w:sz w:val="16"/>
                <w:szCs w:val="16"/>
              </w:rPr>
              <w:t xml:space="preserve"> - Director General, Maritime Industry &amp; Safety Research Division</w:t>
            </w:r>
          </w:p>
          <w:p w:rsidR="00507CD7" w:rsidRPr="00492669" w:rsidRDefault="007759E9" w:rsidP="00507CD7">
            <w:pPr>
              <w:pStyle w:val="10"/>
              <w:rPr>
                <w:rFonts w:ascii="굴림" w:eastAsia="굴림" w:hAnsi="굴림" w:cs="굴림"/>
                <w:kern w:val="0"/>
              </w:rPr>
            </w:pPr>
            <w:r w:rsidRPr="00492669">
              <w:rPr>
                <w:rFonts w:ascii="Arial" w:hAnsi="Arial" w:cs="Arial" w:hint="eastAsia"/>
                <w:sz w:val="16"/>
                <w:szCs w:val="16"/>
              </w:rPr>
              <w:t xml:space="preserve">Lee, Sung </w:t>
            </w:r>
            <w:r w:rsidR="00507CD7" w:rsidRPr="00492669">
              <w:rPr>
                <w:rFonts w:ascii="Arial" w:hAnsi="Arial" w:cs="Arial" w:hint="eastAsia"/>
                <w:sz w:val="16"/>
                <w:szCs w:val="16"/>
              </w:rPr>
              <w:t>Woo</w:t>
            </w:r>
            <w:r w:rsidRPr="00492669">
              <w:rPr>
                <w:rFonts w:ascii="Arial" w:hAnsi="Arial" w:cs="Arial"/>
                <w:sz w:val="16"/>
                <w:szCs w:val="16"/>
              </w:rPr>
              <w:t xml:space="preserve"> </w:t>
            </w:r>
            <w:r w:rsidR="00507CD7" w:rsidRPr="00492669">
              <w:rPr>
                <w:rFonts w:ascii="Arial" w:hAnsi="Arial" w:cs="Arial" w:hint="eastAsia"/>
                <w:sz w:val="16"/>
                <w:szCs w:val="16"/>
              </w:rPr>
              <w:t>- Director General, Port</w:t>
            </w:r>
            <w:r w:rsidR="00CE7B2D" w:rsidRPr="00492669">
              <w:rPr>
                <w:rFonts w:ascii="Arial" w:hAnsi="Arial" w:cs="Arial" w:hint="eastAsia"/>
                <w:sz w:val="16"/>
                <w:szCs w:val="16"/>
              </w:rPr>
              <w:t xml:space="preserve"> &amp; </w:t>
            </w:r>
            <w:r w:rsidR="00507CD7" w:rsidRPr="00492669">
              <w:rPr>
                <w:rFonts w:ascii="Arial" w:hAnsi="Arial" w:cs="Arial" w:hint="eastAsia"/>
                <w:sz w:val="16"/>
                <w:szCs w:val="16"/>
              </w:rPr>
              <w:t>Logistics Research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Secretary</w:t>
            </w:r>
          </w:p>
          <w:p w:rsidR="00507CD7" w:rsidRPr="00492669" w:rsidRDefault="005E5290" w:rsidP="00507CD7">
            <w:pPr>
              <w:pStyle w:val="10"/>
              <w:rPr>
                <w:rFonts w:ascii="Arial" w:hAnsi="Arial" w:cs="Arial"/>
                <w:sz w:val="16"/>
                <w:szCs w:val="16"/>
              </w:rPr>
            </w:pPr>
            <w:r w:rsidRPr="00492669">
              <w:rPr>
                <w:rFonts w:ascii="Arial" w:hAnsi="Arial" w:cs="Arial"/>
                <w:sz w:val="16"/>
                <w:szCs w:val="16"/>
              </w:rPr>
              <w:t>L</w:t>
            </w:r>
            <w:r w:rsidR="0075312E" w:rsidRPr="00492669">
              <w:rPr>
                <w:rFonts w:ascii="Arial" w:hAnsi="Arial" w:cs="Arial"/>
                <w:sz w:val="16"/>
                <w:szCs w:val="16"/>
              </w:rPr>
              <w:t>ee, Sun</w:t>
            </w:r>
            <w:r w:rsidR="007759E9" w:rsidRPr="00492669">
              <w:rPr>
                <w:rFonts w:ascii="Arial" w:hAnsi="Arial" w:cs="Arial"/>
                <w:sz w:val="16"/>
                <w:szCs w:val="16"/>
              </w:rPr>
              <w:t xml:space="preserve"> W</w:t>
            </w:r>
            <w:r w:rsidR="0075312E" w:rsidRPr="00492669">
              <w:rPr>
                <w:rFonts w:ascii="Arial" w:hAnsi="Arial" w:cs="Arial"/>
                <w:sz w:val="16"/>
                <w:szCs w:val="16"/>
              </w:rPr>
              <w:t>oo - Planning &amp; Coordination Division</w:t>
            </w:r>
          </w:p>
          <w:p w:rsidR="00507CD7" w:rsidRPr="00492669" w:rsidRDefault="005E5290" w:rsidP="00507CD7">
            <w:pPr>
              <w:pStyle w:val="10"/>
              <w:rPr>
                <w:rFonts w:ascii="Arial" w:hAnsi="Arial" w:cs="Arial"/>
                <w:sz w:val="16"/>
                <w:szCs w:val="16"/>
              </w:rPr>
            </w:pPr>
            <w:r w:rsidRPr="00492669">
              <w:rPr>
                <w:rFonts w:ascii="Arial" w:hAnsi="Arial" w:cs="Arial"/>
                <w:sz w:val="16"/>
                <w:szCs w:val="16"/>
              </w:rPr>
              <w:t>Lee</w:t>
            </w:r>
            <w:r w:rsidR="00507CD7" w:rsidRPr="00492669">
              <w:rPr>
                <w:rFonts w:ascii="Arial" w:hAnsi="Arial" w:cs="Arial" w:hint="eastAsia"/>
                <w:sz w:val="16"/>
                <w:szCs w:val="16"/>
              </w:rPr>
              <w:t xml:space="preserve">, </w:t>
            </w:r>
            <w:r w:rsidRPr="00492669">
              <w:rPr>
                <w:rFonts w:ascii="Arial" w:hAnsi="Arial" w:cs="Arial"/>
                <w:sz w:val="16"/>
                <w:szCs w:val="16"/>
              </w:rPr>
              <w:t>Y</w:t>
            </w:r>
            <w:r w:rsidR="00663B23" w:rsidRPr="00492669">
              <w:rPr>
                <w:rFonts w:ascii="Arial" w:hAnsi="Arial" w:cs="Arial"/>
                <w:sz w:val="16"/>
                <w:szCs w:val="16"/>
              </w:rPr>
              <w:t>un</w:t>
            </w:r>
            <w:r w:rsidR="007759E9" w:rsidRPr="00492669">
              <w:rPr>
                <w:rFonts w:ascii="Arial" w:hAnsi="Arial" w:cs="Arial"/>
                <w:sz w:val="16"/>
                <w:szCs w:val="16"/>
              </w:rPr>
              <w:t xml:space="preserve"> </w:t>
            </w:r>
            <w:r w:rsidRPr="00492669">
              <w:rPr>
                <w:rFonts w:ascii="Arial" w:hAnsi="Arial" w:cs="Arial"/>
                <w:sz w:val="16"/>
                <w:szCs w:val="16"/>
              </w:rPr>
              <w:t>Jung</w:t>
            </w:r>
            <w:r w:rsidR="00507CD7" w:rsidRPr="00492669">
              <w:rPr>
                <w:rFonts w:ascii="Arial" w:hAnsi="Arial" w:cs="Arial" w:hint="eastAsia"/>
                <w:sz w:val="16"/>
                <w:szCs w:val="16"/>
              </w:rPr>
              <w:t xml:space="preserve"> - Planning &amp; Coordination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Contact Information</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Address: 26, </w:t>
            </w:r>
            <w:proofErr w:type="spellStart"/>
            <w:r w:rsidRPr="00492669">
              <w:rPr>
                <w:rFonts w:ascii="Arial" w:hAnsi="Arial" w:cs="Arial" w:hint="eastAsia"/>
                <w:sz w:val="16"/>
                <w:szCs w:val="16"/>
              </w:rPr>
              <w:t>Haeyang-ro</w:t>
            </w:r>
            <w:proofErr w:type="spellEnd"/>
            <w:r w:rsidRPr="00492669">
              <w:rPr>
                <w:rFonts w:ascii="Arial" w:hAnsi="Arial" w:cs="Arial" w:hint="eastAsia"/>
                <w:sz w:val="16"/>
                <w:szCs w:val="16"/>
              </w:rPr>
              <w:t xml:space="preserve"> 301beon-gil, </w:t>
            </w:r>
            <w:proofErr w:type="spellStart"/>
            <w:r w:rsidRPr="00492669">
              <w:rPr>
                <w:rFonts w:ascii="Arial" w:hAnsi="Arial" w:cs="Arial" w:hint="eastAsia"/>
                <w:sz w:val="16"/>
                <w:szCs w:val="16"/>
              </w:rPr>
              <w:t>Yeongdo-gu</w:t>
            </w:r>
            <w:proofErr w:type="spellEnd"/>
            <w:r w:rsidRPr="00492669">
              <w:rPr>
                <w:rFonts w:ascii="Arial" w:hAnsi="Arial" w:cs="Arial" w:hint="eastAsia"/>
                <w:sz w:val="16"/>
                <w:szCs w:val="16"/>
              </w:rPr>
              <w:t xml:space="preserve">, </w:t>
            </w:r>
            <w:proofErr w:type="spellStart"/>
            <w:r w:rsidRPr="00492669">
              <w:rPr>
                <w:rFonts w:ascii="Arial" w:hAnsi="Arial" w:cs="Arial" w:hint="eastAsia"/>
                <w:sz w:val="16"/>
                <w:szCs w:val="16"/>
              </w:rPr>
              <w:t>Busan</w:t>
            </w:r>
            <w:proofErr w:type="spellEnd"/>
            <w:r w:rsidRPr="00492669">
              <w:rPr>
                <w:rFonts w:ascii="Arial" w:hAnsi="Arial" w:cs="Arial" w:hint="eastAsia"/>
                <w:sz w:val="16"/>
                <w:szCs w:val="16"/>
              </w:rPr>
              <w:t>, 49111, Korea</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Tel: +82-51-797-4800</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Fax: +82-51-797-4810</w:t>
            </w:r>
          </w:p>
          <w:p w:rsidR="00507CD7" w:rsidRPr="00492669" w:rsidRDefault="00507CD7" w:rsidP="00CE7B2D">
            <w:pPr>
              <w:pStyle w:val="10"/>
              <w:rPr>
                <w:rFonts w:ascii="Arial" w:hAnsi="Arial" w:cs="Arial"/>
                <w:sz w:val="16"/>
                <w:szCs w:val="16"/>
              </w:rPr>
            </w:pPr>
            <w:r w:rsidRPr="00492669">
              <w:rPr>
                <w:rFonts w:ascii="Arial" w:hAnsi="Arial" w:cs="Arial" w:hint="eastAsia"/>
                <w:sz w:val="16"/>
                <w:szCs w:val="16"/>
              </w:rPr>
              <w:t xml:space="preserve">E-mail: </w:t>
            </w:r>
            <w:hyperlink r:id="rId24" w:history="1">
              <w:r w:rsidR="004F4312" w:rsidRPr="00492669">
                <w:rPr>
                  <w:rStyle w:val="afa"/>
                  <w:rFonts w:ascii="Arial" w:hAnsi="Arial" w:cs="Arial" w:hint="eastAsia"/>
                  <w:color w:val="auto"/>
                  <w:sz w:val="16"/>
                  <w:szCs w:val="16"/>
                  <w:u w:val="none"/>
                </w:rPr>
                <w:t>neoport@kmi.re.kr</w:t>
              </w:r>
            </w:hyperlink>
            <w:r w:rsidRPr="00492669">
              <w:rPr>
                <w:rFonts w:ascii="Arial" w:hAnsi="Arial" w:cs="Arial" w:hint="eastAsia"/>
                <w:sz w:val="16"/>
                <w:szCs w:val="16"/>
              </w:rPr>
              <w:t xml:space="preserve">, </w:t>
            </w:r>
            <w:r w:rsidR="00CE7B2D" w:rsidRPr="00492669">
              <w:rPr>
                <w:rFonts w:ascii="Arial" w:hAnsi="Arial" w:cs="Arial"/>
                <w:sz w:val="16"/>
                <w:szCs w:val="16"/>
              </w:rPr>
              <w:t>rheesw</w:t>
            </w:r>
            <w:hyperlink r:id="rId25" w:history="1">
              <w:r w:rsidRPr="00492669">
                <w:rPr>
                  <w:rFonts w:ascii="Arial" w:hAnsi="Arial" w:cs="Arial" w:hint="eastAsia"/>
                  <w:sz w:val="16"/>
                  <w:szCs w:val="16"/>
                </w:rPr>
                <w:t>@kmi.re.kr</w:t>
              </w:r>
            </w:hyperlink>
          </w:p>
        </w:tc>
      </w:tr>
    </w:tbl>
    <w:p w:rsidR="001A73B9" w:rsidRPr="004D6404" w:rsidRDefault="001A73B9" w:rsidP="00940619">
      <w:pPr>
        <w:rPr>
          <w:color w:val="FF0000"/>
        </w:rPr>
      </w:pPr>
    </w:p>
    <w:sectPr w:rsidR="001A73B9" w:rsidRPr="004D6404" w:rsidSect="00752659">
      <w:headerReference w:type="default" r:id="rId26"/>
      <w:footerReference w:type="default" r:id="rId27"/>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F7F" w:rsidRDefault="00167F7F" w:rsidP="008F2B84">
      <w:pPr>
        <w:spacing w:after="0"/>
        <w:ind w:firstLine="218"/>
      </w:pPr>
      <w:r>
        <w:separator/>
      </w:r>
    </w:p>
  </w:endnote>
  <w:endnote w:type="continuationSeparator" w:id="0">
    <w:p w:rsidR="00167F7F" w:rsidRDefault="00167F7F"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휴먼명조">
    <w:panose1 w:val="02010504000101010101"/>
    <w:charset w:val="81"/>
    <w:family w:val="auto"/>
    <w:pitch w:val="variable"/>
    <w:sig w:usb0="800002A7" w:usb1="19D77CFB"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panose1 w:val="00000000000000000000"/>
    <w:charset w:val="00"/>
    <w:family w:val="auto"/>
    <w:pitch w:val="variable"/>
    <w:sig w:usb0="00000083"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panose1 w:val="02020603020101020101"/>
    <w:charset w:val="81"/>
    <w:family w:val="roman"/>
    <w:pitch w:val="variable"/>
    <w:sig w:usb0="800002A7" w:usb1="09D77CFB" w:usb2="00000010" w:usb3="00000000" w:csb0="00080001" w:csb1="00000000"/>
  </w:font>
  <w:font w:name="아리따-돋움(TTF)-Medium">
    <w:panose1 w:val="02020603020101020101"/>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30504000101010101"/>
    <w:charset w:val="81"/>
    <w:family w:val="roman"/>
    <w:pitch w:val="variable"/>
    <w:sig w:usb0="800002A7" w:usb1="29D77CFB" w:usb2="00000010" w:usb3="00000000" w:csb0="00080000" w:csb1="00000000"/>
  </w:font>
  <w:font w:name="산돌명조 L">
    <w:altName w:val="바탕"/>
    <w:panose1 w:val="02030504000101010101"/>
    <w:charset w:val="81"/>
    <w:family w:val="roman"/>
    <w:pitch w:val="variable"/>
    <w:sig w:usb0="800002A7" w:usb1="29D77CFB" w:usb2="00000010" w:usb3="00000000" w:csb0="0008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280F51" w:rsidRDefault="00280F51"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0C25D2">
    <w:pPr>
      <w:pStyle w:val="10"/>
      <w:spacing w:line="360" w:lineRule="auto"/>
      <w:ind w:leftChars="-170" w:left="-259" w:rightChars="-200" w:right="-400" w:hangingChars="50" w:hanging="81"/>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0E39EF">
      <w:rPr>
        <w:rFonts w:ascii="Arial" w:hAnsi="Arial" w:cs="Arial"/>
        <w:noProof/>
        <w:color w:val="2778BE"/>
      </w:rPr>
      <w:t>13</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1A73B9" w:rsidRDefault="00280F51" w:rsidP="001A73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F7F" w:rsidRDefault="00167F7F" w:rsidP="008F2B84">
      <w:pPr>
        <w:spacing w:after="0"/>
        <w:ind w:firstLine="218"/>
      </w:pPr>
      <w:r>
        <w:separator/>
      </w:r>
    </w:p>
  </w:footnote>
  <w:footnote w:type="continuationSeparator" w:id="0">
    <w:p w:rsidR="00167F7F" w:rsidRDefault="00167F7F"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1E210B">
    <w:pPr>
      <w:pStyle w:val="af3"/>
      <w:rPr>
        <w:rFonts w:ascii="Dinreg" w:hAnsi="Dinreg"/>
      </w:rPr>
    </w:pPr>
    <w:r w:rsidRPr="00D624A1">
      <w:rPr>
        <w:noProof/>
      </w:rPr>
      <w:drawing>
        <wp:anchor distT="0" distB="0" distL="114300" distR="114300" simplePos="0" relativeHeight="251677696" behindDoc="1" locked="0" layoutInCell="0" allowOverlap="0" wp14:anchorId="2159D213" wp14:editId="0DDCDDF3">
          <wp:simplePos x="0" y="0"/>
          <wp:positionH relativeFrom="margin">
            <wp:align>center</wp:align>
          </wp:positionH>
          <wp:positionV relativeFrom="margin">
            <wp:posOffset>-935990</wp:posOffset>
          </wp:positionV>
          <wp:extent cx="6550660" cy="8997255"/>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B97825">
    <w:pPr>
      <w:pStyle w:val="af3"/>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p>
  <w:p w:rsidR="00280F51" w:rsidRDefault="00280F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410547">
    <w:pPr>
      <w:pStyle w:val="af3"/>
    </w:pPr>
    <w:r>
      <w:rPr>
        <w:rFonts w:ascii="Dinreg" w:hAnsi="Dinreg"/>
        <w:noProof/>
      </w:rPr>
      <w:drawing>
        <wp:anchor distT="0" distB="0" distL="114300" distR="114300" simplePos="0" relativeHeight="251663360" behindDoc="1" locked="0" layoutInCell="0" allowOverlap="0" wp14:anchorId="6BF3106A" wp14:editId="66C9B10F">
          <wp:simplePos x="0" y="0"/>
          <wp:positionH relativeFrom="margin">
            <wp:align>center</wp:align>
          </wp:positionH>
          <wp:positionV relativeFrom="margin">
            <wp:posOffset>-935990</wp:posOffset>
          </wp:positionV>
          <wp:extent cx="6550660" cy="8997255"/>
          <wp:effectExtent l="0" t="0" r="254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81792" behindDoc="1" locked="0" layoutInCell="0" allowOverlap="0" wp14:anchorId="317FFE9E" wp14:editId="1657CD64">
          <wp:simplePos x="0" y="0"/>
          <wp:positionH relativeFrom="margin">
            <wp:align>center</wp:align>
          </wp:positionH>
          <wp:positionV relativeFrom="margin">
            <wp:posOffset>-935990</wp:posOffset>
          </wp:positionV>
          <wp:extent cx="6550660" cy="8997255"/>
          <wp:effectExtent l="0" t="0" r="2540" b="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67456" behindDoc="1" locked="0" layoutInCell="0" allowOverlap="0" wp14:anchorId="21708582" wp14:editId="74BE9009">
          <wp:simplePos x="0" y="0"/>
          <wp:positionH relativeFrom="margin">
            <wp:align>center</wp:align>
          </wp:positionH>
          <wp:positionV relativeFrom="margin">
            <wp:posOffset>-935990</wp:posOffset>
          </wp:positionV>
          <wp:extent cx="6550660" cy="8997255"/>
          <wp:effectExtent l="0" t="0" r="254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75648" behindDoc="1" locked="0" layoutInCell="0" allowOverlap="0" wp14:anchorId="66CA3286" wp14:editId="760129C0">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69504" behindDoc="1" locked="0" layoutInCell="0" allowOverlap="0" wp14:anchorId="0AB0479C" wp14:editId="27B7E84A">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1E210B">
    <w:pPr>
      <w:pStyle w:val="af3"/>
      <w:rPr>
        <w:rFonts w:ascii="Dinreg" w:hAnsi="Dinreg"/>
      </w:rPr>
    </w:pPr>
    <w:r w:rsidRPr="00D624A1">
      <w:rPr>
        <w:noProof/>
      </w:rPr>
      <w:drawing>
        <wp:anchor distT="0" distB="0" distL="114300" distR="114300" simplePos="0" relativeHeight="251659264" behindDoc="1" locked="0" layoutInCell="0" allowOverlap="0" wp14:anchorId="666F3FF0" wp14:editId="54F4D598">
          <wp:simplePos x="0" y="0"/>
          <wp:positionH relativeFrom="margin">
            <wp:align>center</wp:align>
          </wp:positionH>
          <wp:positionV relativeFrom="margin">
            <wp:posOffset>-935990</wp:posOffset>
          </wp:positionV>
          <wp:extent cx="6550660" cy="8997255"/>
          <wp:effectExtent l="0" t="0" r="254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EB07F0C"/>
    <w:multiLevelType w:val="multilevel"/>
    <w:tmpl w:val="94EEED34"/>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68741E"/>
    <w:multiLevelType w:val="hybridMultilevel"/>
    <w:tmpl w:val="2E306222"/>
    <w:lvl w:ilvl="0" w:tplc="29B8DC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84A6438"/>
    <w:multiLevelType w:val="hybridMultilevel"/>
    <w:tmpl w:val="13ECB506"/>
    <w:lvl w:ilvl="0" w:tplc="2A045866">
      <w:start w:val="1"/>
      <w:numFmt w:val="bullet"/>
      <w:suff w:val="space"/>
      <w:lvlText w:val="○"/>
      <w:lvlJc w:val="left"/>
      <w:pPr>
        <w:ind w:left="0" w:firstLine="0"/>
      </w:pPr>
      <w:rPr>
        <w:rFonts w:ascii="Wingdings" w:eastAsia="휴먼명조" w:hAnsi="Wingdings" w:hint="default"/>
        <w:color w:val="000000"/>
        <w:w w:val="100"/>
        <w:sz w:val="24"/>
      </w:rPr>
    </w:lvl>
    <w:lvl w:ilvl="1" w:tplc="D0C486D8">
      <w:start w:val="1"/>
      <w:numFmt w:val="ganada"/>
      <w:suff w:val="space"/>
      <w:lvlText w:val="%2."/>
      <w:lvlJc w:val="left"/>
      <w:pPr>
        <w:ind w:left="0" w:firstLine="0"/>
      </w:pPr>
    </w:lvl>
    <w:lvl w:ilvl="2" w:tplc="85E055A2">
      <w:start w:val="1"/>
      <w:numFmt w:val="decimal"/>
      <w:suff w:val="space"/>
      <w:lvlText w:val="%3)"/>
      <w:lvlJc w:val="left"/>
      <w:pPr>
        <w:ind w:left="0" w:firstLine="0"/>
      </w:pPr>
    </w:lvl>
    <w:lvl w:ilvl="3" w:tplc="B720CAA0">
      <w:start w:val="1"/>
      <w:numFmt w:val="ganada"/>
      <w:suff w:val="space"/>
      <w:lvlText w:val="%4)"/>
      <w:lvlJc w:val="left"/>
      <w:pPr>
        <w:ind w:left="0" w:firstLine="0"/>
      </w:pPr>
    </w:lvl>
    <w:lvl w:ilvl="4" w:tplc="0360D00E">
      <w:start w:val="1"/>
      <w:numFmt w:val="decimal"/>
      <w:suff w:val="space"/>
      <w:lvlText w:val="(%5)"/>
      <w:lvlJc w:val="left"/>
      <w:pPr>
        <w:ind w:left="0" w:firstLine="0"/>
      </w:pPr>
    </w:lvl>
    <w:lvl w:ilvl="5" w:tplc="3968B27A">
      <w:start w:val="1"/>
      <w:numFmt w:val="ganada"/>
      <w:suff w:val="space"/>
      <w:lvlText w:val="(%6)"/>
      <w:lvlJc w:val="left"/>
      <w:pPr>
        <w:ind w:left="0" w:firstLine="0"/>
      </w:pPr>
    </w:lvl>
    <w:lvl w:ilvl="6" w:tplc="9536B578">
      <w:start w:val="1"/>
      <w:numFmt w:val="decimalEnclosedCircle"/>
      <w:suff w:val="space"/>
      <w:lvlText w:val="%7"/>
      <w:lvlJc w:val="left"/>
      <w:pPr>
        <w:ind w:left="0" w:firstLine="0"/>
      </w:pPr>
    </w:lvl>
    <w:lvl w:ilvl="7" w:tplc="42366174">
      <w:start w:val="1"/>
      <w:numFmt w:val="decimal"/>
      <w:lvlText w:val="%8."/>
      <w:lvlJc w:val="left"/>
      <w:pPr>
        <w:tabs>
          <w:tab w:val="num" w:pos="5760"/>
        </w:tabs>
        <w:ind w:left="5760" w:hanging="360"/>
      </w:pPr>
    </w:lvl>
    <w:lvl w:ilvl="8" w:tplc="29E6EB3E">
      <w:start w:val="1"/>
      <w:numFmt w:val="decimal"/>
      <w:lvlText w:val="%9."/>
      <w:lvlJc w:val="left"/>
      <w:pPr>
        <w:tabs>
          <w:tab w:val="num" w:pos="6480"/>
        </w:tabs>
        <w:ind w:left="6480" w:hanging="360"/>
      </w:pPr>
    </w:lvl>
  </w:abstractNum>
  <w:abstractNum w:abstractNumId="9">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12">
    <w:nsid w:val="2DC650E0"/>
    <w:multiLevelType w:val="multilevel"/>
    <w:tmpl w:val="C504DC86"/>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4">
    <w:nsid w:val="326A4A0D"/>
    <w:multiLevelType w:val="multilevel"/>
    <w:tmpl w:val="52946FF4"/>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8">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3FC80BBB"/>
    <w:multiLevelType w:val="multilevel"/>
    <w:tmpl w:val="50F4140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23">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5">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3FC1F31"/>
    <w:multiLevelType w:val="multilevel"/>
    <w:tmpl w:val="9A52BC22"/>
    <w:lvl w:ilvl="0">
      <w:start w:val="1"/>
      <w:numFmt w:val="ganada"/>
      <w:pStyle w:val="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61CB7F49"/>
    <w:multiLevelType w:val="multilevel"/>
    <w:tmpl w:val="B084355E"/>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31">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nsid w:val="691A6A51"/>
    <w:multiLevelType w:val="multilevel"/>
    <w:tmpl w:val="E056D02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7"/>
  </w:num>
  <w:num w:numId="3">
    <w:abstractNumId w:val="22"/>
  </w:num>
  <w:num w:numId="4">
    <w:abstractNumId w:val="16"/>
  </w:num>
  <w:num w:numId="5">
    <w:abstractNumId w:val="27"/>
  </w:num>
  <w:num w:numId="6">
    <w:abstractNumId w:val="28"/>
  </w:num>
  <w:num w:numId="7">
    <w:abstractNumId w:val="24"/>
  </w:num>
  <w:num w:numId="8">
    <w:abstractNumId w:val="31"/>
  </w:num>
  <w:num w:numId="9">
    <w:abstractNumId w:val="10"/>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1"/>
  </w:num>
  <w:num w:numId="15">
    <w:abstractNumId w:val="13"/>
  </w:num>
  <w:num w:numId="16">
    <w:abstractNumId w:val="0"/>
  </w:num>
  <w:num w:numId="17">
    <w:abstractNumId w:val="3"/>
  </w:num>
  <w:num w:numId="18">
    <w:abstractNumId w:val="4"/>
  </w:num>
  <w:num w:numId="19">
    <w:abstractNumId w:val="5"/>
  </w:num>
  <w:num w:numId="20">
    <w:abstractNumId w:val="23"/>
  </w:num>
  <w:num w:numId="21">
    <w:abstractNumId w:val="1"/>
  </w:num>
  <w:num w:numId="22">
    <w:abstractNumId w:val="1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04DC4"/>
    <w:rsid w:val="00010C07"/>
    <w:rsid w:val="0001356D"/>
    <w:rsid w:val="00021F92"/>
    <w:rsid w:val="00022DD0"/>
    <w:rsid w:val="0002385C"/>
    <w:rsid w:val="00026C77"/>
    <w:rsid w:val="00031A86"/>
    <w:rsid w:val="000320FC"/>
    <w:rsid w:val="000369F8"/>
    <w:rsid w:val="00036F0A"/>
    <w:rsid w:val="00041026"/>
    <w:rsid w:val="0004672B"/>
    <w:rsid w:val="000501CA"/>
    <w:rsid w:val="000505AC"/>
    <w:rsid w:val="00053DCF"/>
    <w:rsid w:val="00054C4F"/>
    <w:rsid w:val="000557DE"/>
    <w:rsid w:val="000604F4"/>
    <w:rsid w:val="00061681"/>
    <w:rsid w:val="00064733"/>
    <w:rsid w:val="0006580B"/>
    <w:rsid w:val="0006675B"/>
    <w:rsid w:val="00067D7F"/>
    <w:rsid w:val="000720CE"/>
    <w:rsid w:val="00075E36"/>
    <w:rsid w:val="000760EC"/>
    <w:rsid w:val="0008298F"/>
    <w:rsid w:val="000855E9"/>
    <w:rsid w:val="0008712A"/>
    <w:rsid w:val="0008729D"/>
    <w:rsid w:val="0009123D"/>
    <w:rsid w:val="00094574"/>
    <w:rsid w:val="000968E6"/>
    <w:rsid w:val="00097786"/>
    <w:rsid w:val="000A4AE5"/>
    <w:rsid w:val="000A502F"/>
    <w:rsid w:val="000A6DEA"/>
    <w:rsid w:val="000B0E67"/>
    <w:rsid w:val="000B1491"/>
    <w:rsid w:val="000B2ED9"/>
    <w:rsid w:val="000C0865"/>
    <w:rsid w:val="000C25D2"/>
    <w:rsid w:val="000C3440"/>
    <w:rsid w:val="000C4CF4"/>
    <w:rsid w:val="000C6ECA"/>
    <w:rsid w:val="000C7E1E"/>
    <w:rsid w:val="000D0849"/>
    <w:rsid w:val="000D4BCE"/>
    <w:rsid w:val="000D4D34"/>
    <w:rsid w:val="000D61FE"/>
    <w:rsid w:val="000D70B1"/>
    <w:rsid w:val="000E209B"/>
    <w:rsid w:val="000E371B"/>
    <w:rsid w:val="000E39EF"/>
    <w:rsid w:val="000E4C4F"/>
    <w:rsid w:val="000E5677"/>
    <w:rsid w:val="000E7AE6"/>
    <w:rsid w:val="000F19BB"/>
    <w:rsid w:val="000F3CAD"/>
    <w:rsid w:val="000F4F0D"/>
    <w:rsid w:val="001004D8"/>
    <w:rsid w:val="0010629C"/>
    <w:rsid w:val="001109CD"/>
    <w:rsid w:val="001111A9"/>
    <w:rsid w:val="00113DCF"/>
    <w:rsid w:val="00114FBF"/>
    <w:rsid w:val="00115486"/>
    <w:rsid w:val="001164DF"/>
    <w:rsid w:val="00117E23"/>
    <w:rsid w:val="00122C94"/>
    <w:rsid w:val="00123E67"/>
    <w:rsid w:val="00124D8D"/>
    <w:rsid w:val="0013128B"/>
    <w:rsid w:val="00136F6D"/>
    <w:rsid w:val="001375DD"/>
    <w:rsid w:val="00141B41"/>
    <w:rsid w:val="00141F9F"/>
    <w:rsid w:val="001445C4"/>
    <w:rsid w:val="001448AD"/>
    <w:rsid w:val="00145551"/>
    <w:rsid w:val="00146F64"/>
    <w:rsid w:val="00147050"/>
    <w:rsid w:val="00147351"/>
    <w:rsid w:val="001537AA"/>
    <w:rsid w:val="0015579F"/>
    <w:rsid w:val="00160CB4"/>
    <w:rsid w:val="00163CF8"/>
    <w:rsid w:val="00167F7F"/>
    <w:rsid w:val="00171593"/>
    <w:rsid w:val="0017675C"/>
    <w:rsid w:val="001768DC"/>
    <w:rsid w:val="001835E2"/>
    <w:rsid w:val="001838B7"/>
    <w:rsid w:val="00184696"/>
    <w:rsid w:val="00184839"/>
    <w:rsid w:val="0018579E"/>
    <w:rsid w:val="00190462"/>
    <w:rsid w:val="00190AFF"/>
    <w:rsid w:val="0019240C"/>
    <w:rsid w:val="00193D86"/>
    <w:rsid w:val="00196DC2"/>
    <w:rsid w:val="001A5C78"/>
    <w:rsid w:val="001A73B9"/>
    <w:rsid w:val="001A7B93"/>
    <w:rsid w:val="001B645F"/>
    <w:rsid w:val="001C1FFD"/>
    <w:rsid w:val="001C30D3"/>
    <w:rsid w:val="001D0035"/>
    <w:rsid w:val="001D15F8"/>
    <w:rsid w:val="001D1636"/>
    <w:rsid w:val="001D3A62"/>
    <w:rsid w:val="001D6477"/>
    <w:rsid w:val="001D77F3"/>
    <w:rsid w:val="001E0A86"/>
    <w:rsid w:val="001E210B"/>
    <w:rsid w:val="001E2FE3"/>
    <w:rsid w:val="001E33F8"/>
    <w:rsid w:val="001E3847"/>
    <w:rsid w:val="001E52EA"/>
    <w:rsid w:val="001F1D3F"/>
    <w:rsid w:val="001F7457"/>
    <w:rsid w:val="00200F9A"/>
    <w:rsid w:val="00201962"/>
    <w:rsid w:val="002037D4"/>
    <w:rsid w:val="002047DC"/>
    <w:rsid w:val="00206BD7"/>
    <w:rsid w:val="00212350"/>
    <w:rsid w:val="002163DE"/>
    <w:rsid w:val="00217991"/>
    <w:rsid w:val="0022229C"/>
    <w:rsid w:val="002278E8"/>
    <w:rsid w:val="0023710F"/>
    <w:rsid w:val="002426FA"/>
    <w:rsid w:val="00243457"/>
    <w:rsid w:val="00244BBC"/>
    <w:rsid w:val="002450F9"/>
    <w:rsid w:val="00245BB0"/>
    <w:rsid w:val="00246D64"/>
    <w:rsid w:val="002520A2"/>
    <w:rsid w:val="00252147"/>
    <w:rsid w:val="0026366F"/>
    <w:rsid w:val="002653FC"/>
    <w:rsid w:val="00266370"/>
    <w:rsid w:val="0027092A"/>
    <w:rsid w:val="002709B5"/>
    <w:rsid w:val="00271AD5"/>
    <w:rsid w:val="0027523F"/>
    <w:rsid w:val="00280F51"/>
    <w:rsid w:val="00284D39"/>
    <w:rsid w:val="00284EC8"/>
    <w:rsid w:val="00292D80"/>
    <w:rsid w:val="002A0781"/>
    <w:rsid w:val="002A2C74"/>
    <w:rsid w:val="002B1EB1"/>
    <w:rsid w:val="002B4EDA"/>
    <w:rsid w:val="002C215A"/>
    <w:rsid w:val="002C261F"/>
    <w:rsid w:val="002C2636"/>
    <w:rsid w:val="002C5D2C"/>
    <w:rsid w:val="002C6E04"/>
    <w:rsid w:val="002D04F7"/>
    <w:rsid w:val="002D369D"/>
    <w:rsid w:val="002D4902"/>
    <w:rsid w:val="002E0680"/>
    <w:rsid w:val="002E0C3C"/>
    <w:rsid w:val="002E0CA4"/>
    <w:rsid w:val="002E24FA"/>
    <w:rsid w:val="002E253E"/>
    <w:rsid w:val="002E4468"/>
    <w:rsid w:val="002E52B0"/>
    <w:rsid w:val="002F0025"/>
    <w:rsid w:val="002F0CB7"/>
    <w:rsid w:val="002F46EA"/>
    <w:rsid w:val="002F4C6B"/>
    <w:rsid w:val="00302761"/>
    <w:rsid w:val="00304919"/>
    <w:rsid w:val="003052CA"/>
    <w:rsid w:val="00306386"/>
    <w:rsid w:val="003071E9"/>
    <w:rsid w:val="0031116B"/>
    <w:rsid w:val="00312124"/>
    <w:rsid w:val="00315695"/>
    <w:rsid w:val="00320E32"/>
    <w:rsid w:val="003227AB"/>
    <w:rsid w:val="0032615C"/>
    <w:rsid w:val="0032770D"/>
    <w:rsid w:val="003312A7"/>
    <w:rsid w:val="00333752"/>
    <w:rsid w:val="00333D71"/>
    <w:rsid w:val="00333DC2"/>
    <w:rsid w:val="00333E26"/>
    <w:rsid w:val="00335D12"/>
    <w:rsid w:val="003364D3"/>
    <w:rsid w:val="00336C95"/>
    <w:rsid w:val="00340E72"/>
    <w:rsid w:val="003441EA"/>
    <w:rsid w:val="00345485"/>
    <w:rsid w:val="00347D13"/>
    <w:rsid w:val="0035057B"/>
    <w:rsid w:val="00351F2E"/>
    <w:rsid w:val="00352C52"/>
    <w:rsid w:val="00353084"/>
    <w:rsid w:val="00356866"/>
    <w:rsid w:val="00356905"/>
    <w:rsid w:val="00356A47"/>
    <w:rsid w:val="00357730"/>
    <w:rsid w:val="00360327"/>
    <w:rsid w:val="00362173"/>
    <w:rsid w:val="0036761F"/>
    <w:rsid w:val="00370B84"/>
    <w:rsid w:val="00371736"/>
    <w:rsid w:val="00371D99"/>
    <w:rsid w:val="0037370D"/>
    <w:rsid w:val="00374D5E"/>
    <w:rsid w:val="0037634A"/>
    <w:rsid w:val="003766BB"/>
    <w:rsid w:val="00383291"/>
    <w:rsid w:val="00384AA4"/>
    <w:rsid w:val="00385CFC"/>
    <w:rsid w:val="00391901"/>
    <w:rsid w:val="00395244"/>
    <w:rsid w:val="00395976"/>
    <w:rsid w:val="00396FAE"/>
    <w:rsid w:val="003A2606"/>
    <w:rsid w:val="003A2A54"/>
    <w:rsid w:val="003A3815"/>
    <w:rsid w:val="003A3C98"/>
    <w:rsid w:val="003A4AB5"/>
    <w:rsid w:val="003A7CAA"/>
    <w:rsid w:val="003B07BD"/>
    <w:rsid w:val="003B46E7"/>
    <w:rsid w:val="003C3979"/>
    <w:rsid w:val="003C771B"/>
    <w:rsid w:val="003C7B3D"/>
    <w:rsid w:val="003D258C"/>
    <w:rsid w:val="003D373A"/>
    <w:rsid w:val="003D64C5"/>
    <w:rsid w:val="003D6720"/>
    <w:rsid w:val="003E3ABB"/>
    <w:rsid w:val="003E65CA"/>
    <w:rsid w:val="003E7969"/>
    <w:rsid w:val="003F0BEF"/>
    <w:rsid w:val="003F1C21"/>
    <w:rsid w:val="003F347E"/>
    <w:rsid w:val="003F5177"/>
    <w:rsid w:val="003F5BF5"/>
    <w:rsid w:val="003F5DC9"/>
    <w:rsid w:val="003F5EFE"/>
    <w:rsid w:val="003F77D6"/>
    <w:rsid w:val="004042BB"/>
    <w:rsid w:val="004055A5"/>
    <w:rsid w:val="0040692D"/>
    <w:rsid w:val="00410547"/>
    <w:rsid w:val="00410D63"/>
    <w:rsid w:val="00412044"/>
    <w:rsid w:val="00417400"/>
    <w:rsid w:val="0041748C"/>
    <w:rsid w:val="00427387"/>
    <w:rsid w:val="0042762C"/>
    <w:rsid w:val="004276BF"/>
    <w:rsid w:val="00444956"/>
    <w:rsid w:val="0045713C"/>
    <w:rsid w:val="004610F0"/>
    <w:rsid w:val="00465CEA"/>
    <w:rsid w:val="00466E77"/>
    <w:rsid w:val="00466ED6"/>
    <w:rsid w:val="00467AB4"/>
    <w:rsid w:val="00471764"/>
    <w:rsid w:val="00475306"/>
    <w:rsid w:val="0047574F"/>
    <w:rsid w:val="00480589"/>
    <w:rsid w:val="004824C6"/>
    <w:rsid w:val="00492669"/>
    <w:rsid w:val="004A1C2E"/>
    <w:rsid w:val="004A2394"/>
    <w:rsid w:val="004A55D7"/>
    <w:rsid w:val="004B06AA"/>
    <w:rsid w:val="004B0A8B"/>
    <w:rsid w:val="004B19F1"/>
    <w:rsid w:val="004B1DEF"/>
    <w:rsid w:val="004B24CD"/>
    <w:rsid w:val="004B4399"/>
    <w:rsid w:val="004B43FE"/>
    <w:rsid w:val="004B4876"/>
    <w:rsid w:val="004B552C"/>
    <w:rsid w:val="004B7256"/>
    <w:rsid w:val="004C032E"/>
    <w:rsid w:val="004C106F"/>
    <w:rsid w:val="004C6DAB"/>
    <w:rsid w:val="004C7358"/>
    <w:rsid w:val="004D1ABD"/>
    <w:rsid w:val="004D6101"/>
    <w:rsid w:val="004D6404"/>
    <w:rsid w:val="004E0BE2"/>
    <w:rsid w:val="004E4DA0"/>
    <w:rsid w:val="004E5564"/>
    <w:rsid w:val="004F0596"/>
    <w:rsid w:val="004F0684"/>
    <w:rsid w:val="004F1542"/>
    <w:rsid w:val="004F4312"/>
    <w:rsid w:val="004F6FD3"/>
    <w:rsid w:val="00505305"/>
    <w:rsid w:val="00507CD7"/>
    <w:rsid w:val="00510C09"/>
    <w:rsid w:val="005142CF"/>
    <w:rsid w:val="00514433"/>
    <w:rsid w:val="00514C0C"/>
    <w:rsid w:val="00514ECE"/>
    <w:rsid w:val="00517AE9"/>
    <w:rsid w:val="00520702"/>
    <w:rsid w:val="00521100"/>
    <w:rsid w:val="00521386"/>
    <w:rsid w:val="00522595"/>
    <w:rsid w:val="005248F5"/>
    <w:rsid w:val="00526171"/>
    <w:rsid w:val="00531BBE"/>
    <w:rsid w:val="005328D8"/>
    <w:rsid w:val="005351E6"/>
    <w:rsid w:val="00542761"/>
    <w:rsid w:val="0054669F"/>
    <w:rsid w:val="005478E5"/>
    <w:rsid w:val="00551A14"/>
    <w:rsid w:val="0055561B"/>
    <w:rsid w:val="0055730C"/>
    <w:rsid w:val="0056417F"/>
    <w:rsid w:val="005655B6"/>
    <w:rsid w:val="005700D7"/>
    <w:rsid w:val="005703B8"/>
    <w:rsid w:val="005735F6"/>
    <w:rsid w:val="00582A24"/>
    <w:rsid w:val="0058402E"/>
    <w:rsid w:val="0058431B"/>
    <w:rsid w:val="005875FF"/>
    <w:rsid w:val="00587C0B"/>
    <w:rsid w:val="005916CB"/>
    <w:rsid w:val="00594A1D"/>
    <w:rsid w:val="00594B36"/>
    <w:rsid w:val="00597A06"/>
    <w:rsid w:val="005A13FD"/>
    <w:rsid w:val="005A19F9"/>
    <w:rsid w:val="005A2C76"/>
    <w:rsid w:val="005A3EE4"/>
    <w:rsid w:val="005A4024"/>
    <w:rsid w:val="005A42E8"/>
    <w:rsid w:val="005A45F7"/>
    <w:rsid w:val="005A5C25"/>
    <w:rsid w:val="005A7919"/>
    <w:rsid w:val="005B04E2"/>
    <w:rsid w:val="005B1470"/>
    <w:rsid w:val="005B1570"/>
    <w:rsid w:val="005B2179"/>
    <w:rsid w:val="005B26AA"/>
    <w:rsid w:val="005B3C6D"/>
    <w:rsid w:val="005C0912"/>
    <w:rsid w:val="005C194C"/>
    <w:rsid w:val="005C220B"/>
    <w:rsid w:val="005C2C55"/>
    <w:rsid w:val="005C326D"/>
    <w:rsid w:val="005C3C64"/>
    <w:rsid w:val="005C7BDE"/>
    <w:rsid w:val="005D1A32"/>
    <w:rsid w:val="005D2034"/>
    <w:rsid w:val="005D340F"/>
    <w:rsid w:val="005D3539"/>
    <w:rsid w:val="005D6EF9"/>
    <w:rsid w:val="005D776C"/>
    <w:rsid w:val="005E037B"/>
    <w:rsid w:val="005E0BCF"/>
    <w:rsid w:val="005E328D"/>
    <w:rsid w:val="005E5097"/>
    <w:rsid w:val="005E5290"/>
    <w:rsid w:val="005E58D8"/>
    <w:rsid w:val="005E720F"/>
    <w:rsid w:val="005F1758"/>
    <w:rsid w:val="005F5BE0"/>
    <w:rsid w:val="00600834"/>
    <w:rsid w:val="00600953"/>
    <w:rsid w:val="00601B30"/>
    <w:rsid w:val="006027BC"/>
    <w:rsid w:val="006044A6"/>
    <w:rsid w:val="00607848"/>
    <w:rsid w:val="00614D99"/>
    <w:rsid w:val="00621B38"/>
    <w:rsid w:val="006222E9"/>
    <w:rsid w:val="0062286A"/>
    <w:rsid w:val="00623226"/>
    <w:rsid w:val="00623C35"/>
    <w:rsid w:val="00625328"/>
    <w:rsid w:val="00626631"/>
    <w:rsid w:val="00631B45"/>
    <w:rsid w:val="006359D9"/>
    <w:rsid w:val="00636761"/>
    <w:rsid w:val="006409E2"/>
    <w:rsid w:val="00643A62"/>
    <w:rsid w:val="00644D94"/>
    <w:rsid w:val="0064525E"/>
    <w:rsid w:val="006455FD"/>
    <w:rsid w:val="006473FB"/>
    <w:rsid w:val="00647B15"/>
    <w:rsid w:val="00653167"/>
    <w:rsid w:val="00653CF7"/>
    <w:rsid w:val="0065748F"/>
    <w:rsid w:val="00657C60"/>
    <w:rsid w:val="00657DDB"/>
    <w:rsid w:val="00660878"/>
    <w:rsid w:val="00660DDE"/>
    <w:rsid w:val="00662EFB"/>
    <w:rsid w:val="00663B23"/>
    <w:rsid w:val="00663D44"/>
    <w:rsid w:val="0066654F"/>
    <w:rsid w:val="00674EC0"/>
    <w:rsid w:val="00676130"/>
    <w:rsid w:val="0067641B"/>
    <w:rsid w:val="00680284"/>
    <w:rsid w:val="0068044A"/>
    <w:rsid w:val="006821A3"/>
    <w:rsid w:val="00682603"/>
    <w:rsid w:val="0068548A"/>
    <w:rsid w:val="00690701"/>
    <w:rsid w:val="0069441F"/>
    <w:rsid w:val="0069529B"/>
    <w:rsid w:val="006A5615"/>
    <w:rsid w:val="006B0C52"/>
    <w:rsid w:val="006B1AE4"/>
    <w:rsid w:val="006B4846"/>
    <w:rsid w:val="006B69BA"/>
    <w:rsid w:val="006C4909"/>
    <w:rsid w:val="006C5425"/>
    <w:rsid w:val="006C7179"/>
    <w:rsid w:val="006C7546"/>
    <w:rsid w:val="006D05AF"/>
    <w:rsid w:val="006D35FE"/>
    <w:rsid w:val="006D56B9"/>
    <w:rsid w:val="006D5941"/>
    <w:rsid w:val="006D7571"/>
    <w:rsid w:val="006E0D1D"/>
    <w:rsid w:val="006E1341"/>
    <w:rsid w:val="006E21E0"/>
    <w:rsid w:val="006E2B87"/>
    <w:rsid w:val="006E3937"/>
    <w:rsid w:val="006F067D"/>
    <w:rsid w:val="006F1E92"/>
    <w:rsid w:val="006F334F"/>
    <w:rsid w:val="006F4427"/>
    <w:rsid w:val="006F44C0"/>
    <w:rsid w:val="006F6375"/>
    <w:rsid w:val="006F6EDD"/>
    <w:rsid w:val="007009F5"/>
    <w:rsid w:val="00700FC5"/>
    <w:rsid w:val="0070126A"/>
    <w:rsid w:val="0071219A"/>
    <w:rsid w:val="00712EFD"/>
    <w:rsid w:val="0071601C"/>
    <w:rsid w:val="00716187"/>
    <w:rsid w:val="007210AA"/>
    <w:rsid w:val="007233E3"/>
    <w:rsid w:val="00726261"/>
    <w:rsid w:val="00727820"/>
    <w:rsid w:val="00730974"/>
    <w:rsid w:val="00731A97"/>
    <w:rsid w:val="007320A3"/>
    <w:rsid w:val="00733467"/>
    <w:rsid w:val="007339B5"/>
    <w:rsid w:val="007340F5"/>
    <w:rsid w:val="00736B7D"/>
    <w:rsid w:val="00737C89"/>
    <w:rsid w:val="00740087"/>
    <w:rsid w:val="0074093E"/>
    <w:rsid w:val="007410DB"/>
    <w:rsid w:val="00741418"/>
    <w:rsid w:val="007426B4"/>
    <w:rsid w:val="00745724"/>
    <w:rsid w:val="00752659"/>
    <w:rsid w:val="0075312E"/>
    <w:rsid w:val="00753A68"/>
    <w:rsid w:val="00753E0E"/>
    <w:rsid w:val="00756D58"/>
    <w:rsid w:val="0076007D"/>
    <w:rsid w:val="007661A3"/>
    <w:rsid w:val="007703D8"/>
    <w:rsid w:val="0077212B"/>
    <w:rsid w:val="00772AB7"/>
    <w:rsid w:val="00774615"/>
    <w:rsid w:val="007750DC"/>
    <w:rsid w:val="007759E9"/>
    <w:rsid w:val="00776A03"/>
    <w:rsid w:val="0078352B"/>
    <w:rsid w:val="0078468D"/>
    <w:rsid w:val="00797F05"/>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E74BE"/>
    <w:rsid w:val="007F2EEB"/>
    <w:rsid w:val="007F4951"/>
    <w:rsid w:val="0080017A"/>
    <w:rsid w:val="00801A0C"/>
    <w:rsid w:val="0080410F"/>
    <w:rsid w:val="00805547"/>
    <w:rsid w:val="00810BF8"/>
    <w:rsid w:val="00811B73"/>
    <w:rsid w:val="00812490"/>
    <w:rsid w:val="00814E20"/>
    <w:rsid w:val="00823C30"/>
    <w:rsid w:val="00831B8F"/>
    <w:rsid w:val="00832C40"/>
    <w:rsid w:val="00834D77"/>
    <w:rsid w:val="00834EA5"/>
    <w:rsid w:val="0083767E"/>
    <w:rsid w:val="00841496"/>
    <w:rsid w:val="00841CD8"/>
    <w:rsid w:val="008421FF"/>
    <w:rsid w:val="008427B2"/>
    <w:rsid w:val="008430D7"/>
    <w:rsid w:val="00845866"/>
    <w:rsid w:val="00851D41"/>
    <w:rsid w:val="00853234"/>
    <w:rsid w:val="00854081"/>
    <w:rsid w:val="00854F8E"/>
    <w:rsid w:val="0086278D"/>
    <w:rsid w:val="00862BF2"/>
    <w:rsid w:val="008635B1"/>
    <w:rsid w:val="00864EFF"/>
    <w:rsid w:val="00866A91"/>
    <w:rsid w:val="00866C0E"/>
    <w:rsid w:val="008769FF"/>
    <w:rsid w:val="008770BD"/>
    <w:rsid w:val="00883DBC"/>
    <w:rsid w:val="0088416C"/>
    <w:rsid w:val="00884C0B"/>
    <w:rsid w:val="00885B59"/>
    <w:rsid w:val="00891FD5"/>
    <w:rsid w:val="0089382C"/>
    <w:rsid w:val="00893B07"/>
    <w:rsid w:val="00894D81"/>
    <w:rsid w:val="008971B4"/>
    <w:rsid w:val="008A1974"/>
    <w:rsid w:val="008A221A"/>
    <w:rsid w:val="008B4414"/>
    <w:rsid w:val="008B73A8"/>
    <w:rsid w:val="008C01D5"/>
    <w:rsid w:val="008C0470"/>
    <w:rsid w:val="008C1013"/>
    <w:rsid w:val="008C6203"/>
    <w:rsid w:val="008C6466"/>
    <w:rsid w:val="008D008C"/>
    <w:rsid w:val="008D495F"/>
    <w:rsid w:val="008E1F01"/>
    <w:rsid w:val="008E52EB"/>
    <w:rsid w:val="008E58CF"/>
    <w:rsid w:val="008E69CF"/>
    <w:rsid w:val="008F1F0D"/>
    <w:rsid w:val="008F2406"/>
    <w:rsid w:val="008F2B84"/>
    <w:rsid w:val="008F33C9"/>
    <w:rsid w:val="008F37A2"/>
    <w:rsid w:val="008F6BB8"/>
    <w:rsid w:val="008F72B3"/>
    <w:rsid w:val="008F7D3D"/>
    <w:rsid w:val="00900303"/>
    <w:rsid w:val="00901647"/>
    <w:rsid w:val="00901EAB"/>
    <w:rsid w:val="00905000"/>
    <w:rsid w:val="009106D3"/>
    <w:rsid w:val="00912D7B"/>
    <w:rsid w:val="00912F5E"/>
    <w:rsid w:val="009133F4"/>
    <w:rsid w:val="00917D82"/>
    <w:rsid w:val="00920AF9"/>
    <w:rsid w:val="009211B4"/>
    <w:rsid w:val="009252BF"/>
    <w:rsid w:val="0093005E"/>
    <w:rsid w:val="00930F4B"/>
    <w:rsid w:val="00931446"/>
    <w:rsid w:val="00932A2D"/>
    <w:rsid w:val="00932CAD"/>
    <w:rsid w:val="009334F4"/>
    <w:rsid w:val="00940619"/>
    <w:rsid w:val="009426E9"/>
    <w:rsid w:val="00943283"/>
    <w:rsid w:val="009474BB"/>
    <w:rsid w:val="00952BD0"/>
    <w:rsid w:val="00953475"/>
    <w:rsid w:val="00954E45"/>
    <w:rsid w:val="00960291"/>
    <w:rsid w:val="00963B2B"/>
    <w:rsid w:val="00964A3C"/>
    <w:rsid w:val="00965B90"/>
    <w:rsid w:val="0097090A"/>
    <w:rsid w:val="00971E35"/>
    <w:rsid w:val="00974483"/>
    <w:rsid w:val="00974F9E"/>
    <w:rsid w:val="00982A7D"/>
    <w:rsid w:val="00983C7A"/>
    <w:rsid w:val="0098440F"/>
    <w:rsid w:val="00984E87"/>
    <w:rsid w:val="0098620D"/>
    <w:rsid w:val="0099236C"/>
    <w:rsid w:val="00992BDD"/>
    <w:rsid w:val="0099492E"/>
    <w:rsid w:val="00996506"/>
    <w:rsid w:val="00996E6A"/>
    <w:rsid w:val="009A0781"/>
    <w:rsid w:val="009A18D3"/>
    <w:rsid w:val="009A2C51"/>
    <w:rsid w:val="009B1731"/>
    <w:rsid w:val="009B20EE"/>
    <w:rsid w:val="009B3502"/>
    <w:rsid w:val="009C12C0"/>
    <w:rsid w:val="009C39C5"/>
    <w:rsid w:val="009C73AC"/>
    <w:rsid w:val="009D0BD1"/>
    <w:rsid w:val="009D107E"/>
    <w:rsid w:val="009D188F"/>
    <w:rsid w:val="009D2257"/>
    <w:rsid w:val="009D3485"/>
    <w:rsid w:val="009D73B1"/>
    <w:rsid w:val="009D7968"/>
    <w:rsid w:val="009D7E5B"/>
    <w:rsid w:val="009D7F4D"/>
    <w:rsid w:val="009E0E34"/>
    <w:rsid w:val="009E1202"/>
    <w:rsid w:val="009E545B"/>
    <w:rsid w:val="009F3D6A"/>
    <w:rsid w:val="009F5CD6"/>
    <w:rsid w:val="009F7ADF"/>
    <w:rsid w:val="009F7D04"/>
    <w:rsid w:val="00A03516"/>
    <w:rsid w:val="00A05AB1"/>
    <w:rsid w:val="00A06284"/>
    <w:rsid w:val="00A07A05"/>
    <w:rsid w:val="00A20887"/>
    <w:rsid w:val="00A20B0C"/>
    <w:rsid w:val="00A2186E"/>
    <w:rsid w:val="00A23540"/>
    <w:rsid w:val="00A26B52"/>
    <w:rsid w:val="00A27244"/>
    <w:rsid w:val="00A3274B"/>
    <w:rsid w:val="00A35118"/>
    <w:rsid w:val="00A3642C"/>
    <w:rsid w:val="00A400ED"/>
    <w:rsid w:val="00A4015D"/>
    <w:rsid w:val="00A403B4"/>
    <w:rsid w:val="00A41EF6"/>
    <w:rsid w:val="00A441D7"/>
    <w:rsid w:val="00A445CD"/>
    <w:rsid w:val="00A45549"/>
    <w:rsid w:val="00A475A0"/>
    <w:rsid w:val="00A51245"/>
    <w:rsid w:val="00A54332"/>
    <w:rsid w:val="00A55B46"/>
    <w:rsid w:val="00A55E0D"/>
    <w:rsid w:val="00A60576"/>
    <w:rsid w:val="00A62A29"/>
    <w:rsid w:val="00A72154"/>
    <w:rsid w:val="00A723D6"/>
    <w:rsid w:val="00A7244C"/>
    <w:rsid w:val="00A727A8"/>
    <w:rsid w:val="00A738D7"/>
    <w:rsid w:val="00A741A5"/>
    <w:rsid w:val="00A756EF"/>
    <w:rsid w:val="00A771C7"/>
    <w:rsid w:val="00A7753F"/>
    <w:rsid w:val="00A80D71"/>
    <w:rsid w:val="00A828D6"/>
    <w:rsid w:val="00A831A7"/>
    <w:rsid w:val="00A85CF7"/>
    <w:rsid w:val="00A87672"/>
    <w:rsid w:val="00A92817"/>
    <w:rsid w:val="00A95063"/>
    <w:rsid w:val="00A975F2"/>
    <w:rsid w:val="00AA24B8"/>
    <w:rsid w:val="00AA2B63"/>
    <w:rsid w:val="00AA4850"/>
    <w:rsid w:val="00AA54B7"/>
    <w:rsid w:val="00AA6359"/>
    <w:rsid w:val="00AA6566"/>
    <w:rsid w:val="00AB13DC"/>
    <w:rsid w:val="00AB1FD8"/>
    <w:rsid w:val="00AB49B0"/>
    <w:rsid w:val="00AB5B43"/>
    <w:rsid w:val="00AB65E5"/>
    <w:rsid w:val="00AC0338"/>
    <w:rsid w:val="00AC311C"/>
    <w:rsid w:val="00AC4036"/>
    <w:rsid w:val="00AC6BE8"/>
    <w:rsid w:val="00AC78A8"/>
    <w:rsid w:val="00AD1108"/>
    <w:rsid w:val="00AE297F"/>
    <w:rsid w:val="00AE666E"/>
    <w:rsid w:val="00AE6BA6"/>
    <w:rsid w:val="00AE7AB0"/>
    <w:rsid w:val="00AF17E7"/>
    <w:rsid w:val="00AF41D5"/>
    <w:rsid w:val="00B029DD"/>
    <w:rsid w:val="00B074A7"/>
    <w:rsid w:val="00B13CD0"/>
    <w:rsid w:val="00B17BA6"/>
    <w:rsid w:val="00B2059E"/>
    <w:rsid w:val="00B212CD"/>
    <w:rsid w:val="00B21662"/>
    <w:rsid w:val="00B21D10"/>
    <w:rsid w:val="00B22251"/>
    <w:rsid w:val="00B226C0"/>
    <w:rsid w:val="00B23E4F"/>
    <w:rsid w:val="00B24C7B"/>
    <w:rsid w:val="00B26651"/>
    <w:rsid w:val="00B26665"/>
    <w:rsid w:val="00B30F47"/>
    <w:rsid w:val="00B30FA8"/>
    <w:rsid w:val="00B32208"/>
    <w:rsid w:val="00B3363F"/>
    <w:rsid w:val="00B3678B"/>
    <w:rsid w:val="00B4282E"/>
    <w:rsid w:val="00B44F42"/>
    <w:rsid w:val="00B47C3C"/>
    <w:rsid w:val="00B5251B"/>
    <w:rsid w:val="00B55AEA"/>
    <w:rsid w:val="00B64095"/>
    <w:rsid w:val="00B70AD4"/>
    <w:rsid w:val="00B72221"/>
    <w:rsid w:val="00B91EEB"/>
    <w:rsid w:val="00B96F9D"/>
    <w:rsid w:val="00B97825"/>
    <w:rsid w:val="00BA1676"/>
    <w:rsid w:val="00BA2011"/>
    <w:rsid w:val="00BA4A78"/>
    <w:rsid w:val="00BA4DFD"/>
    <w:rsid w:val="00BA6592"/>
    <w:rsid w:val="00BA6C09"/>
    <w:rsid w:val="00BA727F"/>
    <w:rsid w:val="00BB7A8C"/>
    <w:rsid w:val="00BC1FD0"/>
    <w:rsid w:val="00BC4513"/>
    <w:rsid w:val="00BC5700"/>
    <w:rsid w:val="00BC6749"/>
    <w:rsid w:val="00BC7587"/>
    <w:rsid w:val="00BD032F"/>
    <w:rsid w:val="00BD3F14"/>
    <w:rsid w:val="00BD5523"/>
    <w:rsid w:val="00BD6DDA"/>
    <w:rsid w:val="00BD7602"/>
    <w:rsid w:val="00BD7D4C"/>
    <w:rsid w:val="00BE199F"/>
    <w:rsid w:val="00BE354B"/>
    <w:rsid w:val="00BE3E26"/>
    <w:rsid w:val="00BE5150"/>
    <w:rsid w:val="00BF1D7C"/>
    <w:rsid w:val="00BF6CEE"/>
    <w:rsid w:val="00C00117"/>
    <w:rsid w:val="00C026D3"/>
    <w:rsid w:val="00C02F72"/>
    <w:rsid w:val="00C033C4"/>
    <w:rsid w:val="00C03AED"/>
    <w:rsid w:val="00C06FF2"/>
    <w:rsid w:val="00C1158D"/>
    <w:rsid w:val="00C25A96"/>
    <w:rsid w:val="00C31F43"/>
    <w:rsid w:val="00C32BD1"/>
    <w:rsid w:val="00C331A6"/>
    <w:rsid w:val="00C41042"/>
    <w:rsid w:val="00C4342B"/>
    <w:rsid w:val="00C437D5"/>
    <w:rsid w:val="00C44411"/>
    <w:rsid w:val="00C46F16"/>
    <w:rsid w:val="00C500C1"/>
    <w:rsid w:val="00C52E4D"/>
    <w:rsid w:val="00C546E8"/>
    <w:rsid w:val="00C6413B"/>
    <w:rsid w:val="00C6440B"/>
    <w:rsid w:val="00C65B1F"/>
    <w:rsid w:val="00C6646F"/>
    <w:rsid w:val="00C74D38"/>
    <w:rsid w:val="00C7595A"/>
    <w:rsid w:val="00C76BB6"/>
    <w:rsid w:val="00C80CDD"/>
    <w:rsid w:val="00C83955"/>
    <w:rsid w:val="00C873CA"/>
    <w:rsid w:val="00C95994"/>
    <w:rsid w:val="00C96874"/>
    <w:rsid w:val="00C97465"/>
    <w:rsid w:val="00CA3005"/>
    <w:rsid w:val="00CA5478"/>
    <w:rsid w:val="00CA54F2"/>
    <w:rsid w:val="00CA5761"/>
    <w:rsid w:val="00CA6C8A"/>
    <w:rsid w:val="00CB7389"/>
    <w:rsid w:val="00CC0946"/>
    <w:rsid w:val="00CC0C9E"/>
    <w:rsid w:val="00CC31CA"/>
    <w:rsid w:val="00CC7646"/>
    <w:rsid w:val="00CD00C1"/>
    <w:rsid w:val="00CE514F"/>
    <w:rsid w:val="00CE6231"/>
    <w:rsid w:val="00CE6250"/>
    <w:rsid w:val="00CE7B2D"/>
    <w:rsid w:val="00D02220"/>
    <w:rsid w:val="00D041A5"/>
    <w:rsid w:val="00D0562D"/>
    <w:rsid w:val="00D05702"/>
    <w:rsid w:val="00D0788D"/>
    <w:rsid w:val="00D13779"/>
    <w:rsid w:val="00D14095"/>
    <w:rsid w:val="00D14809"/>
    <w:rsid w:val="00D2184E"/>
    <w:rsid w:val="00D222C3"/>
    <w:rsid w:val="00D23112"/>
    <w:rsid w:val="00D25735"/>
    <w:rsid w:val="00D26084"/>
    <w:rsid w:val="00D328F4"/>
    <w:rsid w:val="00D34C1F"/>
    <w:rsid w:val="00D41137"/>
    <w:rsid w:val="00D42ED3"/>
    <w:rsid w:val="00D44BE5"/>
    <w:rsid w:val="00D46B42"/>
    <w:rsid w:val="00D47502"/>
    <w:rsid w:val="00D53EC5"/>
    <w:rsid w:val="00D54DE8"/>
    <w:rsid w:val="00D5529E"/>
    <w:rsid w:val="00D56F87"/>
    <w:rsid w:val="00D60189"/>
    <w:rsid w:val="00D604BE"/>
    <w:rsid w:val="00D6199F"/>
    <w:rsid w:val="00D6243D"/>
    <w:rsid w:val="00D624A1"/>
    <w:rsid w:val="00D64FCD"/>
    <w:rsid w:val="00D65BE6"/>
    <w:rsid w:val="00D66369"/>
    <w:rsid w:val="00D66C1F"/>
    <w:rsid w:val="00D70B43"/>
    <w:rsid w:val="00D71EF4"/>
    <w:rsid w:val="00D741D0"/>
    <w:rsid w:val="00D74215"/>
    <w:rsid w:val="00D762D1"/>
    <w:rsid w:val="00D76D37"/>
    <w:rsid w:val="00D7700E"/>
    <w:rsid w:val="00D802C8"/>
    <w:rsid w:val="00D8138D"/>
    <w:rsid w:val="00D84C78"/>
    <w:rsid w:val="00D86ECC"/>
    <w:rsid w:val="00D874A7"/>
    <w:rsid w:val="00D929D2"/>
    <w:rsid w:val="00D94590"/>
    <w:rsid w:val="00D95DDF"/>
    <w:rsid w:val="00D969A3"/>
    <w:rsid w:val="00DA26FC"/>
    <w:rsid w:val="00DA6358"/>
    <w:rsid w:val="00DA799D"/>
    <w:rsid w:val="00DA7B41"/>
    <w:rsid w:val="00DB26C0"/>
    <w:rsid w:val="00DB433E"/>
    <w:rsid w:val="00DB5F40"/>
    <w:rsid w:val="00DB705C"/>
    <w:rsid w:val="00DB7397"/>
    <w:rsid w:val="00DC04FF"/>
    <w:rsid w:val="00DC58D4"/>
    <w:rsid w:val="00DD01A4"/>
    <w:rsid w:val="00DD1B7B"/>
    <w:rsid w:val="00DD4F18"/>
    <w:rsid w:val="00DD7758"/>
    <w:rsid w:val="00DE390C"/>
    <w:rsid w:val="00DE427F"/>
    <w:rsid w:val="00DE46D9"/>
    <w:rsid w:val="00DE5433"/>
    <w:rsid w:val="00DE5A8C"/>
    <w:rsid w:val="00DE6AA1"/>
    <w:rsid w:val="00DF505D"/>
    <w:rsid w:val="00DF5144"/>
    <w:rsid w:val="00E0621D"/>
    <w:rsid w:val="00E07DCF"/>
    <w:rsid w:val="00E13592"/>
    <w:rsid w:val="00E13F1D"/>
    <w:rsid w:val="00E14910"/>
    <w:rsid w:val="00E14BB3"/>
    <w:rsid w:val="00E16AD4"/>
    <w:rsid w:val="00E2120A"/>
    <w:rsid w:val="00E31147"/>
    <w:rsid w:val="00E31453"/>
    <w:rsid w:val="00E3291F"/>
    <w:rsid w:val="00E36383"/>
    <w:rsid w:val="00E425AA"/>
    <w:rsid w:val="00E438B8"/>
    <w:rsid w:val="00E45664"/>
    <w:rsid w:val="00E4671A"/>
    <w:rsid w:val="00E47633"/>
    <w:rsid w:val="00E53AAE"/>
    <w:rsid w:val="00E53C74"/>
    <w:rsid w:val="00E57895"/>
    <w:rsid w:val="00E6055A"/>
    <w:rsid w:val="00E618BA"/>
    <w:rsid w:val="00E619FB"/>
    <w:rsid w:val="00E62830"/>
    <w:rsid w:val="00E649E1"/>
    <w:rsid w:val="00E67583"/>
    <w:rsid w:val="00E719E3"/>
    <w:rsid w:val="00E7272D"/>
    <w:rsid w:val="00E845D1"/>
    <w:rsid w:val="00E85069"/>
    <w:rsid w:val="00E86D6C"/>
    <w:rsid w:val="00E87328"/>
    <w:rsid w:val="00E921E8"/>
    <w:rsid w:val="00E93051"/>
    <w:rsid w:val="00E976A1"/>
    <w:rsid w:val="00EA5EA6"/>
    <w:rsid w:val="00EB0E6C"/>
    <w:rsid w:val="00EB552A"/>
    <w:rsid w:val="00EB7AE0"/>
    <w:rsid w:val="00EC424D"/>
    <w:rsid w:val="00EC5408"/>
    <w:rsid w:val="00ED49F3"/>
    <w:rsid w:val="00ED7637"/>
    <w:rsid w:val="00EE0864"/>
    <w:rsid w:val="00EE2392"/>
    <w:rsid w:val="00EE3C1F"/>
    <w:rsid w:val="00EE592B"/>
    <w:rsid w:val="00EF1613"/>
    <w:rsid w:val="00EF32FF"/>
    <w:rsid w:val="00EF635E"/>
    <w:rsid w:val="00EF79F4"/>
    <w:rsid w:val="00F0311C"/>
    <w:rsid w:val="00F03642"/>
    <w:rsid w:val="00F077EA"/>
    <w:rsid w:val="00F149D0"/>
    <w:rsid w:val="00F17634"/>
    <w:rsid w:val="00F17BCF"/>
    <w:rsid w:val="00F201C7"/>
    <w:rsid w:val="00F20497"/>
    <w:rsid w:val="00F2381D"/>
    <w:rsid w:val="00F24BB9"/>
    <w:rsid w:val="00F26057"/>
    <w:rsid w:val="00F26A3D"/>
    <w:rsid w:val="00F27731"/>
    <w:rsid w:val="00F30C27"/>
    <w:rsid w:val="00F314F7"/>
    <w:rsid w:val="00F31E21"/>
    <w:rsid w:val="00F334DA"/>
    <w:rsid w:val="00F34D2A"/>
    <w:rsid w:val="00F365C1"/>
    <w:rsid w:val="00F42D9A"/>
    <w:rsid w:val="00F454B7"/>
    <w:rsid w:val="00F456F0"/>
    <w:rsid w:val="00F47764"/>
    <w:rsid w:val="00F55BBF"/>
    <w:rsid w:val="00F5674F"/>
    <w:rsid w:val="00F72D1C"/>
    <w:rsid w:val="00F73319"/>
    <w:rsid w:val="00F73ABB"/>
    <w:rsid w:val="00F73C20"/>
    <w:rsid w:val="00F75C2F"/>
    <w:rsid w:val="00F76A8A"/>
    <w:rsid w:val="00F836D3"/>
    <w:rsid w:val="00F90189"/>
    <w:rsid w:val="00F905B1"/>
    <w:rsid w:val="00F9170E"/>
    <w:rsid w:val="00F91A19"/>
    <w:rsid w:val="00F94DCD"/>
    <w:rsid w:val="00F95197"/>
    <w:rsid w:val="00F95807"/>
    <w:rsid w:val="00F96432"/>
    <w:rsid w:val="00FA5ADD"/>
    <w:rsid w:val="00FA5B5F"/>
    <w:rsid w:val="00FB50F4"/>
    <w:rsid w:val="00FC38A3"/>
    <w:rsid w:val="00FC574B"/>
    <w:rsid w:val="00FD1064"/>
    <w:rsid w:val="00FD248E"/>
    <w:rsid w:val="00FD277C"/>
    <w:rsid w:val="00FD4D1D"/>
    <w:rsid w:val="00FE0DCD"/>
    <w:rsid w:val="00FE31F2"/>
    <w:rsid w:val="00FE512D"/>
    <w:rsid w:val="00FE6280"/>
    <w:rsid w:val="00FE7E3C"/>
    <w:rsid w:val="00FE7EF9"/>
    <w:rsid w:val="00FF46F5"/>
    <w:rsid w:val="00FF4D1F"/>
    <w:rsid w:val="00FF74AD"/>
    <w:rsid w:val="00FF7B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BE3E26"/>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customStyle="1" w:styleId="3-123">
    <w:name w:val="스타일3-파란색 1.2.3(소제목)"/>
    <w:basedOn w:val="a0"/>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1"/>
    <w:link w:val="10"/>
    <w:rsid w:val="004D6404"/>
    <w:rPr>
      <w:rFonts w:ascii="Times New Roman" w:eastAsia="-윤명조120" w:hAnsi="Times New Roman"/>
      <w:spacing w:val="-4"/>
      <w:sz w:val="18"/>
      <w:szCs w:val="18"/>
    </w:rPr>
  </w:style>
  <w:style w:type="paragraph" w:customStyle="1" w:styleId="kmi-summary">
    <w:name w:val="kmi-summary(제목)"/>
    <w:basedOn w:val="a0"/>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0"/>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0"/>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0"/>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d">
    <w:name w:val="월간보고 본문"/>
    <w:basedOn w:val="a0"/>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1"/>
    <w:rsid w:val="00CE6231"/>
  </w:style>
  <w:style w:type="character" w:styleId="afe">
    <w:name w:val="page number"/>
    <w:basedOn w:val="a1"/>
    <w:uiPriority w:val="99"/>
    <w:semiHidden/>
    <w:unhideWhenUsed/>
    <w:rsid w:val="00FB50F4"/>
  </w:style>
  <w:style w:type="paragraph" w:customStyle="1" w:styleId="kmi--">
    <w:name w:val="kmi-본문-각주"/>
    <w:basedOn w:val="a0"/>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0"/>
    <w:rsid w:val="00333D71"/>
    <w:pPr>
      <w:snapToGrid w:val="0"/>
      <w:spacing w:after="0" w:line="408" w:lineRule="auto"/>
    </w:pPr>
    <w:rPr>
      <w:rFonts w:ascii="-윤명조120" w:eastAsia="-윤명조120" w:hAnsi="Times New Roman" w:cs="굴림"/>
      <w:color w:val="000000"/>
      <w:kern w:val="0"/>
      <w:sz w:val="22"/>
      <w:szCs w:val="22"/>
    </w:rPr>
  </w:style>
  <w:style w:type="paragraph" w:customStyle="1" w:styleId="a">
    <w:name w:val="동글"/>
    <w:basedOn w:val="a0"/>
    <w:rsid w:val="00854F8E"/>
    <w:pPr>
      <w:widowControl w:val="0"/>
      <w:numPr>
        <w:numId w:val="26"/>
      </w:numPr>
      <w:wordWrap w:val="0"/>
      <w:autoSpaceDE w:val="0"/>
      <w:autoSpaceDN w:val="0"/>
      <w:spacing w:before="140" w:after="0" w:line="384" w:lineRule="auto"/>
      <w:ind w:left="300"/>
      <w:textAlignment w:val="baseline"/>
    </w:pPr>
    <w:rPr>
      <w:rFonts w:ascii="굴림" w:eastAsia="굴림" w:hAnsi="굴림" w:cs="굴림"/>
      <w:color w:val="000000"/>
      <w:kern w:val="0"/>
      <w:sz w:val="24"/>
      <w:szCs w:val="24"/>
    </w:rPr>
  </w:style>
  <w:style w:type="paragraph" w:customStyle="1" w:styleId="aff">
    <w:name w:val="장"/>
    <w:basedOn w:val="a0"/>
    <w:rsid w:val="002E253E"/>
    <w:pPr>
      <w:widowControl w:val="0"/>
      <w:autoSpaceDE w:val="0"/>
      <w:autoSpaceDN w:val="0"/>
      <w:snapToGrid w:val="0"/>
      <w:spacing w:after="0" w:line="381" w:lineRule="auto"/>
      <w:jc w:val="center"/>
      <w:textAlignment w:val="baseline"/>
    </w:pPr>
    <w:rPr>
      <w:rFonts w:ascii="굴림" w:eastAsia="굴림" w:hAnsi="굴림" w:cs="굴림"/>
      <w:color w:val="000000"/>
      <w:spacing w:val="-6"/>
      <w:kern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BE3E26"/>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customStyle="1" w:styleId="3-123">
    <w:name w:val="스타일3-파란색 1.2.3(소제목)"/>
    <w:basedOn w:val="a0"/>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1"/>
    <w:link w:val="10"/>
    <w:rsid w:val="004D6404"/>
    <w:rPr>
      <w:rFonts w:ascii="Times New Roman" w:eastAsia="-윤명조120" w:hAnsi="Times New Roman"/>
      <w:spacing w:val="-4"/>
      <w:sz w:val="18"/>
      <w:szCs w:val="18"/>
    </w:rPr>
  </w:style>
  <w:style w:type="paragraph" w:customStyle="1" w:styleId="kmi-summary">
    <w:name w:val="kmi-summary(제목)"/>
    <w:basedOn w:val="a0"/>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0"/>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0"/>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0"/>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d">
    <w:name w:val="월간보고 본문"/>
    <w:basedOn w:val="a0"/>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1"/>
    <w:rsid w:val="00CE6231"/>
  </w:style>
  <w:style w:type="character" w:styleId="afe">
    <w:name w:val="page number"/>
    <w:basedOn w:val="a1"/>
    <w:uiPriority w:val="99"/>
    <w:semiHidden/>
    <w:unhideWhenUsed/>
    <w:rsid w:val="00FB50F4"/>
  </w:style>
  <w:style w:type="paragraph" w:customStyle="1" w:styleId="kmi--">
    <w:name w:val="kmi-본문-각주"/>
    <w:basedOn w:val="a0"/>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0"/>
    <w:rsid w:val="00333D71"/>
    <w:pPr>
      <w:snapToGrid w:val="0"/>
      <w:spacing w:after="0" w:line="408" w:lineRule="auto"/>
    </w:pPr>
    <w:rPr>
      <w:rFonts w:ascii="-윤명조120" w:eastAsia="-윤명조120" w:hAnsi="Times New Roman" w:cs="굴림"/>
      <w:color w:val="000000"/>
      <w:kern w:val="0"/>
      <w:sz w:val="22"/>
      <w:szCs w:val="22"/>
    </w:rPr>
  </w:style>
  <w:style w:type="paragraph" w:customStyle="1" w:styleId="a">
    <w:name w:val="동글"/>
    <w:basedOn w:val="a0"/>
    <w:rsid w:val="00854F8E"/>
    <w:pPr>
      <w:widowControl w:val="0"/>
      <w:numPr>
        <w:numId w:val="26"/>
      </w:numPr>
      <w:wordWrap w:val="0"/>
      <w:autoSpaceDE w:val="0"/>
      <w:autoSpaceDN w:val="0"/>
      <w:spacing w:before="140" w:after="0" w:line="384" w:lineRule="auto"/>
      <w:ind w:left="300"/>
      <w:textAlignment w:val="baseline"/>
    </w:pPr>
    <w:rPr>
      <w:rFonts w:ascii="굴림" w:eastAsia="굴림" w:hAnsi="굴림" w:cs="굴림"/>
      <w:color w:val="000000"/>
      <w:kern w:val="0"/>
      <w:sz w:val="24"/>
      <w:szCs w:val="24"/>
    </w:rPr>
  </w:style>
  <w:style w:type="paragraph" w:customStyle="1" w:styleId="aff">
    <w:name w:val="장"/>
    <w:basedOn w:val="a0"/>
    <w:rsid w:val="002E253E"/>
    <w:pPr>
      <w:widowControl w:val="0"/>
      <w:autoSpaceDE w:val="0"/>
      <w:autoSpaceDN w:val="0"/>
      <w:snapToGrid w:val="0"/>
      <w:spacing w:after="0" w:line="381" w:lineRule="auto"/>
      <w:jc w:val="center"/>
      <w:textAlignment w:val="baseline"/>
    </w:pPr>
    <w:rPr>
      <w:rFonts w:ascii="굴림" w:eastAsia="굴림" w:hAnsi="굴림" w:cs="굴림"/>
      <w:color w:val="000000"/>
      <w:spacing w:val="-6"/>
      <w:kern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4558">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74236858">
      <w:bodyDiv w:val="1"/>
      <w:marLeft w:val="0"/>
      <w:marRight w:val="0"/>
      <w:marTop w:val="0"/>
      <w:marBottom w:val="0"/>
      <w:divBdr>
        <w:top w:val="none" w:sz="0" w:space="0" w:color="auto"/>
        <w:left w:val="none" w:sz="0" w:space="0" w:color="auto"/>
        <w:bottom w:val="none" w:sz="0" w:space="0" w:color="auto"/>
        <w:right w:val="none" w:sz="0" w:space="0" w:color="auto"/>
      </w:divBdr>
    </w:div>
    <w:div w:id="377781421">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44547608">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093433126">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201867642">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388843815">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6173384">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06840194">
      <w:bodyDiv w:val="1"/>
      <w:marLeft w:val="0"/>
      <w:marRight w:val="0"/>
      <w:marTop w:val="0"/>
      <w:marBottom w:val="0"/>
      <w:divBdr>
        <w:top w:val="none" w:sz="0" w:space="0" w:color="auto"/>
        <w:left w:val="none" w:sz="0" w:space="0" w:color="auto"/>
        <w:bottom w:val="none" w:sz="0" w:space="0" w:color="auto"/>
        <w:right w:val="none" w:sz="0" w:space="0" w:color="auto"/>
      </w:divBdr>
    </w:div>
    <w:div w:id="1627153245">
      <w:bodyDiv w:val="1"/>
      <w:marLeft w:val="0"/>
      <w:marRight w:val="0"/>
      <w:marTop w:val="0"/>
      <w:marBottom w:val="0"/>
      <w:divBdr>
        <w:top w:val="none" w:sz="0" w:space="0" w:color="auto"/>
        <w:left w:val="none" w:sz="0" w:space="0" w:color="auto"/>
        <w:bottom w:val="none" w:sz="0" w:space="0" w:color="auto"/>
        <w:right w:val="none" w:sz="0" w:space="0" w:color="auto"/>
      </w:divBdr>
    </w:div>
    <w:div w:id="1632513422">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04420312">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41895187">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 w:id="1917470169">
      <w:bodyDiv w:val="1"/>
      <w:marLeft w:val="0"/>
      <w:marRight w:val="0"/>
      <w:marTop w:val="0"/>
      <w:marBottom w:val="0"/>
      <w:divBdr>
        <w:top w:val="none" w:sz="0" w:space="0" w:color="auto"/>
        <w:left w:val="none" w:sz="0" w:space="0" w:color="auto"/>
        <w:bottom w:val="none" w:sz="0" w:space="0" w:color="auto"/>
        <w:right w:val="none" w:sz="0" w:space="0" w:color="auto"/>
      </w:divBdr>
    </w:div>
    <w:div w:id="1994526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mailto:a@kmi.re.kr" TargetMode="External"/><Relationship Id="rId2" Type="http://schemas.openxmlformats.org/officeDocument/2006/relationships/numbering" Target="numbering.xml"/><Relationship Id="rId16" Type="http://schemas.openxmlformats.org/officeDocument/2006/relationships/hyperlink" Target="mailto:yschoe@kmi.re.kr" TargetMode="Externa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neoport@kmi.re.kr"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footer" Target="footer3.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137B28B-401C-4D1A-BFEA-13D72435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14</Pages>
  <Words>6296</Words>
  <Characters>35890</Characters>
  <Application>Microsoft Office Word</Application>
  <DocSecurity>0</DocSecurity>
  <Lines>299</Lines>
  <Paragraphs>84</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42102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PC001</cp:lastModifiedBy>
  <cp:revision>78</cp:revision>
  <cp:lastPrinted>2018-05-18T05:03:00Z</cp:lastPrinted>
  <dcterms:created xsi:type="dcterms:W3CDTF">2018-05-18T08:16:00Z</dcterms:created>
  <dcterms:modified xsi:type="dcterms:W3CDTF">2018-06-11T02:33:00Z</dcterms:modified>
</cp:coreProperties>
</file>