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931" w:rsidRDefault="004E0DDE">
      <w:pPr>
        <w:pStyle w:val="a3"/>
        <w:ind w:left="105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130" style="width:473.4pt;height:323.15pt;mso-position-horizontal-relative:char;mso-position-vertical-relative:line" coordsize="9468,6463">
            <v:rect id="_x0000_s1185" style="position:absolute;width:9468;height:6455" fillcolor="#eb6112" stroked="f"/>
            <v:shape id="_x0000_s1184" style="position:absolute;left:3936;top:3732;width:35;height:717" coordorigin="3936,3732" coordsize="35,717" path="m3971,4448r-19,-716l3936,4446r35,2xe" filled="f" strokecolor="white" strokeweight=".16017mm">
              <v:path arrowok="t"/>
            </v:shape>
            <v:shape id="_x0000_s1183" style="position:absolute;left:1098;top:4612;width:197;height:103" coordorigin="1098,4612" coordsize="197,103" path="m1294,4612r-196,19l1293,4715e" filled="f" strokecolor="white" strokeweight=".26175mm">
              <v:path arrowok="t"/>
            </v:shape>
            <v:shape id="_x0000_s1182" style="position:absolute;left:1237;top:4217;width:240;height:637" coordorigin="1237,4217" coordsize="240,637" path="m1425,4784r,-243l1406,4537r-17,-2l1373,4534r-13,1l1237,4217r4,151l1249,4457r16,61l1295,4586r,203l1269,4828r,22l1477,4853r,-30l1459,4801r-17,-11l1430,4785r-5,-1xe" filled="f" strokecolor="white" strokeweight=".26175mm">
              <v:path arrowok="t"/>
            </v:shape>
            <v:shape id="_x0000_s1181" style="position:absolute;left:1169;top:4373;width:227;height:55" coordorigin="1169,4373" coordsize="227,55" o:spt="100" adj="0,,0" path="m1339,4392r-52,l1332,4402r64,25l1339,4392xm1284,4373r-46,11l1169,4421r71,-22l1287,4392r52,l1330,4387r-46,-14xe" stroked="f">
              <v:stroke joinstyle="round"/>
              <v:formulas/>
              <v:path arrowok="t" o:connecttype="segments"/>
            </v:shape>
            <v:shape id="_x0000_s1180" style="position:absolute;left:1185;top:4283;width:143;height:35" coordorigin="1185,4283" coordsize="143,35" o:spt="100" adj="0,,0" path="m1249,4283r-27,9l1185,4317r31,-16l1242,4295r45,l1280,4292r-31,-9xm1287,4295r-45,l1274,4301r54,16l1287,4295xe" stroked="f">
              <v:stroke joinstyle="round"/>
              <v:formulas/>
              <v:path arrowok="t" o:connecttype="segments"/>
            </v:shape>
            <v:shape id="_x0000_s1179" style="position:absolute;left:3154;top:4704;width:986;height:1752" coordorigin="3154,4704" coordsize="986,1752" path="m3154,6455r138,-515l3427,5571r174,-260l3885,5015r208,-242l4139,4704e" filled="f" strokecolor="white" strokeweight=".26175mm">
              <v:path arrowok="t"/>
            </v:shape>
            <v:shape id="_x0000_s1178" style="position:absolute;left:52;top:4391;width:4087;height:1666" coordorigin="52,4391" coordsize="4087,1666" path="m4139,4521r-46,-42l3969,4399r-151,-8l3541,4470r-503,182l2548,4822r-265,92l2155,4959r-83,29l1906,4914r-122,-39l1646,4858r-214,-7l1314,4850r-111,1l1101,4854r-92,6l927,4866r-68,7l764,4888r-80,30l660,4936r5,22l695,4991r84,l786,5015r-226,8l508,5057r-19,96l489,5179r10,10l524,5191r82,1l492,5347r-67,89l381,5492r-48,56l259,5651r-88,138l98,5910r-31,52l53,6047r-1,10e" filled="f" strokecolor="white" strokeweight=".26175mm">
              <v:path arrowok="t"/>
            </v:shape>
            <v:shape id="_x0000_s1177" style="position:absolute;left:52;top:6111;width:164;height:344" coordorigin="52,6111" coordsize="164,344" path="m52,6111r9,38l87,6215r72,150l204,6444r12,11e" filled="f" strokecolor="white" strokeweight=".26175mm">
              <v:path arrowok="t"/>
            </v:shape>
            <v:shape id="_x0000_s1176" style="position:absolute;left:691;top:4918;width:1288;height:109" coordorigin="691,4918" coordsize="1288,109" o:spt="100" adj="0,,0" path="m1828,4964r28,8l1978,5027r-19,-18l1920,4990r-57,-18l1828,4964xm1025,4976r-283,l765,4977r18,1l796,4981r9,3l809,5004r214,-10l1025,4976xm1315,4918r-98,1l1017,4923r-168,6l789,4933r-38,3l708,4942r-17,6l695,4959r22,18l742,4976r283,l1030,4946r46,-7l1161,4934r102,-3l1360,4930r251,-1l1599,4928r-113,-7l1407,4919r-92,-1xm1649,4934r52,6l1789,4955r39,9l1758,4943r-109,-9xm1611,4929r-183,l1633,4932r16,2l1611,4929xe" fillcolor="#f7b883" stroked="f">
              <v:stroke joinstyle="round"/>
              <v:formulas/>
              <v:path arrowok="t" o:connecttype="segments"/>
            </v:shape>
            <v:shape id="_x0000_s1175" style="position:absolute;left:514;top:5121;width:619;height:132" coordorigin="514,5121" coordsize="619,132" path="m1133,5121r-577,16l532,5137r-11,10l516,5154r-2,9l517,5171r8,8l628,5182r,70l646,5200r59,-31l852,5146r104,-9l556,5137r401,l1133,5121xe" fillcolor="#f7b883" stroked="f">
              <v:path arrowok="t"/>
            </v:shape>
            <v:shape id="_x0000_s1174" style="position:absolute;left:62;top:5500;width:432;height:504" coordorigin="62,5500" coordsize="432,504" path="m494,5500l367,5606r-87,88l192,5811,62,6004e" filled="f" strokecolor="white" strokeweight=".16017mm">
              <v:path arrowok="t"/>
            </v:shape>
            <v:shape id="_x0000_s1173" style="position:absolute;left:61;top:5574;width:455;height:466" coordorigin="61,5574" coordsize="455,466" path="m61,6040l219,5857,365,5709r108,-98l515,5574e" filled="f" strokecolor="white" strokeweight=".16017mm">
              <v:path arrowok="t"/>
            </v:shape>
            <v:shape id="_x0000_s1172" style="position:absolute;left:57;top:5641;width:483;height:558" coordorigin="57,5641" coordsize="483,558" path="m529,5641r-54,45l334,5818,61,6076r-4,20l59,6115r8,31l83,6199,540,5988r,-346l529,5641xe" stroked="f">
              <v:path arrowok="t"/>
            </v:shape>
            <v:shape id="_x0000_s1171" style="position:absolute;left:573;top:5433;width:550;height:335" coordorigin="573,5433" coordsize="550,335" path="m1122,5433r-128,25l927,5474r-47,38l880,5525r,12l880,5542r-70,l755,5558r-70,45l573,5690r,78l850,5592r103,-63l1020,5490r60,-35l1122,5433xe" fillcolor="#f7b883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70" type="#_x0000_t75" style="position:absolute;left:585;top:5276;width:405;height:256">
              <v:imagedata r:id="rId8" o:title=""/>
            </v:shape>
            <v:shape id="_x0000_s1169" style="position:absolute;left:527;top:5214;width:1682;height:665" coordorigin="527,5214" coordsize="1682,665" path="m527,5878l858,5645r286,-146l1541,5376r667,-162e" filled="f" strokecolor="white" strokeweight=".16017mm">
              <v:path arrowok="t"/>
            </v:shape>
            <v:shape id="_x0000_s1168" style="position:absolute;left:501;top:5486;width:1732;height:496" coordorigin="501,5486" coordsize="1732,496" path="m501,5982l997,5758r345,-126l1700,5557r532,-71e" filled="f" strokecolor="white" strokeweight=".16017mm">
              <v:path arrowok="t"/>
            </v:shape>
            <v:shape id="_x0000_s1167" style="position:absolute;left:144;top:6076;width:1508;height:241" coordorigin="144,6076" coordsize="1508,241" path="m144,6316l436,6192r255,-67l1049,6094r602,-18e" filled="f" strokecolor="white" strokeweight=".16017mm">
              <v:path arrowok="t"/>
            </v:shape>
            <v:shape id="_x0000_s1166" style="position:absolute;left:535;top:4987;width:1541;height:805" coordorigin="535,4987" coordsize="1541,805" path="m535,5792r534,-350l1407,5241r287,-126l2076,4987e" filled="f" strokecolor="white" strokeweight=".16017mm">
              <v:path arrowok="t"/>
            </v:shape>
            <v:shape id="_x0000_s1165" type="#_x0000_t75" style="position:absolute;left:2900;top:4844;width:309;height:139">
              <v:imagedata r:id="rId9" o:title=""/>
            </v:shape>
            <v:shape id="_x0000_s1164" type="#_x0000_t75" style="position:absolute;left:3811;top:4679;width:119;height:119">
              <v:imagedata r:id="rId10" o:title=""/>
            </v:shape>
            <v:shape id="_x0000_s1163" style="position:absolute;left:579;top:5811;width:37;height:37" coordorigin="579,5811" coordsize="37,37" path="m608,5811r-20,l579,5820r,20l588,5848r20,l616,5840r,-20l608,5811xe" stroked="f">
              <v:path arrowok="t"/>
            </v:shape>
            <v:shape id="_x0000_s1162" style="position:absolute;left:577;top:5924;width:37;height:37" coordorigin="577,5924" coordsize="37,37" path="m606,5924r-20,l577,5932r,21l586,5961r20,l614,5953r,-21l606,5924xe" stroked="f">
              <v:path arrowok="t"/>
            </v:shape>
            <v:shape id="_x0000_s1161" style="position:absolute;left:702;top:5872;width:37;height:37" coordorigin="702,5872" coordsize="37,37" path="m730,5872r-20,l702,5880r,20l710,5909r20,l738,5900r,-20l730,5872xe" stroked="f">
              <v:path arrowok="t"/>
            </v:shape>
            <v:shape id="_x0000_s1160" style="position:absolute;left:834;top:5824;width:37;height:37" coordorigin="834,5824" coordsize="37,37" path="m862,5824r-20,l834,5832r,20l842,5861r20,l871,5852r,-20l862,5824xe" stroked="f">
              <v:path arrowok="t"/>
            </v:shape>
            <v:shape id="_x0000_s1159" style="position:absolute;left:970;top:5772;width:37;height:37" coordorigin="970,5772" coordsize="37,37" path="m998,5772r-20,l970,5780r,21l978,5809r20,l1007,5801r,-21l998,5772xe" stroked="f">
              <v:path arrowok="t"/>
            </v:shape>
            <v:shape id="_x0000_s1158" style="position:absolute;left:1130;top:5717;width:37;height:37" coordorigin="1130,5717" coordsize="37,37" path="m1159,5717r-20,l1130,5725r,21l1139,5754r20,l1167,5746r,-21l1159,5717xe" stroked="f">
              <v:path arrowok="t"/>
            </v:shape>
            <v:shape id="_x0000_s1157" style="position:absolute;left:1342;top:5654;width:37;height:37" coordorigin="1342,5654" coordsize="37,37" path="m1371,5654r-20,l1342,5662r,20l1351,5691r20,l1379,5682r,-20l1371,5654xe" stroked="f">
              <v:path arrowok="t"/>
            </v:shape>
            <v:shape id="_x0000_s1156" style="position:absolute;left:1574;top:5591;width:37;height:37" coordorigin="1574,5591" coordsize="37,37" path="m1603,5591r-20,l1574,5600r,20l1583,5628r20,l1611,5620r,-20l1603,5591xe" stroked="f">
              <v:path arrowok="t"/>
            </v:shape>
            <v:shape id="_x0000_s1155" style="position:absolute;left:689;top:5748;width:37;height:37" coordorigin="689,5748" coordsize="37,37" path="m717,5748r-20,l689,5756r,20l697,5785r20,l726,5776r,-20l717,5748xe" stroked="f">
              <v:path arrowok="t"/>
            </v:shape>
            <v:shape id="_x0000_s1154" style="position:absolute;left:812;top:5687;width:37;height:37" coordorigin="812,5687" coordsize="37,37" path="m841,5687r-21,l812,5695r,20l820,5723r21,l849,5715r,-20l841,5687xe" stroked="f">
              <v:path arrowok="t"/>
            </v:shape>
            <v:shape id="_x0000_s1153" style="position:absolute;left:947;top:5619;width:37;height:37" coordorigin="947,5619" coordsize="37,37" path="m976,5619r-21,l947,5627r,20l955,5656r21,l984,5647r,-20l976,5619xe" stroked="f">
              <v:path arrowok="t"/>
            </v:shape>
            <v:shape id="_x0000_s1152" style="position:absolute;left:1099;top:5551;width:37;height:37" coordorigin="1099,5551" coordsize="37,37" path="m1128,5551r-20,l1099,5559r,20l1108,5587r20,l1136,5579r,-20l1128,5551xe" stroked="f">
              <v:path arrowok="t"/>
            </v:shape>
            <v:shape id="_x0000_s1151" style="position:absolute;left:1314;top:5464;width:37;height:37" coordorigin="1314,5464" coordsize="37,37" path="m1343,5464r-20,l1314,5472r,21l1323,5500r20,l1351,5493r,-21l1343,5464xe" stroked="f">
              <v:path arrowok="t"/>
            </v:shape>
            <v:shape id="_x0000_s1150" style="position:absolute;left:1539;top:5382;width:37;height:37" coordorigin="1539,5382" coordsize="37,37" path="m1567,5382r-20,l1539,5391r,20l1547,5419r20,l1576,5411r,-20l1567,5382xe" stroked="f">
              <v:path arrowok="t"/>
            </v:shape>
            <v:shape id="_x0000_s1149" style="position:absolute;left:1282;top:4450;width:85;height:208" coordorigin="1282,4450" coordsize="85,208" path="m1282,4450r11,57l1302,4540r10,23l1327,4589r,68l1337,4650r7,-4l1352,4645r14,-1l1366,4586r-43,-66l1299,4484r-11,-19l1282,4450xe" fillcolor="#f7b883" stroked="f">
              <v:path arrowok="t"/>
            </v:shape>
            <v:line id="_x0000_s1148" style="position:absolute" from="1459,4989" to="1501,4989" strokecolor="white" strokeweight=".97861mm"/>
            <v:line id="_x0000_s1147" style="position:absolute" from="1383,4990" to="1425,4990" strokecolor="white" strokeweight=".97861mm"/>
            <v:line id="_x0000_s1146" style="position:absolute" from="1311,4992" to="1353,4992" strokecolor="white" strokeweight=".97861mm"/>
            <v:line id="_x0000_s1145" style="position:absolute" from="1236,4995" to="1278,4995" strokecolor="white" strokeweight=".97861mm"/>
            <v:shape id="_x0000_s1144" style="position:absolute;left:1162;top:4970;width:42;height:59" coordorigin="1162,4970" coordsize="42,59" path="m1204,4970r-42,3l1162,5029r42,-3l1204,4970xe" stroked="f">
              <v:path arrowok="t"/>
            </v:shape>
            <v:shape id="_x0000_s1143" style="position:absolute;left:1087;top:4978;width:42;height:59" coordorigin="1087,4978" coordsize="42,59" path="m1129,4978r-42,3l1087,5036r42,-3l1129,4978xe" stroked="f">
              <v:path arrowok="t"/>
            </v:shape>
            <v:line id="_x0000_s1142" style="position:absolute" from="1534,4990" to="1576,4990" strokecolor="white" strokeweight=".97861mm"/>
            <v:shape id="_x0000_s1141" style="position:absolute;left:1610;top:4967;width:42;height:56" coordorigin="1610,4967" coordsize="42,56" path="m1610,4967r,53l1652,5023r,-53l1610,4967xe" stroked="f">
              <v:path arrowok="t"/>
            </v:shape>
            <v:shape id="_x0000_s1140" style="position:absolute;left:1682;top:4976;width:41;height:56" coordorigin="1682,4976" coordsize="41,56" path="m1682,4976r,51l1723,5032r,-51l1682,4976xe" stroked="f">
              <v:path arrowok="t"/>
            </v:shape>
            <v:shape id="_x0000_s1139" style="position:absolute;left:1819;top:5000;width:38;height:57" coordorigin="1819,5000" coordsize="38,57" path="m1819,5000r,50l1856,5057r,-49l1819,5000xe" stroked="f">
              <v:path arrowok="t"/>
            </v:shape>
            <v:shape id="_x0000_s1138" style="position:absolute;left:1751;top:4987;width:39;height:57" coordorigin="1751,4987" coordsize="39,57" path="m1751,4987r,49l1790,5043r,-49l1751,4987xe" stroked="f">
              <v:path arrowok="t"/>
            </v:shape>
            <v:shape id="_x0000_s1137" style="position:absolute;left:70;top:5697;width:441;height:418" coordorigin="70,5697" coordsize="441,418" path="m510,5697r-123,98l300,5869r-92,85l70,6089r,26l204,5995r91,-76l383,5852r127,-91l510,5697xe" fillcolor="#f7b883" stroked="f">
              <v:path arrowok="t"/>
            </v:shape>
            <v:shape id="_x0000_s1136" style="position:absolute;left:74;top:5794;width:441;height:356" coordorigin="74,5794" coordsize="441,356" path="m514,5794r-121,76l307,5931r-93,76l74,6130r2,19l239,6033r100,-68l417,5918r96,-52l514,5794xe" fillcolor="#f7b883" stroked="f">
              <v:path arrowok="t"/>
            </v:shape>
            <v:shape id="_x0000_s1135" style="position:absolute;left:81;top:5894;width:433;height:287" coordorigin="81,5894" coordsize="433,287" path="m512,5894r-159,94l255,6047r-77,50l81,6162r4,19l514,5972r-2,-78xe" fillcolor="#f7b883" stroked="f">
              <v:path arrowok="t"/>
            </v:shape>
            <v:shape id="_x0000_s1134" style="position:absolute;left:1837;top:4204;width:90;height:850" coordorigin="1837,4204" coordsize="90,850" o:spt="100" adj="0,,0" path="m1878,4256r-26,13l1838,4276r-1,6l1852,4289r33,12l1885,5054r26,-7l1911,4262r15,l1926,4259r-38,l1878,4256xm1888,4204r,55l1926,4259r,-33l1908,4226r-20,-22xe" fillcolor="#eb6112" stroked="f">
              <v:stroke joinstyle="round"/>
              <v:formulas/>
              <v:path arrowok="t" o:connecttype="segments"/>
            </v:shape>
            <v:shape id="_x0000_s1133" style="position:absolute;left:1837;top:4204;width:90;height:850" coordorigin="1837,4204" coordsize="90,850" path="m1885,5054r,-753l1852,4289r-15,-7l1838,4276r14,-7l1878,4256r10,3l1888,4204r20,22l1926,4226r,36l1911,4262r,785l1885,5054xe" filled="f" strokecolor="white" strokeweight=".16017mm">
              <v:path arrowok="t"/>
            </v:shape>
            <v:line id="_x0000_s1132" style="position:absolute" from="1894,4278" to="1894,4920" strokecolor="#f7b883" strokeweight=".16017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1" type="#_x0000_t202" style="position:absolute;width:9468;height:6455" filled="f" stroked="f">
              <v:textbox inset="0,0,0,0">
                <w:txbxContent>
                  <w:p w:rsidR="00596931" w:rsidRDefault="00596931">
                    <w:pPr>
                      <w:rPr>
                        <w:rFonts w:ascii="Times New Roman"/>
                        <w:sz w:val="18"/>
                      </w:rPr>
                    </w:pPr>
                  </w:p>
                  <w:p w:rsidR="00596931" w:rsidRDefault="00596931">
                    <w:pPr>
                      <w:rPr>
                        <w:rFonts w:ascii="Times New Roman"/>
                        <w:sz w:val="18"/>
                      </w:rPr>
                    </w:pPr>
                  </w:p>
                  <w:p w:rsidR="00596931" w:rsidRDefault="004E0DDE">
                    <w:pPr>
                      <w:spacing w:before="133"/>
                      <w:ind w:left="586"/>
                      <w:rPr>
                        <w:rFonts w:ascii="Trebuchet MS"/>
                        <w:sz w:val="18"/>
                      </w:rPr>
                    </w:pPr>
                    <w:r>
                      <w:rPr>
                        <w:rFonts w:ascii="Tahoma"/>
                        <w:color w:val="FFFFFF"/>
                        <w:sz w:val="18"/>
                      </w:rPr>
                      <w:t xml:space="preserve">ISSN </w:t>
                    </w:r>
                    <w:r>
                      <w:rPr>
                        <w:rFonts w:ascii="Trebuchet MS"/>
                        <w:color w:val="FFFFFF"/>
                        <w:sz w:val="18"/>
                      </w:rPr>
                      <w:t>2093-3584</w:t>
                    </w:r>
                  </w:p>
                  <w:p w:rsidR="00596931" w:rsidRDefault="00596931">
                    <w:pPr>
                      <w:rPr>
                        <w:rFonts w:ascii="Times New Roman"/>
                        <w:sz w:val="18"/>
                      </w:rPr>
                    </w:pPr>
                  </w:p>
                  <w:p w:rsidR="00596931" w:rsidRDefault="00596931">
                    <w:pPr>
                      <w:rPr>
                        <w:rFonts w:ascii="Times New Roman"/>
                        <w:sz w:val="18"/>
                      </w:rPr>
                    </w:pPr>
                  </w:p>
                  <w:p w:rsidR="00596931" w:rsidRDefault="00596931">
                    <w:pPr>
                      <w:rPr>
                        <w:rFonts w:ascii="Times New Roman"/>
                        <w:sz w:val="18"/>
                      </w:rPr>
                    </w:pPr>
                  </w:p>
                  <w:p w:rsidR="00596931" w:rsidRDefault="00596931">
                    <w:pPr>
                      <w:rPr>
                        <w:rFonts w:ascii="Times New Roman"/>
                        <w:sz w:val="18"/>
                      </w:rPr>
                    </w:pPr>
                  </w:p>
                  <w:p w:rsidR="00596931" w:rsidRDefault="004E0DDE">
                    <w:pPr>
                      <w:spacing w:before="126"/>
                      <w:ind w:left="1882" w:right="1882"/>
                      <w:jc w:val="center"/>
                      <w:rPr>
                        <w:sz w:val="42"/>
                      </w:rPr>
                    </w:pPr>
                    <w:r>
                      <w:rPr>
                        <w:color w:val="FFFFFF"/>
                        <w:w w:val="105"/>
                        <w:sz w:val="42"/>
                      </w:rPr>
                      <w:t>The KMI News</w:t>
                    </w:r>
                    <w:r>
                      <w:rPr>
                        <w:color w:val="FFFFFF"/>
                        <w:spacing w:val="-66"/>
                        <w:w w:val="105"/>
                        <w:sz w:val="42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42"/>
                      </w:rPr>
                      <w:t>Letter</w:t>
                    </w:r>
                  </w:p>
                  <w:p w:rsidR="00596931" w:rsidRDefault="004E0DDE">
                    <w:pPr>
                      <w:spacing w:before="36"/>
                      <w:ind w:left="1882" w:right="1882"/>
                      <w:jc w:val="center"/>
                      <w:rPr>
                        <w:rFonts w:ascii="Garamond"/>
                        <w:b/>
                        <w:sz w:val="82"/>
                      </w:rPr>
                    </w:pPr>
                    <w:r>
                      <w:rPr>
                        <w:rFonts w:ascii="Garamond"/>
                        <w:b/>
                        <w:color w:val="FFFFFF"/>
                        <w:sz w:val="82"/>
                      </w:rPr>
                      <w:t>Ocean &amp; Future</w:t>
                    </w:r>
                  </w:p>
                  <w:p w:rsidR="00596931" w:rsidRDefault="00596931">
                    <w:pPr>
                      <w:rPr>
                        <w:rFonts w:ascii="Times New Roman"/>
                        <w:sz w:val="82"/>
                      </w:rPr>
                    </w:pPr>
                  </w:p>
                  <w:p w:rsidR="00596931" w:rsidRDefault="00596931">
                    <w:pPr>
                      <w:rPr>
                        <w:rFonts w:ascii="Times New Roman"/>
                        <w:sz w:val="82"/>
                      </w:rPr>
                    </w:pPr>
                  </w:p>
                  <w:p w:rsidR="00596931" w:rsidRDefault="004E0DDE">
                    <w:pPr>
                      <w:spacing w:before="642"/>
                      <w:ind w:right="285"/>
                      <w:jc w:val="right"/>
                      <w:rPr>
                        <w:rFonts w:ascii="Tahoma"/>
                        <w:sz w:val="50"/>
                      </w:rPr>
                    </w:pPr>
                    <w:r>
                      <w:rPr>
                        <w:rFonts w:ascii="Tahoma"/>
                        <w:color w:val="EEEF98"/>
                        <w:spacing w:val="-2"/>
                        <w:w w:val="105"/>
                        <w:sz w:val="18"/>
                      </w:rPr>
                      <w:t>Februar</w:t>
                    </w:r>
                    <w:r>
                      <w:rPr>
                        <w:rFonts w:ascii="Tahoma"/>
                        <w:color w:val="EEEF98"/>
                        <w:w w:val="105"/>
                        <w:sz w:val="18"/>
                      </w:rPr>
                      <w:t>y</w:t>
                    </w:r>
                    <w:r>
                      <w:rPr>
                        <w:rFonts w:ascii="Tahoma"/>
                        <w:color w:val="EEEF98"/>
                        <w:spacing w:val="-17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EEEF98"/>
                        <w:spacing w:val="-2"/>
                        <w:w w:val="97"/>
                        <w:sz w:val="18"/>
                      </w:rPr>
                      <w:t>2</w:t>
                    </w:r>
                    <w:r>
                      <w:rPr>
                        <w:rFonts w:ascii="Tahoma"/>
                        <w:color w:val="EEEF98"/>
                        <w:spacing w:val="-9"/>
                        <w:w w:val="97"/>
                        <w:sz w:val="18"/>
                      </w:rPr>
                      <w:t>0</w:t>
                    </w:r>
                    <w:r>
                      <w:rPr>
                        <w:rFonts w:ascii="Tahoma"/>
                        <w:color w:val="EEEF98"/>
                        <w:spacing w:val="-10"/>
                        <w:w w:val="97"/>
                        <w:sz w:val="18"/>
                      </w:rPr>
                      <w:t>1</w:t>
                    </w:r>
                    <w:r>
                      <w:rPr>
                        <w:rFonts w:ascii="Tahoma"/>
                        <w:color w:val="EEEF98"/>
                        <w:spacing w:val="-2"/>
                        <w:w w:val="95"/>
                        <w:sz w:val="18"/>
                      </w:rPr>
                      <w:t>5</w:t>
                    </w:r>
                    <w:r>
                      <w:rPr>
                        <w:rFonts w:ascii="Tahoma"/>
                        <w:color w:val="EEEF98"/>
                        <w:w w:val="95"/>
                        <w:sz w:val="18"/>
                      </w:rPr>
                      <w:t>.</w:t>
                    </w:r>
                    <w:r>
                      <w:rPr>
                        <w:rFonts w:ascii="Tahoma"/>
                        <w:color w:val="EEEF98"/>
                        <w:spacing w:val="-17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EEEF98"/>
                        <w:spacing w:val="-2"/>
                        <w:w w:val="101"/>
                        <w:sz w:val="18"/>
                      </w:rPr>
                      <w:t>Vol.</w:t>
                    </w:r>
                    <w:r>
                      <w:rPr>
                        <w:rFonts w:ascii="Tahoma"/>
                        <w:color w:val="EEEF98"/>
                        <w:spacing w:val="-13"/>
                        <w:w w:val="97"/>
                        <w:sz w:val="50"/>
                      </w:rPr>
                      <w:t>59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96931" w:rsidRDefault="00596931">
      <w:pPr>
        <w:pStyle w:val="a3"/>
        <w:rPr>
          <w:rFonts w:ascii="Times New Roman"/>
          <w:sz w:val="20"/>
        </w:rPr>
      </w:pPr>
    </w:p>
    <w:p w:rsidR="00596931" w:rsidRDefault="00596931">
      <w:pPr>
        <w:pStyle w:val="a3"/>
        <w:spacing w:before="2"/>
        <w:rPr>
          <w:rFonts w:ascii="Times New Roman"/>
          <w:sz w:val="29"/>
        </w:rPr>
      </w:pPr>
    </w:p>
    <w:p w:rsidR="00596931" w:rsidRDefault="004E0DDE">
      <w:pPr>
        <w:pStyle w:val="a4"/>
        <w:numPr>
          <w:ilvl w:val="0"/>
          <w:numId w:val="18"/>
        </w:numPr>
        <w:tabs>
          <w:tab w:val="left" w:pos="740"/>
        </w:tabs>
        <w:spacing w:before="58"/>
        <w:ind w:hanging="188"/>
        <w:rPr>
          <w:rFonts w:ascii="Impact"/>
          <w:sz w:val="25"/>
        </w:rPr>
      </w:pPr>
      <w:r>
        <w:rPr>
          <w:rFonts w:ascii="Impact"/>
          <w:color w:val="00AEB7"/>
          <w:sz w:val="25"/>
        </w:rPr>
        <w:t>Opinion</w:t>
      </w:r>
    </w:p>
    <w:p w:rsidR="00596931" w:rsidRDefault="00596931">
      <w:pPr>
        <w:pStyle w:val="a3"/>
        <w:spacing w:before="4"/>
        <w:rPr>
          <w:rFonts w:ascii="Impact"/>
          <w:sz w:val="19"/>
        </w:rPr>
      </w:pPr>
    </w:p>
    <w:p w:rsidR="00596931" w:rsidRDefault="004E0DDE">
      <w:pPr>
        <w:pStyle w:val="a4"/>
        <w:numPr>
          <w:ilvl w:val="1"/>
          <w:numId w:val="18"/>
        </w:numPr>
        <w:tabs>
          <w:tab w:val="left" w:pos="910"/>
        </w:tabs>
        <w:rPr>
          <w:sz w:val="21"/>
        </w:rPr>
      </w:pPr>
      <w:r>
        <w:rPr>
          <w:color w:val="00AEB7"/>
          <w:spacing w:val="-11"/>
          <w:w w:val="95"/>
          <w:sz w:val="21"/>
        </w:rPr>
        <w:t>Development</w:t>
      </w:r>
      <w:r>
        <w:rPr>
          <w:color w:val="00AEB7"/>
          <w:spacing w:val="-24"/>
          <w:w w:val="95"/>
          <w:sz w:val="21"/>
        </w:rPr>
        <w:t xml:space="preserve"> </w:t>
      </w:r>
      <w:r>
        <w:rPr>
          <w:color w:val="00AEB7"/>
          <w:spacing w:val="-6"/>
          <w:w w:val="95"/>
          <w:sz w:val="21"/>
        </w:rPr>
        <w:t>of</w:t>
      </w:r>
      <w:r>
        <w:rPr>
          <w:color w:val="00AEB7"/>
          <w:spacing w:val="-25"/>
          <w:w w:val="95"/>
          <w:sz w:val="21"/>
        </w:rPr>
        <w:t xml:space="preserve"> </w:t>
      </w:r>
      <w:r>
        <w:rPr>
          <w:color w:val="00AEB7"/>
          <w:spacing w:val="-11"/>
          <w:w w:val="95"/>
          <w:sz w:val="21"/>
        </w:rPr>
        <w:t>Korea-Japan</w:t>
      </w:r>
      <w:r>
        <w:rPr>
          <w:color w:val="00AEB7"/>
          <w:spacing w:val="-24"/>
          <w:w w:val="95"/>
          <w:sz w:val="21"/>
        </w:rPr>
        <w:t xml:space="preserve"> </w:t>
      </w:r>
      <w:r>
        <w:rPr>
          <w:color w:val="00AEB7"/>
          <w:spacing w:val="-9"/>
          <w:w w:val="95"/>
          <w:sz w:val="21"/>
        </w:rPr>
        <w:t>Liner</w:t>
      </w:r>
      <w:r>
        <w:rPr>
          <w:color w:val="00AEB7"/>
          <w:spacing w:val="-25"/>
          <w:w w:val="95"/>
          <w:sz w:val="21"/>
        </w:rPr>
        <w:t xml:space="preserve"> </w:t>
      </w:r>
      <w:r>
        <w:rPr>
          <w:color w:val="00AEB7"/>
          <w:spacing w:val="-11"/>
          <w:w w:val="95"/>
          <w:sz w:val="21"/>
        </w:rPr>
        <w:t>Shipping</w:t>
      </w:r>
      <w:r>
        <w:rPr>
          <w:color w:val="00AEB7"/>
          <w:spacing w:val="-25"/>
          <w:w w:val="95"/>
          <w:sz w:val="21"/>
        </w:rPr>
        <w:t xml:space="preserve"> </w:t>
      </w:r>
      <w:r>
        <w:rPr>
          <w:color w:val="00AEB7"/>
          <w:spacing w:val="-10"/>
          <w:w w:val="95"/>
          <w:sz w:val="21"/>
        </w:rPr>
        <w:t>Routes</w:t>
      </w:r>
      <w:r>
        <w:rPr>
          <w:color w:val="00AEB7"/>
          <w:spacing w:val="-24"/>
          <w:w w:val="95"/>
          <w:sz w:val="21"/>
        </w:rPr>
        <w:t xml:space="preserve"> </w:t>
      </w:r>
      <w:r>
        <w:rPr>
          <w:color w:val="00AEB7"/>
          <w:spacing w:val="-8"/>
          <w:w w:val="95"/>
          <w:sz w:val="21"/>
        </w:rPr>
        <w:t>and</w:t>
      </w:r>
      <w:r>
        <w:rPr>
          <w:color w:val="00AEB7"/>
          <w:spacing w:val="-25"/>
          <w:w w:val="95"/>
          <w:sz w:val="21"/>
        </w:rPr>
        <w:t xml:space="preserve"> </w:t>
      </w:r>
      <w:r>
        <w:rPr>
          <w:color w:val="00AEB7"/>
          <w:spacing w:val="-10"/>
          <w:w w:val="95"/>
          <w:sz w:val="21"/>
        </w:rPr>
        <w:t>Growth</w:t>
      </w:r>
      <w:r>
        <w:rPr>
          <w:color w:val="00AEB7"/>
          <w:spacing w:val="-25"/>
          <w:w w:val="95"/>
          <w:sz w:val="21"/>
        </w:rPr>
        <w:t xml:space="preserve"> </w:t>
      </w:r>
      <w:r>
        <w:rPr>
          <w:color w:val="00AEB7"/>
          <w:spacing w:val="-6"/>
          <w:w w:val="95"/>
          <w:sz w:val="21"/>
        </w:rPr>
        <w:t>of</w:t>
      </w:r>
      <w:r>
        <w:rPr>
          <w:color w:val="00AEB7"/>
          <w:spacing w:val="-25"/>
          <w:w w:val="95"/>
          <w:sz w:val="21"/>
        </w:rPr>
        <w:t xml:space="preserve"> </w:t>
      </w:r>
      <w:r>
        <w:rPr>
          <w:color w:val="00AEB7"/>
          <w:spacing w:val="-10"/>
          <w:w w:val="95"/>
          <w:sz w:val="21"/>
        </w:rPr>
        <w:t>Korean</w:t>
      </w:r>
      <w:r>
        <w:rPr>
          <w:color w:val="00AEB7"/>
          <w:spacing w:val="-25"/>
          <w:w w:val="95"/>
          <w:sz w:val="21"/>
        </w:rPr>
        <w:t xml:space="preserve"> </w:t>
      </w:r>
      <w:r>
        <w:rPr>
          <w:color w:val="00AEB7"/>
          <w:spacing w:val="-11"/>
          <w:w w:val="95"/>
          <w:sz w:val="21"/>
        </w:rPr>
        <w:t>Shipping</w:t>
      </w:r>
      <w:r>
        <w:rPr>
          <w:color w:val="00AEB7"/>
          <w:spacing w:val="-25"/>
          <w:w w:val="95"/>
          <w:sz w:val="21"/>
        </w:rPr>
        <w:t xml:space="preserve"> </w:t>
      </w:r>
      <w:r>
        <w:rPr>
          <w:color w:val="00AEB7"/>
          <w:spacing w:val="-12"/>
          <w:w w:val="95"/>
          <w:sz w:val="21"/>
        </w:rPr>
        <w:t>Industry</w:t>
      </w:r>
    </w:p>
    <w:p w:rsidR="00596931" w:rsidRDefault="004E0DDE">
      <w:pPr>
        <w:pStyle w:val="a4"/>
        <w:numPr>
          <w:ilvl w:val="1"/>
          <w:numId w:val="18"/>
        </w:numPr>
        <w:tabs>
          <w:tab w:val="left" w:pos="910"/>
        </w:tabs>
        <w:spacing w:before="76"/>
        <w:rPr>
          <w:sz w:val="21"/>
        </w:rPr>
      </w:pPr>
      <w:r>
        <w:rPr>
          <w:color w:val="00AEB7"/>
          <w:spacing w:val="-11"/>
          <w:w w:val="95"/>
          <w:sz w:val="21"/>
        </w:rPr>
        <w:t xml:space="preserve">Challenges </w:t>
      </w:r>
      <w:r>
        <w:rPr>
          <w:color w:val="00AEB7"/>
          <w:spacing w:val="-8"/>
          <w:w w:val="95"/>
          <w:sz w:val="21"/>
        </w:rPr>
        <w:t xml:space="preserve">and </w:t>
      </w:r>
      <w:r>
        <w:rPr>
          <w:color w:val="00AEB7"/>
          <w:spacing w:val="-10"/>
          <w:w w:val="95"/>
          <w:sz w:val="21"/>
        </w:rPr>
        <w:t xml:space="preserve">Future </w:t>
      </w:r>
      <w:r>
        <w:rPr>
          <w:color w:val="00AEB7"/>
          <w:spacing w:val="-11"/>
          <w:w w:val="95"/>
          <w:sz w:val="21"/>
        </w:rPr>
        <w:t xml:space="preserve">Directions </w:t>
      </w:r>
      <w:r>
        <w:rPr>
          <w:color w:val="00AEB7"/>
          <w:spacing w:val="-8"/>
          <w:w w:val="95"/>
          <w:sz w:val="21"/>
        </w:rPr>
        <w:t xml:space="preserve">for </w:t>
      </w:r>
      <w:r>
        <w:rPr>
          <w:color w:val="00AEB7"/>
          <w:spacing w:val="-11"/>
          <w:w w:val="95"/>
          <w:sz w:val="21"/>
        </w:rPr>
        <w:t xml:space="preserve">Fisheries </w:t>
      </w:r>
      <w:r>
        <w:rPr>
          <w:color w:val="00AEB7"/>
          <w:spacing w:val="-12"/>
          <w:w w:val="95"/>
          <w:sz w:val="21"/>
        </w:rPr>
        <w:t xml:space="preserve">Co-management </w:t>
      </w:r>
      <w:r>
        <w:rPr>
          <w:color w:val="00AEB7"/>
          <w:spacing w:val="-6"/>
          <w:w w:val="95"/>
          <w:sz w:val="21"/>
        </w:rPr>
        <w:t>in</w:t>
      </w:r>
      <w:r>
        <w:rPr>
          <w:color w:val="00AEB7"/>
          <w:spacing w:val="-38"/>
          <w:w w:val="95"/>
          <w:sz w:val="21"/>
        </w:rPr>
        <w:t xml:space="preserve"> </w:t>
      </w:r>
      <w:r>
        <w:rPr>
          <w:color w:val="00AEB7"/>
          <w:spacing w:val="-12"/>
          <w:w w:val="95"/>
          <w:sz w:val="21"/>
        </w:rPr>
        <w:t>Korea</w:t>
      </w:r>
    </w:p>
    <w:p w:rsidR="00596931" w:rsidRDefault="004E0DDE">
      <w:pPr>
        <w:pStyle w:val="a4"/>
        <w:numPr>
          <w:ilvl w:val="1"/>
          <w:numId w:val="18"/>
        </w:numPr>
        <w:tabs>
          <w:tab w:val="left" w:pos="910"/>
        </w:tabs>
        <w:spacing w:before="76"/>
        <w:rPr>
          <w:sz w:val="21"/>
        </w:rPr>
      </w:pPr>
      <w:r>
        <w:rPr>
          <w:color w:val="00AEB7"/>
          <w:spacing w:val="-4"/>
          <w:sz w:val="21"/>
        </w:rPr>
        <w:t>New</w:t>
      </w:r>
      <w:r>
        <w:rPr>
          <w:color w:val="00AEB7"/>
          <w:spacing w:val="-41"/>
          <w:sz w:val="21"/>
        </w:rPr>
        <w:t xml:space="preserve"> </w:t>
      </w:r>
      <w:r>
        <w:rPr>
          <w:color w:val="00AEB7"/>
          <w:spacing w:val="-5"/>
          <w:sz w:val="21"/>
        </w:rPr>
        <w:t>Maritime</w:t>
      </w:r>
      <w:r>
        <w:rPr>
          <w:color w:val="00AEB7"/>
          <w:spacing w:val="-41"/>
          <w:sz w:val="21"/>
        </w:rPr>
        <w:t xml:space="preserve"> </w:t>
      </w:r>
      <w:r>
        <w:rPr>
          <w:color w:val="00AEB7"/>
          <w:spacing w:val="-5"/>
          <w:sz w:val="21"/>
        </w:rPr>
        <w:t>Business</w:t>
      </w:r>
      <w:r>
        <w:rPr>
          <w:color w:val="00AEB7"/>
          <w:spacing w:val="-41"/>
          <w:sz w:val="21"/>
        </w:rPr>
        <w:t xml:space="preserve"> </w:t>
      </w:r>
      <w:r>
        <w:rPr>
          <w:color w:val="00AEB7"/>
          <w:spacing w:val="-5"/>
          <w:sz w:val="21"/>
        </w:rPr>
        <w:t>Opportunities</w:t>
      </w:r>
      <w:r>
        <w:rPr>
          <w:color w:val="00AEB7"/>
          <w:spacing w:val="-41"/>
          <w:sz w:val="21"/>
        </w:rPr>
        <w:t xml:space="preserve"> </w:t>
      </w:r>
      <w:r>
        <w:rPr>
          <w:color w:val="00AEB7"/>
          <w:spacing w:val="-3"/>
          <w:sz w:val="21"/>
        </w:rPr>
        <w:t>of</w:t>
      </w:r>
      <w:r>
        <w:rPr>
          <w:color w:val="00AEB7"/>
          <w:spacing w:val="-41"/>
          <w:sz w:val="21"/>
        </w:rPr>
        <w:t xml:space="preserve"> </w:t>
      </w:r>
      <w:r>
        <w:rPr>
          <w:color w:val="00AEB7"/>
          <w:spacing w:val="-6"/>
          <w:sz w:val="21"/>
        </w:rPr>
        <w:t>USA</w:t>
      </w:r>
    </w:p>
    <w:p w:rsidR="00596931" w:rsidRDefault="00596931">
      <w:pPr>
        <w:pStyle w:val="a3"/>
        <w:spacing w:before="8"/>
        <w:rPr>
          <w:sz w:val="27"/>
        </w:rPr>
      </w:pPr>
    </w:p>
    <w:p w:rsidR="00596931" w:rsidRDefault="004E0DDE">
      <w:pPr>
        <w:pStyle w:val="a4"/>
        <w:numPr>
          <w:ilvl w:val="0"/>
          <w:numId w:val="18"/>
        </w:numPr>
        <w:tabs>
          <w:tab w:val="left" w:pos="771"/>
        </w:tabs>
        <w:ind w:left="770" w:hanging="219"/>
        <w:rPr>
          <w:rFonts w:ascii="Impact"/>
          <w:sz w:val="25"/>
        </w:rPr>
      </w:pPr>
      <w:r>
        <w:rPr>
          <w:rFonts w:ascii="Impact"/>
          <w:color w:val="00AEB7"/>
          <w:sz w:val="25"/>
        </w:rPr>
        <w:t>Ocean</w:t>
      </w:r>
      <w:r>
        <w:rPr>
          <w:rFonts w:ascii="Impact"/>
          <w:color w:val="00AEB7"/>
          <w:spacing w:val="16"/>
          <w:sz w:val="25"/>
        </w:rPr>
        <w:t xml:space="preserve"> </w:t>
      </w:r>
      <w:r>
        <w:rPr>
          <w:rFonts w:ascii="Impact"/>
          <w:color w:val="00AEB7"/>
          <w:sz w:val="25"/>
        </w:rPr>
        <w:t>Policy</w:t>
      </w:r>
    </w:p>
    <w:p w:rsidR="00596931" w:rsidRDefault="004E0DDE">
      <w:pPr>
        <w:pStyle w:val="a4"/>
        <w:numPr>
          <w:ilvl w:val="1"/>
          <w:numId w:val="18"/>
        </w:numPr>
        <w:tabs>
          <w:tab w:val="left" w:pos="910"/>
        </w:tabs>
        <w:spacing w:before="97"/>
        <w:rPr>
          <w:sz w:val="21"/>
        </w:rPr>
      </w:pPr>
      <w:r>
        <w:rPr>
          <w:color w:val="00AEB7"/>
          <w:spacing w:val="-4"/>
          <w:w w:val="95"/>
          <w:sz w:val="21"/>
        </w:rPr>
        <w:t>The</w:t>
      </w:r>
      <w:r>
        <w:rPr>
          <w:color w:val="00AEB7"/>
          <w:spacing w:val="-28"/>
          <w:w w:val="95"/>
          <w:sz w:val="21"/>
        </w:rPr>
        <w:t xml:space="preserve"> </w:t>
      </w:r>
      <w:r>
        <w:rPr>
          <w:color w:val="00AEB7"/>
          <w:spacing w:val="-5"/>
          <w:w w:val="95"/>
          <w:sz w:val="21"/>
        </w:rPr>
        <w:t>legal</w:t>
      </w:r>
      <w:r>
        <w:rPr>
          <w:color w:val="00AEB7"/>
          <w:spacing w:val="-27"/>
          <w:w w:val="95"/>
          <w:sz w:val="21"/>
        </w:rPr>
        <w:t xml:space="preserve"> </w:t>
      </w:r>
      <w:r>
        <w:rPr>
          <w:color w:val="00AEB7"/>
          <w:spacing w:val="-6"/>
          <w:w w:val="95"/>
          <w:sz w:val="21"/>
        </w:rPr>
        <w:t>institutions</w:t>
      </w:r>
      <w:r>
        <w:rPr>
          <w:color w:val="00AEB7"/>
          <w:spacing w:val="-27"/>
          <w:w w:val="95"/>
          <w:sz w:val="21"/>
        </w:rPr>
        <w:t xml:space="preserve"> </w:t>
      </w:r>
      <w:proofErr w:type="spellStart"/>
      <w:r>
        <w:rPr>
          <w:color w:val="00AEB7"/>
          <w:spacing w:val="-6"/>
          <w:w w:val="95"/>
          <w:sz w:val="21"/>
        </w:rPr>
        <w:t>requireimprovement</w:t>
      </w:r>
      <w:proofErr w:type="spellEnd"/>
      <w:r>
        <w:rPr>
          <w:color w:val="00AEB7"/>
          <w:spacing w:val="-26"/>
          <w:w w:val="95"/>
          <w:sz w:val="21"/>
        </w:rPr>
        <w:t xml:space="preserve"> </w:t>
      </w:r>
      <w:r>
        <w:rPr>
          <w:color w:val="00AEB7"/>
          <w:spacing w:val="-3"/>
          <w:w w:val="95"/>
          <w:sz w:val="21"/>
        </w:rPr>
        <w:t>to</w:t>
      </w:r>
      <w:r>
        <w:rPr>
          <w:color w:val="00AEB7"/>
          <w:spacing w:val="-27"/>
          <w:w w:val="95"/>
          <w:sz w:val="21"/>
        </w:rPr>
        <w:t xml:space="preserve"> </w:t>
      </w:r>
      <w:r>
        <w:rPr>
          <w:color w:val="00AEB7"/>
          <w:spacing w:val="-6"/>
          <w:w w:val="95"/>
          <w:sz w:val="21"/>
        </w:rPr>
        <w:t>nurture</w:t>
      </w:r>
      <w:r>
        <w:rPr>
          <w:color w:val="00AEB7"/>
          <w:spacing w:val="-27"/>
          <w:w w:val="95"/>
          <w:sz w:val="21"/>
        </w:rPr>
        <w:t xml:space="preserve"> </w:t>
      </w:r>
      <w:r>
        <w:rPr>
          <w:color w:val="00AEB7"/>
          <w:spacing w:val="-4"/>
          <w:w w:val="95"/>
          <w:sz w:val="21"/>
        </w:rPr>
        <w:t>the</w:t>
      </w:r>
      <w:r>
        <w:rPr>
          <w:color w:val="00AEB7"/>
          <w:spacing w:val="-27"/>
          <w:w w:val="95"/>
          <w:sz w:val="21"/>
        </w:rPr>
        <w:t xml:space="preserve"> </w:t>
      </w:r>
      <w:r>
        <w:rPr>
          <w:color w:val="00AEB7"/>
          <w:spacing w:val="-6"/>
          <w:w w:val="95"/>
          <w:sz w:val="21"/>
        </w:rPr>
        <w:t>fishery</w:t>
      </w:r>
      <w:r>
        <w:rPr>
          <w:color w:val="00AEB7"/>
          <w:spacing w:val="-27"/>
          <w:w w:val="95"/>
          <w:sz w:val="21"/>
        </w:rPr>
        <w:t xml:space="preserve"> </w:t>
      </w:r>
      <w:r>
        <w:rPr>
          <w:color w:val="00AEB7"/>
          <w:spacing w:val="-5"/>
          <w:w w:val="95"/>
          <w:sz w:val="21"/>
        </w:rPr>
        <w:t>equipment</w:t>
      </w:r>
      <w:r>
        <w:rPr>
          <w:color w:val="00AEB7"/>
          <w:spacing w:val="-28"/>
          <w:w w:val="95"/>
          <w:sz w:val="21"/>
        </w:rPr>
        <w:t xml:space="preserve"> </w:t>
      </w:r>
      <w:r>
        <w:rPr>
          <w:color w:val="00AEB7"/>
          <w:spacing w:val="-6"/>
          <w:w w:val="95"/>
          <w:sz w:val="21"/>
        </w:rPr>
        <w:t>industry</w:t>
      </w:r>
    </w:p>
    <w:p w:rsidR="00596931" w:rsidRDefault="00596931">
      <w:pPr>
        <w:pStyle w:val="a3"/>
        <w:spacing w:before="10"/>
        <w:rPr>
          <w:sz w:val="29"/>
        </w:rPr>
      </w:pPr>
    </w:p>
    <w:p w:rsidR="00596931" w:rsidRDefault="004E0DDE">
      <w:pPr>
        <w:pStyle w:val="a4"/>
        <w:numPr>
          <w:ilvl w:val="0"/>
          <w:numId w:val="18"/>
        </w:numPr>
        <w:tabs>
          <w:tab w:val="left" w:pos="778"/>
        </w:tabs>
        <w:ind w:left="777" w:hanging="226"/>
        <w:rPr>
          <w:rFonts w:ascii="Impact"/>
          <w:sz w:val="25"/>
        </w:rPr>
      </w:pPr>
      <w:r>
        <w:rPr>
          <w:rFonts w:ascii="Impact"/>
          <w:color w:val="00AEB7"/>
          <w:sz w:val="25"/>
        </w:rPr>
        <w:t>Research</w:t>
      </w:r>
      <w:r>
        <w:rPr>
          <w:rFonts w:ascii="Impact"/>
          <w:color w:val="00AEB7"/>
          <w:spacing w:val="27"/>
          <w:sz w:val="25"/>
        </w:rPr>
        <w:t xml:space="preserve"> </w:t>
      </w:r>
      <w:r>
        <w:rPr>
          <w:rFonts w:ascii="Impact"/>
          <w:color w:val="00AEB7"/>
          <w:sz w:val="25"/>
        </w:rPr>
        <w:t>Findings</w:t>
      </w:r>
    </w:p>
    <w:p w:rsidR="00596931" w:rsidRDefault="004E0DDE">
      <w:pPr>
        <w:pStyle w:val="a4"/>
        <w:numPr>
          <w:ilvl w:val="1"/>
          <w:numId w:val="18"/>
        </w:numPr>
        <w:tabs>
          <w:tab w:val="left" w:pos="900"/>
        </w:tabs>
        <w:spacing w:before="97"/>
        <w:ind w:left="899"/>
        <w:rPr>
          <w:sz w:val="21"/>
        </w:rPr>
      </w:pPr>
      <w:r>
        <w:rPr>
          <w:color w:val="00AEB7"/>
          <w:spacing w:val="-10"/>
          <w:w w:val="95"/>
          <w:sz w:val="21"/>
        </w:rPr>
        <w:t>Measures</w:t>
      </w:r>
      <w:r>
        <w:rPr>
          <w:color w:val="00AEB7"/>
          <w:spacing w:val="-22"/>
          <w:w w:val="95"/>
          <w:sz w:val="21"/>
        </w:rPr>
        <w:t xml:space="preserve"> </w:t>
      </w:r>
      <w:r>
        <w:rPr>
          <w:color w:val="00AEB7"/>
          <w:spacing w:val="-6"/>
          <w:w w:val="95"/>
          <w:sz w:val="21"/>
        </w:rPr>
        <w:t>to</w:t>
      </w:r>
      <w:r>
        <w:rPr>
          <w:color w:val="00AEB7"/>
          <w:spacing w:val="-22"/>
          <w:w w:val="95"/>
          <w:sz w:val="21"/>
        </w:rPr>
        <w:t xml:space="preserve"> </w:t>
      </w:r>
      <w:r>
        <w:rPr>
          <w:color w:val="00AEB7"/>
          <w:spacing w:val="-12"/>
          <w:w w:val="95"/>
          <w:sz w:val="21"/>
        </w:rPr>
        <w:t>Re-</w:t>
      </w:r>
      <w:proofErr w:type="spellStart"/>
      <w:r>
        <w:rPr>
          <w:color w:val="00AEB7"/>
          <w:spacing w:val="-12"/>
          <w:w w:val="95"/>
          <w:sz w:val="21"/>
        </w:rPr>
        <w:t>defineFunctions</w:t>
      </w:r>
      <w:proofErr w:type="spellEnd"/>
      <w:r>
        <w:rPr>
          <w:color w:val="00AEB7"/>
          <w:spacing w:val="-19"/>
          <w:w w:val="95"/>
          <w:sz w:val="21"/>
        </w:rPr>
        <w:t xml:space="preserve"> </w:t>
      </w:r>
      <w:r>
        <w:rPr>
          <w:color w:val="00AEB7"/>
          <w:spacing w:val="-6"/>
          <w:w w:val="95"/>
          <w:sz w:val="21"/>
        </w:rPr>
        <w:t>of</w:t>
      </w:r>
      <w:r>
        <w:rPr>
          <w:color w:val="00AEB7"/>
          <w:spacing w:val="-22"/>
          <w:w w:val="95"/>
          <w:sz w:val="21"/>
        </w:rPr>
        <w:t xml:space="preserve"> </w:t>
      </w:r>
      <w:r>
        <w:rPr>
          <w:color w:val="00AEB7"/>
          <w:spacing w:val="-9"/>
          <w:w w:val="95"/>
          <w:sz w:val="21"/>
        </w:rPr>
        <w:t>Free</w:t>
      </w:r>
      <w:r>
        <w:rPr>
          <w:color w:val="00AEB7"/>
          <w:spacing w:val="-21"/>
          <w:w w:val="95"/>
          <w:sz w:val="21"/>
        </w:rPr>
        <w:t xml:space="preserve"> </w:t>
      </w:r>
      <w:r>
        <w:rPr>
          <w:color w:val="00AEB7"/>
          <w:spacing w:val="-10"/>
          <w:w w:val="95"/>
          <w:sz w:val="21"/>
        </w:rPr>
        <w:t>Trade</w:t>
      </w:r>
      <w:r>
        <w:rPr>
          <w:color w:val="00AEB7"/>
          <w:spacing w:val="-22"/>
          <w:w w:val="95"/>
          <w:sz w:val="21"/>
        </w:rPr>
        <w:t xml:space="preserve"> </w:t>
      </w:r>
      <w:r>
        <w:rPr>
          <w:color w:val="00AEB7"/>
          <w:spacing w:val="-9"/>
          <w:w w:val="95"/>
          <w:sz w:val="21"/>
        </w:rPr>
        <w:t>Zone</w:t>
      </w:r>
      <w:r>
        <w:rPr>
          <w:color w:val="00AEB7"/>
          <w:spacing w:val="-21"/>
          <w:w w:val="95"/>
          <w:sz w:val="21"/>
        </w:rPr>
        <w:t xml:space="preserve"> </w:t>
      </w:r>
      <w:r>
        <w:rPr>
          <w:color w:val="00AEB7"/>
          <w:spacing w:val="-11"/>
          <w:w w:val="95"/>
          <w:sz w:val="21"/>
        </w:rPr>
        <w:t>According</w:t>
      </w:r>
      <w:r>
        <w:rPr>
          <w:color w:val="00AEB7"/>
          <w:spacing w:val="-22"/>
          <w:w w:val="95"/>
          <w:sz w:val="21"/>
        </w:rPr>
        <w:t xml:space="preserve"> </w:t>
      </w:r>
      <w:r>
        <w:rPr>
          <w:color w:val="00AEB7"/>
          <w:spacing w:val="-6"/>
          <w:w w:val="95"/>
          <w:sz w:val="21"/>
        </w:rPr>
        <w:t>to</w:t>
      </w:r>
      <w:r>
        <w:rPr>
          <w:color w:val="00AEB7"/>
          <w:spacing w:val="-22"/>
          <w:w w:val="95"/>
          <w:sz w:val="21"/>
        </w:rPr>
        <w:t xml:space="preserve"> </w:t>
      </w:r>
      <w:r>
        <w:rPr>
          <w:color w:val="00AEB7"/>
          <w:spacing w:val="-11"/>
          <w:w w:val="95"/>
          <w:sz w:val="21"/>
        </w:rPr>
        <w:t>Changes</w:t>
      </w:r>
      <w:r>
        <w:rPr>
          <w:color w:val="00AEB7"/>
          <w:spacing w:val="-22"/>
          <w:w w:val="95"/>
          <w:sz w:val="21"/>
        </w:rPr>
        <w:t xml:space="preserve"> </w:t>
      </w:r>
      <w:r>
        <w:rPr>
          <w:color w:val="00AEB7"/>
          <w:spacing w:val="-6"/>
          <w:w w:val="95"/>
          <w:sz w:val="21"/>
        </w:rPr>
        <w:t>in</w:t>
      </w:r>
      <w:r>
        <w:rPr>
          <w:color w:val="00AEB7"/>
          <w:spacing w:val="-22"/>
          <w:w w:val="95"/>
          <w:sz w:val="21"/>
        </w:rPr>
        <w:t xml:space="preserve"> </w:t>
      </w:r>
      <w:r>
        <w:rPr>
          <w:color w:val="00AEB7"/>
          <w:spacing w:val="-11"/>
          <w:w w:val="95"/>
          <w:sz w:val="21"/>
        </w:rPr>
        <w:t>Foreign</w:t>
      </w:r>
      <w:r>
        <w:rPr>
          <w:color w:val="00AEB7"/>
          <w:spacing w:val="-21"/>
          <w:w w:val="95"/>
          <w:sz w:val="21"/>
        </w:rPr>
        <w:t xml:space="preserve"> </w:t>
      </w:r>
      <w:r>
        <w:rPr>
          <w:color w:val="00AEB7"/>
          <w:spacing w:val="-11"/>
          <w:w w:val="95"/>
          <w:sz w:val="21"/>
        </w:rPr>
        <w:t>Investment</w:t>
      </w:r>
      <w:r>
        <w:rPr>
          <w:color w:val="00AEB7"/>
          <w:spacing w:val="-22"/>
          <w:w w:val="95"/>
          <w:sz w:val="21"/>
        </w:rPr>
        <w:t xml:space="preserve"> </w:t>
      </w:r>
      <w:r>
        <w:rPr>
          <w:color w:val="00AEB7"/>
          <w:spacing w:val="-12"/>
          <w:w w:val="95"/>
          <w:sz w:val="21"/>
        </w:rPr>
        <w:t>Factors</w:t>
      </w:r>
    </w:p>
    <w:p w:rsidR="00596931" w:rsidRDefault="004E0DDE">
      <w:pPr>
        <w:pStyle w:val="a4"/>
        <w:numPr>
          <w:ilvl w:val="1"/>
          <w:numId w:val="18"/>
        </w:numPr>
        <w:tabs>
          <w:tab w:val="left" w:pos="910"/>
        </w:tabs>
        <w:spacing w:before="76"/>
        <w:rPr>
          <w:sz w:val="21"/>
        </w:rPr>
      </w:pPr>
      <w:r>
        <w:rPr>
          <w:color w:val="00AEB7"/>
          <w:sz w:val="21"/>
        </w:rPr>
        <w:t>A</w:t>
      </w:r>
      <w:r>
        <w:rPr>
          <w:color w:val="00AEB7"/>
          <w:spacing w:val="-42"/>
          <w:sz w:val="21"/>
        </w:rPr>
        <w:t xml:space="preserve"> </w:t>
      </w:r>
      <w:r>
        <w:rPr>
          <w:color w:val="00AEB7"/>
          <w:spacing w:val="-4"/>
          <w:sz w:val="21"/>
        </w:rPr>
        <w:t>Study</w:t>
      </w:r>
      <w:r>
        <w:rPr>
          <w:color w:val="00AEB7"/>
          <w:spacing w:val="-42"/>
          <w:sz w:val="21"/>
        </w:rPr>
        <w:t xml:space="preserve"> </w:t>
      </w:r>
      <w:r>
        <w:rPr>
          <w:color w:val="00AEB7"/>
          <w:spacing w:val="-3"/>
          <w:sz w:val="21"/>
        </w:rPr>
        <w:t>on</w:t>
      </w:r>
      <w:r>
        <w:rPr>
          <w:color w:val="00AEB7"/>
          <w:spacing w:val="-42"/>
          <w:sz w:val="21"/>
        </w:rPr>
        <w:t xml:space="preserve"> </w:t>
      </w:r>
      <w:r>
        <w:rPr>
          <w:color w:val="00AEB7"/>
          <w:spacing w:val="-5"/>
          <w:sz w:val="21"/>
        </w:rPr>
        <w:t>Measures</w:t>
      </w:r>
      <w:r>
        <w:rPr>
          <w:color w:val="00AEB7"/>
          <w:spacing w:val="-42"/>
          <w:sz w:val="21"/>
        </w:rPr>
        <w:t xml:space="preserve"> </w:t>
      </w:r>
      <w:r>
        <w:rPr>
          <w:color w:val="00AEB7"/>
          <w:spacing w:val="-3"/>
          <w:sz w:val="21"/>
        </w:rPr>
        <w:t>to</w:t>
      </w:r>
      <w:r>
        <w:rPr>
          <w:color w:val="00AEB7"/>
          <w:spacing w:val="-41"/>
          <w:sz w:val="21"/>
        </w:rPr>
        <w:t xml:space="preserve"> </w:t>
      </w:r>
      <w:r>
        <w:rPr>
          <w:color w:val="00AEB7"/>
          <w:spacing w:val="-6"/>
          <w:sz w:val="21"/>
        </w:rPr>
        <w:t>Develop</w:t>
      </w:r>
      <w:r>
        <w:rPr>
          <w:color w:val="00AEB7"/>
          <w:spacing w:val="-41"/>
          <w:sz w:val="21"/>
        </w:rPr>
        <w:t xml:space="preserve"> </w:t>
      </w:r>
      <w:r>
        <w:rPr>
          <w:color w:val="00AEB7"/>
          <w:spacing w:val="-4"/>
          <w:sz w:val="21"/>
        </w:rPr>
        <w:t>Port</w:t>
      </w:r>
      <w:r>
        <w:rPr>
          <w:color w:val="00AEB7"/>
          <w:spacing w:val="-42"/>
          <w:sz w:val="21"/>
        </w:rPr>
        <w:t xml:space="preserve"> </w:t>
      </w:r>
      <w:r>
        <w:rPr>
          <w:color w:val="00AEB7"/>
          <w:spacing w:val="-6"/>
          <w:sz w:val="21"/>
        </w:rPr>
        <w:t>Regions</w:t>
      </w:r>
      <w:r>
        <w:rPr>
          <w:color w:val="00AEB7"/>
          <w:spacing w:val="-41"/>
          <w:sz w:val="21"/>
        </w:rPr>
        <w:t xml:space="preserve"> </w:t>
      </w:r>
      <w:r>
        <w:rPr>
          <w:color w:val="00AEB7"/>
          <w:spacing w:val="-5"/>
          <w:sz w:val="21"/>
        </w:rPr>
        <w:t>Leading</w:t>
      </w:r>
      <w:r>
        <w:rPr>
          <w:color w:val="00AEB7"/>
          <w:spacing w:val="-42"/>
          <w:sz w:val="21"/>
        </w:rPr>
        <w:t xml:space="preserve"> </w:t>
      </w:r>
      <w:r>
        <w:rPr>
          <w:color w:val="00AEB7"/>
          <w:spacing w:val="-4"/>
          <w:sz w:val="21"/>
        </w:rPr>
        <w:t>the</w:t>
      </w:r>
      <w:r>
        <w:rPr>
          <w:color w:val="00AEB7"/>
          <w:spacing w:val="-41"/>
          <w:sz w:val="21"/>
        </w:rPr>
        <w:t xml:space="preserve"> </w:t>
      </w:r>
      <w:r>
        <w:rPr>
          <w:color w:val="00AEB7"/>
          <w:spacing w:val="-5"/>
          <w:sz w:val="21"/>
        </w:rPr>
        <w:t>Global</w:t>
      </w:r>
      <w:r>
        <w:rPr>
          <w:color w:val="00AEB7"/>
          <w:spacing w:val="-42"/>
          <w:sz w:val="21"/>
        </w:rPr>
        <w:t xml:space="preserve"> </w:t>
      </w:r>
      <w:r>
        <w:rPr>
          <w:color w:val="00AEB7"/>
          <w:spacing w:val="-4"/>
          <w:sz w:val="21"/>
        </w:rPr>
        <w:t>Age</w:t>
      </w:r>
      <w:r>
        <w:rPr>
          <w:color w:val="00AEB7"/>
          <w:spacing w:val="-42"/>
          <w:sz w:val="21"/>
        </w:rPr>
        <w:t xml:space="preserve"> </w:t>
      </w:r>
      <w:r>
        <w:rPr>
          <w:color w:val="00AEB7"/>
          <w:spacing w:val="-3"/>
          <w:sz w:val="21"/>
        </w:rPr>
        <w:t>of</w:t>
      </w:r>
      <w:r>
        <w:rPr>
          <w:color w:val="00AEB7"/>
          <w:spacing w:val="-42"/>
          <w:sz w:val="21"/>
        </w:rPr>
        <w:t xml:space="preserve"> </w:t>
      </w:r>
      <w:r>
        <w:rPr>
          <w:color w:val="00AEB7"/>
          <w:spacing w:val="-5"/>
          <w:sz w:val="21"/>
        </w:rPr>
        <w:t>Ocean</w:t>
      </w:r>
    </w:p>
    <w:p w:rsidR="00596931" w:rsidRDefault="00596931">
      <w:pPr>
        <w:pStyle w:val="a3"/>
        <w:spacing w:before="10"/>
        <w:rPr>
          <w:sz w:val="29"/>
        </w:rPr>
      </w:pPr>
    </w:p>
    <w:p w:rsidR="00596931" w:rsidRDefault="004E0DDE">
      <w:pPr>
        <w:pStyle w:val="a4"/>
        <w:numPr>
          <w:ilvl w:val="0"/>
          <w:numId w:val="18"/>
        </w:numPr>
        <w:tabs>
          <w:tab w:val="left" w:pos="770"/>
        </w:tabs>
        <w:ind w:left="769" w:hanging="218"/>
        <w:rPr>
          <w:rFonts w:ascii="Impact"/>
          <w:sz w:val="25"/>
        </w:rPr>
      </w:pPr>
      <w:r>
        <w:rPr>
          <w:rFonts w:ascii="Impact"/>
          <w:color w:val="00AEB7"/>
          <w:sz w:val="25"/>
        </w:rPr>
        <w:t>Research</w:t>
      </w:r>
      <w:r>
        <w:rPr>
          <w:rFonts w:ascii="Impact"/>
          <w:color w:val="00AEB7"/>
          <w:spacing w:val="27"/>
          <w:sz w:val="25"/>
        </w:rPr>
        <w:t xml:space="preserve"> </w:t>
      </w:r>
      <w:r>
        <w:rPr>
          <w:rFonts w:ascii="Impact"/>
          <w:color w:val="00AEB7"/>
          <w:sz w:val="25"/>
        </w:rPr>
        <w:t>Projects</w:t>
      </w:r>
    </w:p>
    <w:p w:rsidR="00596931" w:rsidRDefault="00596931">
      <w:pPr>
        <w:pStyle w:val="a3"/>
        <w:rPr>
          <w:rFonts w:ascii="Impact"/>
          <w:sz w:val="24"/>
        </w:rPr>
      </w:pPr>
    </w:p>
    <w:p w:rsidR="00596931" w:rsidRDefault="00596931">
      <w:pPr>
        <w:pStyle w:val="a3"/>
        <w:spacing w:before="2"/>
        <w:rPr>
          <w:rFonts w:ascii="Impact"/>
          <w:sz w:val="29"/>
        </w:rPr>
      </w:pPr>
    </w:p>
    <w:p w:rsidR="00596931" w:rsidRDefault="004E0DDE">
      <w:pPr>
        <w:pStyle w:val="a4"/>
        <w:numPr>
          <w:ilvl w:val="0"/>
          <w:numId w:val="18"/>
        </w:numPr>
        <w:tabs>
          <w:tab w:val="left" w:pos="780"/>
        </w:tabs>
        <w:ind w:left="779" w:hanging="228"/>
        <w:rPr>
          <w:rFonts w:ascii="Impact"/>
          <w:sz w:val="25"/>
        </w:rPr>
      </w:pPr>
      <w:r>
        <w:rPr>
          <w:rFonts w:ascii="Impact"/>
          <w:color w:val="00AEB7"/>
          <w:sz w:val="25"/>
        </w:rPr>
        <w:t>KMI News &amp;</w:t>
      </w:r>
      <w:r>
        <w:rPr>
          <w:rFonts w:ascii="Impact"/>
          <w:color w:val="00AEB7"/>
          <w:spacing w:val="23"/>
          <w:sz w:val="25"/>
        </w:rPr>
        <w:t xml:space="preserve"> </w:t>
      </w:r>
      <w:r>
        <w:rPr>
          <w:rFonts w:ascii="Impact"/>
          <w:color w:val="00AEB7"/>
          <w:sz w:val="25"/>
        </w:rPr>
        <w:t>Events</w:t>
      </w:r>
    </w:p>
    <w:p w:rsidR="00596931" w:rsidRDefault="00596931">
      <w:pPr>
        <w:pStyle w:val="a3"/>
        <w:rPr>
          <w:rFonts w:ascii="Impact"/>
          <w:sz w:val="20"/>
        </w:rPr>
      </w:pPr>
    </w:p>
    <w:p w:rsidR="00596931" w:rsidRDefault="004E0DDE">
      <w:pPr>
        <w:pStyle w:val="a3"/>
        <w:spacing w:before="6"/>
        <w:rPr>
          <w:rFonts w:ascii="Impact"/>
          <w:sz w:val="14"/>
        </w:rPr>
      </w:pPr>
      <w:r>
        <w:pict>
          <v:group id="_x0000_s1123" style="position:absolute;margin-left:325.75pt;margin-top:10.8pt;width:161.8pt;height:18.45pt;z-index:1072;mso-wrap-distance-left:0;mso-wrap-distance-right:0;mso-position-horizontal-relative:page" coordorigin="6515,216" coordsize="3236,369">
            <v:shape id="_x0000_s1129" style="position:absolute;left:6664;top:216;width:344;height:369" coordorigin="6664,216" coordsize="344,369" o:spt="100" adj="0,,0" path="m6667,493r14,20l6693,529r22,17l6730,559r45,19l6825,585r71,-14l6913,559r-119,l6755,554r,l6736,546r-16,-6l6720,540r-1,l6707,531r-17,-12l6689,518r,l6679,506r-12,-13xm6940,451l6794,559r60,-13l6904,513r34,-50l6940,451xm6664,489r,l6665,490r-1,-1xm6914,244r-120,l6854,256r50,34l6938,340r12,61l6940,451r67,-50l6993,329r-39,-59l6914,244xm6825,216r-51,7l6730,243r-38,31l6664,314r,-1l6689,284r30,-21l6755,248r39,-4l6914,244r-18,-13l6825,216xe" fillcolor="#8ec0e4" stroked="f">
              <v:stroke joinstyle="round"/>
              <v:formulas/>
              <v:path arrowok="t" o:connecttype="segments"/>
            </v:shape>
            <v:shape id="_x0000_s1128" type="#_x0000_t75" style="position:absolute;left:6664;top:216;width:343;height:369">
              <v:imagedata r:id="rId11" o:title=""/>
            </v:shape>
            <v:shape id="_x0000_s1127" style="position:absolute;left:6515;top:337;width:126;height:127" coordorigin="6515,337" coordsize="126,127" o:spt="100" adj="0,,0" path="m6559,337r-44,l6515,341r,1l6520,343r1,4l6521,454r-1,4l6515,459r,1l6515,464r44,l6565,463r-7,-4l6554,458r-1,-4l6553,425r1,-3l6567,407r2,-4l6599,403r-5,-11l6553,392r,-3l6553,347r1,-4l6558,342r7,-4l6559,337xm6599,403r-30,l6572,407r22,47l6594,454r1,1l6596,457r-2,2l6588,463r5,l6635,463r5,l6634,459r-6,-2l6623,452r-24,-49xm6594,454r,l6594,454r,xm6618,347r-27,l6556,389r-3,3l6594,392r-3,-6l6588,380r3,-2l6615,349r3,-2xm6627,337r-37,l6584,338r6,4l6593,344r-3,3l6591,347r27,l6620,344r6,-2l6633,338r-6,-1xe" fillcolor="#003168" stroked="f">
              <v:stroke joinstyle="round"/>
              <v:formulas/>
              <v:path arrowok="t" o:connecttype="segments"/>
            </v:shape>
            <v:shape id="_x0000_s1126" style="position:absolute;left:6639;top:337;width:153;height:127" coordorigin="6639,337" coordsize="153,127" o:spt="100" adj="0,,0" path="m6687,337r-43,l6639,338r6,4l6649,343r2,5l6651,454r-2,4l6645,459r-6,4l6644,464r31,l6681,463r-6,-4l6670,458r-1,-4l6669,372r29,l6687,337xm6698,372r-29,l6671,376r26,84l6698,464r19,l6718,459r1,-5l6732,417r-19,l6710,412r-12,-40xm6780,372r-32,l6748,454r-1,4l6742,459r-6,4l6742,464r44,l6792,463r-7,-4l6781,458r-1,-4l6780,372xm6740,337r-2,5l6713,417r19,l6746,376r2,-4l6780,372r,-24l6781,343r4,-1l6792,338r-6,-1l6744,337r-4,xe" fillcolor="#003168" stroked="f">
              <v:stroke joinstyle="round"/>
              <v:formulas/>
              <v:path arrowok="t" o:connecttype="segments"/>
            </v:shape>
            <v:shape id="_x0000_s1125" style="position:absolute;left:6797;top:337;width:56;height:127" coordorigin="6797,337" coordsize="56,127" path="m6847,337r-45,l6797,338r6,4l6807,343r2,5l6809,453r-2,5l6803,459r-6,4l6802,464r45,l6852,463r-6,-4l6841,458r-1,-5l6840,348r1,-5l6846,342r6,-4l6847,337xe" fillcolor="#003168" stroked="f">
              <v:path arrowok="t"/>
            </v:shape>
            <v:shape id="_x0000_s1124" type="#_x0000_t75" style="position:absolute;left:7077;top:303;width:2673;height:174">
              <v:imagedata r:id="rId12" o:title=""/>
            </v:shape>
            <w10:wrap type="topAndBottom" anchorx="page"/>
          </v:group>
        </w:pict>
      </w:r>
    </w:p>
    <w:p w:rsidR="00596931" w:rsidRDefault="00596931">
      <w:pPr>
        <w:rPr>
          <w:rFonts w:ascii="Impact"/>
          <w:sz w:val="14"/>
        </w:rPr>
        <w:sectPr w:rsidR="00596931">
          <w:type w:val="continuous"/>
          <w:pgSz w:w="10320" w:h="14180"/>
          <w:pgMar w:top="420" w:right="320" w:bottom="280" w:left="320" w:header="720" w:footer="720" w:gutter="0"/>
          <w:cols w:space="720"/>
        </w:sectPr>
      </w:pPr>
    </w:p>
    <w:p w:rsidR="00596931" w:rsidRDefault="004E0DDE">
      <w:pPr>
        <w:pStyle w:val="a3"/>
        <w:spacing w:before="9" w:after="1"/>
        <w:rPr>
          <w:rFonts w:ascii="Times New Roman"/>
          <w:sz w:val="9"/>
        </w:rPr>
      </w:pPr>
      <w:r>
        <w:lastRenderedPageBreak/>
        <w:pict>
          <v:shape id="_x0000_s1122" type="#_x0000_t202" style="position:absolute;margin-left:19.85pt;margin-top:0;width:476.25pt;height:53.9pt;z-index:-31240;mso-position-horizontal-relative:page;mso-position-vertical-relative:page" filled="f" stroked="f">
            <v:textbox inset="0,0,0,0">
              <w:txbxContent>
                <w:p w:rsidR="00596931" w:rsidRDefault="00596931">
                  <w:pPr>
                    <w:pStyle w:val="a3"/>
                    <w:spacing w:before="11"/>
                    <w:rPr>
                      <w:rFonts w:ascii="Times New Roman"/>
                      <w:sz w:val="45"/>
                    </w:rPr>
                  </w:pPr>
                </w:p>
                <w:p w:rsidR="00596931" w:rsidRDefault="004E0DDE">
                  <w:pPr>
                    <w:ind w:left="453"/>
                    <w:rPr>
                      <w:rFonts w:ascii="Trebuchet MS"/>
                      <w:sz w:val="40"/>
                    </w:rPr>
                  </w:pPr>
                  <w:r>
                    <w:rPr>
                      <w:rFonts w:ascii="Trebuchet MS"/>
                      <w:color w:val="FFFFFF"/>
                      <w:w w:val="105"/>
                      <w:sz w:val="40"/>
                    </w:rPr>
                    <w:t>OPINION</w:t>
                  </w:r>
                </w:p>
              </w:txbxContent>
            </v:textbox>
            <w10:wrap anchorx="page" anchory="page"/>
          </v:shape>
        </w:pict>
      </w:r>
      <w:r>
        <w:pict>
          <v:group id="_x0000_s1117" style="position:absolute;margin-left:20.15pt;margin-top:59.85pt;width:475.65pt;height:611.4pt;z-index:-31216;mso-position-horizontal-relative:page;mso-position-vertical-relative:page" coordorigin="403,1197" coordsize="9513,12228">
            <v:rect id="_x0000_s1121" style="position:absolute;left:403;top:1197;width:9512;height:12227" stroked="f"/>
            <v:shape id="_x0000_s1120" type="#_x0000_t75" style="position:absolute;left:5313;top:10318;width:4154;height:2726">
              <v:imagedata r:id="rId13" o:title=""/>
            </v:shape>
            <v:shape id="_x0000_s1119" type="#_x0000_t75" style="position:absolute;left:5302;top:3566;width:4166;height:446">
              <v:imagedata r:id="rId14" o:title=""/>
            </v:shape>
            <v:shape id="_x0000_s1118" style="position:absolute;left:5302;top:4013;width:4167;height:2997" coordorigin="5302,4013" coordsize="4167,2997" o:spt="100" adj="0,,0" path="m5984,6254r-682,l5302,6843r,166l5984,7009r,-166l5984,6254t,-1368l5302,4886r,1368l5984,6254r,-1368m5984,4013r-682,l5302,4886r682,l5984,4013t2333,l7778,4013r-595,l6678,4013r-694,l5984,4886r694,l7183,4886r,l6678,4886r-694,l5984,6254r694,l7183,6254r,l6678,6254r-694,l5984,6843r,166l6678,7009r505,l7778,7009r539,l8317,6843r,-589l7778,6254r,l8317,6254r,-1368l7778,4886r,l8317,4886r,-873m9468,6254r-1151,l8317,6843r,166l9468,7009r,-166l9468,6254t,-1368l8317,4886r,1368l9468,6254r,-1368m9468,4013r-1151,l8317,4886r1151,l9468,4013e" fillcolor="#dff2fc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116" type="#_x0000_t202" style="position:absolute;margin-left:264.9pt;margin-top:178.15pt;width:208.85pt;height:172.45pt;z-index:114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2" w:space="0" w:color="9FA0A0"/>
                      <w:left w:val="single" w:sz="2" w:space="0" w:color="9FA0A0"/>
                      <w:bottom w:val="single" w:sz="2" w:space="0" w:color="9FA0A0"/>
                      <w:right w:val="single" w:sz="2" w:space="0" w:color="9FA0A0"/>
                      <w:insideH w:val="single" w:sz="2" w:space="0" w:color="9FA0A0"/>
                      <w:insideV w:val="single" w:sz="2" w:space="0" w:color="9FA0A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82"/>
                    <w:gridCol w:w="694"/>
                    <w:gridCol w:w="505"/>
                    <w:gridCol w:w="595"/>
                    <w:gridCol w:w="539"/>
                    <w:gridCol w:w="1151"/>
                  </w:tblGrid>
                  <w:tr w:rsidR="00596931">
                    <w:trPr>
                      <w:trHeight w:hRule="exact" w:val="446"/>
                    </w:trPr>
                    <w:tc>
                      <w:tcPr>
                        <w:tcW w:w="682" w:type="dxa"/>
                        <w:tcBorders>
                          <w:top w:val="single" w:sz="3" w:space="0" w:color="9FA0A0"/>
                          <w:left w:val="nil"/>
                          <w:bottom w:val="single" w:sz="2" w:space="0" w:color="D6D6D6"/>
                          <w:right w:val="single" w:sz="1" w:space="0" w:color="FFFFFF"/>
                        </w:tcBorders>
                      </w:tcPr>
                      <w:p w:rsidR="00596931" w:rsidRDefault="00596931">
                        <w:pPr>
                          <w:pStyle w:val="TableParagraph"/>
                          <w:spacing w:before="8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596931" w:rsidRDefault="004E0DDE">
                        <w:pPr>
                          <w:pStyle w:val="TableParagraph"/>
                          <w:spacing w:before="1"/>
                          <w:ind w:left="17" w:right="17"/>
                          <w:jc w:val="center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color w:val="FFFFFF"/>
                            <w:w w:val="75"/>
                            <w:sz w:val="14"/>
                          </w:rPr>
                          <w:t>Ports in Korea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3" w:space="0" w:color="9FA0A0"/>
                          <w:left w:val="single" w:sz="1" w:space="0" w:color="FFFFFF"/>
                          <w:bottom w:val="single" w:sz="2" w:space="0" w:color="D6D6D6"/>
                          <w:right w:val="single" w:sz="1" w:space="0" w:color="FFFFFF"/>
                        </w:tcBorders>
                      </w:tcPr>
                      <w:p w:rsidR="00596931" w:rsidRDefault="00596931">
                        <w:pPr>
                          <w:pStyle w:val="TableParagraph"/>
                          <w:spacing w:before="8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596931" w:rsidRDefault="004E0DDE">
                        <w:pPr>
                          <w:pStyle w:val="TableParagraph"/>
                          <w:spacing w:before="1"/>
                          <w:ind w:left="31" w:right="31"/>
                          <w:jc w:val="center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color w:val="FFFFFF"/>
                            <w:w w:val="75"/>
                            <w:sz w:val="14"/>
                          </w:rPr>
                          <w:t>Ports in Japan</w:t>
                        </w:r>
                      </w:p>
                    </w:tc>
                    <w:tc>
                      <w:tcPr>
                        <w:tcW w:w="505" w:type="dxa"/>
                        <w:tcBorders>
                          <w:top w:val="single" w:sz="3" w:space="0" w:color="9FA0A0"/>
                          <w:left w:val="single" w:sz="1" w:space="0" w:color="FFFFFF"/>
                          <w:bottom w:val="single" w:sz="2" w:space="0" w:color="D6D6D6"/>
                          <w:right w:val="single" w:sz="1" w:space="0" w:color="FFFFFF"/>
                        </w:tcBorders>
                      </w:tcPr>
                      <w:p w:rsidR="00596931" w:rsidRDefault="004E0DDE">
                        <w:pPr>
                          <w:pStyle w:val="TableParagraph"/>
                          <w:spacing w:before="14" w:line="140" w:lineRule="exact"/>
                          <w:ind w:left="53" w:right="51" w:firstLine="29"/>
                          <w:jc w:val="both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color w:val="FFFFFF"/>
                            <w:w w:val="75"/>
                            <w:sz w:val="14"/>
                          </w:rPr>
                          <w:t xml:space="preserve">Average </w:t>
                        </w:r>
                        <w:r>
                          <w:rPr>
                            <w:rFonts w:ascii="Times New Roman"/>
                            <w:color w:val="FFFFFF"/>
                            <w:w w:val="85"/>
                            <w:sz w:val="14"/>
                          </w:rPr>
                          <w:t xml:space="preserve">service </w:t>
                        </w:r>
                        <w:r>
                          <w:rPr>
                            <w:rFonts w:ascii="Times New Roman"/>
                            <w:color w:val="FFFFFF"/>
                            <w:w w:val="70"/>
                            <w:sz w:val="14"/>
                          </w:rPr>
                          <w:t>time(day)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3" w:space="0" w:color="9FA0A0"/>
                          <w:left w:val="single" w:sz="1" w:space="0" w:color="FFFFFF"/>
                          <w:bottom w:val="single" w:sz="3" w:space="0" w:color="9FA0A0"/>
                          <w:right w:val="single" w:sz="1" w:space="0" w:color="FFFFFF"/>
                        </w:tcBorders>
                      </w:tcPr>
                      <w:p w:rsidR="00596931" w:rsidRDefault="00596931">
                        <w:pPr>
                          <w:pStyle w:val="TableParagraph"/>
                          <w:spacing w:before="8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596931" w:rsidRDefault="004E0DDE">
                        <w:pPr>
                          <w:pStyle w:val="TableParagraph"/>
                          <w:spacing w:before="1"/>
                          <w:ind w:left="102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color w:val="FFFFFF"/>
                            <w:w w:val="75"/>
                            <w:sz w:val="14"/>
                          </w:rPr>
                          <w:t>Ship type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single" w:sz="3" w:space="0" w:color="9FA0A0"/>
                          <w:left w:val="single" w:sz="1" w:space="0" w:color="FFFFFF"/>
                          <w:bottom w:val="single" w:sz="3" w:space="0" w:color="9FA0A0"/>
                          <w:right w:val="single" w:sz="1" w:space="0" w:color="FFFFFF"/>
                        </w:tcBorders>
                      </w:tcPr>
                      <w:p w:rsidR="00596931" w:rsidRDefault="004E0DDE">
                        <w:pPr>
                          <w:pStyle w:val="TableParagraph"/>
                          <w:spacing w:before="84" w:line="140" w:lineRule="exact"/>
                          <w:ind w:left="121" w:right="78" w:hanging="39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color w:val="FFFFFF"/>
                            <w:w w:val="70"/>
                            <w:sz w:val="14"/>
                          </w:rPr>
                          <w:t xml:space="preserve">Services, </w:t>
                        </w:r>
                        <w:r>
                          <w:rPr>
                            <w:rFonts w:ascii="Times New Roman"/>
                            <w:color w:val="FFFFFF"/>
                            <w:w w:val="75"/>
                            <w:sz w:val="14"/>
                          </w:rPr>
                          <w:t>weekly</w:t>
                        </w:r>
                      </w:p>
                    </w:tc>
                    <w:tc>
                      <w:tcPr>
                        <w:tcW w:w="1151" w:type="dxa"/>
                        <w:tcBorders>
                          <w:top w:val="single" w:sz="3" w:space="0" w:color="9FA0A0"/>
                          <w:left w:val="single" w:sz="1" w:space="0" w:color="FFFFFF"/>
                          <w:bottom w:val="single" w:sz="3" w:space="0" w:color="9FA0A0"/>
                          <w:right w:val="nil"/>
                        </w:tcBorders>
                      </w:tcPr>
                      <w:p w:rsidR="00596931" w:rsidRDefault="00596931">
                        <w:pPr>
                          <w:pStyle w:val="TableParagraph"/>
                          <w:spacing w:before="8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596931" w:rsidRDefault="004E0DDE">
                        <w:pPr>
                          <w:pStyle w:val="TableParagraph"/>
                          <w:spacing w:before="1"/>
                          <w:ind w:left="143" w:right="144"/>
                          <w:jc w:val="center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color w:val="FFFFFF"/>
                            <w:w w:val="70"/>
                            <w:sz w:val="14"/>
                          </w:rPr>
                          <w:t>Shipping  companies</w:t>
                        </w:r>
                      </w:p>
                    </w:tc>
                  </w:tr>
                  <w:tr w:rsidR="00596931">
                    <w:trPr>
                      <w:trHeight w:hRule="exact" w:val="565"/>
                    </w:trPr>
                    <w:tc>
                      <w:tcPr>
                        <w:tcW w:w="682" w:type="dxa"/>
                        <w:tcBorders>
                          <w:top w:val="single" w:sz="2" w:space="0" w:color="D6D6D6"/>
                          <w:left w:val="nil"/>
                          <w:bottom w:val="single" w:sz="1" w:space="0" w:color="9FA0A0"/>
                        </w:tcBorders>
                        <w:shd w:val="clear" w:color="auto" w:fill="DFF2FC"/>
                      </w:tcPr>
                      <w:p w:rsidR="00596931" w:rsidRDefault="00596931">
                        <w:pPr>
                          <w:pStyle w:val="TableParagraph"/>
                          <w:spacing w:before="11"/>
                          <w:rPr>
                            <w:rFonts w:ascii="Times New Roman"/>
                            <w:sz w:val="16"/>
                          </w:rPr>
                        </w:pPr>
                      </w:p>
                      <w:p w:rsidR="00596931" w:rsidRDefault="004E0DDE">
                        <w:pPr>
                          <w:pStyle w:val="TableParagraph"/>
                          <w:ind w:left="129" w:right="127"/>
                          <w:jc w:val="center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w w:val="85"/>
                            <w:sz w:val="14"/>
                          </w:rPr>
                          <w:t>Busan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2" w:space="0" w:color="D6D6D6"/>
                          <w:bottom w:val="single" w:sz="1" w:space="0" w:color="9FA0A0"/>
                        </w:tcBorders>
                        <w:shd w:val="clear" w:color="auto" w:fill="DFF2FC"/>
                      </w:tcPr>
                      <w:p w:rsidR="00596931" w:rsidRDefault="00596931">
                        <w:pPr>
                          <w:pStyle w:val="TableParagraph"/>
                          <w:rPr>
                            <w:rFonts w:ascii="Times New Roman"/>
                            <w:sz w:val="17"/>
                          </w:rPr>
                        </w:pPr>
                      </w:p>
                      <w:p w:rsidR="00596931" w:rsidRDefault="004E0DDE">
                        <w:pPr>
                          <w:pStyle w:val="TableParagraph"/>
                          <w:ind w:left="50" w:right="50"/>
                          <w:jc w:val="center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w w:val="85"/>
                            <w:sz w:val="14"/>
                          </w:rPr>
                          <w:t>Kobe</w:t>
                        </w:r>
                      </w:p>
                    </w:tc>
                    <w:tc>
                      <w:tcPr>
                        <w:tcW w:w="505" w:type="dxa"/>
                        <w:tcBorders>
                          <w:top w:val="single" w:sz="2" w:space="0" w:color="D6D6D6"/>
                          <w:bottom w:val="single" w:sz="1" w:space="0" w:color="9FA0A0"/>
                        </w:tcBorders>
                        <w:shd w:val="clear" w:color="auto" w:fill="DFF2FC"/>
                      </w:tcPr>
                      <w:p w:rsidR="00596931" w:rsidRDefault="00596931">
                        <w:pPr>
                          <w:pStyle w:val="TableParagraph"/>
                          <w:rPr>
                            <w:rFonts w:ascii="Times New Roman"/>
                            <w:sz w:val="17"/>
                          </w:rPr>
                        </w:pPr>
                      </w:p>
                      <w:p w:rsidR="00596931" w:rsidRDefault="004E0DDE">
                        <w:pPr>
                          <w:pStyle w:val="TableParagraph"/>
                          <w:ind w:left="155" w:right="155"/>
                          <w:jc w:val="center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w w:val="85"/>
                            <w:sz w:val="14"/>
                          </w:rPr>
                          <w:t>1.8</w:t>
                        </w:r>
                      </w:p>
                    </w:tc>
                    <w:tc>
                      <w:tcPr>
                        <w:tcW w:w="595" w:type="dxa"/>
                        <w:vMerge w:val="restart"/>
                        <w:tcBorders>
                          <w:top w:val="single" w:sz="3" w:space="0" w:color="9FA0A0"/>
                        </w:tcBorders>
                        <w:shd w:val="clear" w:color="auto" w:fill="DFF2FC"/>
                      </w:tcPr>
                      <w:p w:rsidR="00596931" w:rsidRDefault="00596931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596931" w:rsidRDefault="00596931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596931" w:rsidRDefault="00596931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596931" w:rsidRDefault="00596931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596931" w:rsidRDefault="00596931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596931" w:rsidRDefault="00596931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596931" w:rsidRDefault="00596931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596931" w:rsidRDefault="00596931"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596931" w:rsidRDefault="004E0DDE">
                        <w:pPr>
                          <w:pStyle w:val="TableParagraph"/>
                          <w:spacing w:line="140" w:lineRule="exact"/>
                          <w:ind w:left="83" w:right="51" w:hanging="14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w w:val="70"/>
                            <w:sz w:val="14"/>
                          </w:rPr>
                          <w:t xml:space="preserve">Traditional </w:t>
                        </w:r>
                        <w:r>
                          <w:rPr>
                            <w:rFonts w:ascii="Times New Roman"/>
                            <w:w w:val="75"/>
                            <w:sz w:val="14"/>
                          </w:rPr>
                          <w:t>liner ships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single" w:sz="3" w:space="0" w:color="9FA0A0"/>
                          <w:bottom w:val="single" w:sz="1" w:space="0" w:color="9FA0A0"/>
                        </w:tcBorders>
                        <w:shd w:val="clear" w:color="auto" w:fill="DFF2FC"/>
                      </w:tcPr>
                      <w:p w:rsidR="00596931" w:rsidRDefault="00596931">
                        <w:pPr>
                          <w:pStyle w:val="TableParagraph"/>
                          <w:rPr>
                            <w:rFonts w:ascii="Times New Roman"/>
                            <w:sz w:val="17"/>
                          </w:rPr>
                        </w:pPr>
                      </w:p>
                      <w:p w:rsidR="00596931" w:rsidRDefault="004E0DDE">
                        <w:pPr>
                          <w:pStyle w:val="TableParagraph"/>
                          <w:ind w:left="186" w:right="186"/>
                          <w:jc w:val="center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w w:val="8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1151" w:type="dxa"/>
                        <w:tcBorders>
                          <w:top w:val="single" w:sz="3" w:space="0" w:color="9FA0A0"/>
                          <w:bottom w:val="single" w:sz="1" w:space="0" w:color="9FA0A0"/>
                          <w:right w:val="nil"/>
                        </w:tcBorders>
                        <w:shd w:val="clear" w:color="auto" w:fill="DFF2FC"/>
                      </w:tcPr>
                      <w:p w:rsidR="00596931" w:rsidRDefault="00596931"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2"/>
                          </w:rPr>
                        </w:pPr>
                      </w:p>
                      <w:p w:rsidR="00596931" w:rsidRDefault="004E0DDE">
                        <w:pPr>
                          <w:pStyle w:val="TableParagraph"/>
                          <w:spacing w:line="140" w:lineRule="exact"/>
                          <w:ind w:left="166" w:hanging="138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w w:val="70"/>
                            <w:sz w:val="14"/>
                          </w:rPr>
                          <w:t>Chon-</w:t>
                        </w:r>
                        <w:proofErr w:type="spellStart"/>
                        <w:r>
                          <w:rPr>
                            <w:rFonts w:ascii="Times New Roman"/>
                            <w:w w:val="70"/>
                            <w:sz w:val="14"/>
                          </w:rPr>
                          <w:t>gyong</w:t>
                        </w:r>
                        <w:proofErr w:type="spellEnd"/>
                        <w:r>
                          <w:rPr>
                            <w:rFonts w:ascii="Times New Roman"/>
                            <w:w w:val="70"/>
                            <w:sz w:val="1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/>
                            <w:w w:val="70"/>
                            <w:sz w:val="14"/>
                          </w:rPr>
                          <w:t>Keumyoung</w:t>
                        </w:r>
                        <w:proofErr w:type="spellEnd"/>
                        <w:r>
                          <w:rPr>
                            <w:rFonts w:ascii="Times New Roman"/>
                            <w:w w:val="70"/>
                            <w:sz w:val="1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/>
                            <w:w w:val="70"/>
                            <w:sz w:val="14"/>
                          </w:rPr>
                          <w:t>Namsung</w:t>
                        </w:r>
                        <w:proofErr w:type="spellEnd"/>
                        <w:r>
                          <w:rPr>
                            <w:rFonts w:ascii="Times New Roman"/>
                            <w:w w:val="70"/>
                            <w:sz w:val="14"/>
                          </w:rPr>
                          <w:t>, Heung-A</w:t>
                        </w:r>
                      </w:p>
                    </w:tc>
                  </w:tr>
                  <w:tr w:rsidR="00596931">
                    <w:trPr>
                      <w:trHeight w:hRule="exact" w:val="142"/>
                    </w:trPr>
                    <w:tc>
                      <w:tcPr>
                        <w:tcW w:w="682" w:type="dxa"/>
                        <w:tcBorders>
                          <w:top w:val="single" w:sz="1" w:space="0" w:color="9FA0A0"/>
                          <w:left w:val="nil"/>
                          <w:bottom w:val="single" w:sz="1" w:space="0" w:color="9FA0A0"/>
                        </w:tcBorders>
                        <w:shd w:val="clear" w:color="auto" w:fill="DFF2FC"/>
                      </w:tcPr>
                      <w:p w:rsidR="00596931" w:rsidRDefault="004E0DDE">
                        <w:pPr>
                          <w:pStyle w:val="TableParagraph"/>
                          <w:spacing w:line="147" w:lineRule="exact"/>
                          <w:ind w:left="129" w:right="127"/>
                          <w:jc w:val="center"/>
                          <w:rPr>
                            <w:rFonts w:ascii="Times New Roman"/>
                            <w:sz w:val="14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w w:val="85"/>
                            <w:sz w:val="14"/>
                          </w:rPr>
                          <w:t>Inchoen</w:t>
                        </w:r>
                        <w:proofErr w:type="spellEnd"/>
                      </w:p>
                    </w:tc>
                    <w:tc>
                      <w:tcPr>
                        <w:tcW w:w="694" w:type="dxa"/>
                        <w:tcBorders>
                          <w:top w:val="single" w:sz="1" w:space="0" w:color="9FA0A0"/>
                          <w:bottom w:val="single" w:sz="1" w:space="0" w:color="9FA0A0"/>
                        </w:tcBorders>
                        <w:shd w:val="clear" w:color="auto" w:fill="DFF2FC"/>
                      </w:tcPr>
                      <w:p w:rsidR="00596931" w:rsidRDefault="004E0DDE">
                        <w:pPr>
                          <w:pStyle w:val="TableParagraph"/>
                          <w:spacing w:line="147" w:lineRule="exact"/>
                          <w:ind w:left="50" w:right="50"/>
                          <w:jc w:val="center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w w:val="85"/>
                            <w:sz w:val="14"/>
                          </w:rPr>
                          <w:t>Kobe</w:t>
                        </w:r>
                      </w:p>
                    </w:tc>
                    <w:tc>
                      <w:tcPr>
                        <w:tcW w:w="505" w:type="dxa"/>
                        <w:tcBorders>
                          <w:top w:val="single" w:sz="1" w:space="0" w:color="9FA0A0"/>
                          <w:bottom w:val="single" w:sz="1" w:space="0" w:color="9FA0A0"/>
                        </w:tcBorders>
                        <w:shd w:val="clear" w:color="auto" w:fill="DFF2FC"/>
                      </w:tcPr>
                      <w:p w:rsidR="00596931" w:rsidRDefault="004E0DDE">
                        <w:pPr>
                          <w:pStyle w:val="TableParagraph"/>
                          <w:spacing w:line="147" w:lineRule="exact"/>
                          <w:jc w:val="center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w w:val="72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595" w:type="dxa"/>
                        <w:vMerge/>
                        <w:shd w:val="clear" w:color="auto" w:fill="DFF2FC"/>
                      </w:tcPr>
                      <w:p w:rsidR="00596931" w:rsidRDefault="00596931"/>
                    </w:tc>
                    <w:tc>
                      <w:tcPr>
                        <w:tcW w:w="539" w:type="dxa"/>
                        <w:tcBorders>
                          <w:top w:val="single" w:sz="1" w:space="0" w:color="9FA0A0"/>
                          <w:bottom w:val="single" w:sz="1" w:space="0" w:color="9FA0A0"/>
                        </w:tcBorders>
                        <w:shd w:val="clear" w:color="auto" w:fill="DFF2FC"/>
                      </w:tcPr>
                      <w:p w:rsidR="00596931" w:rsidRDefault="004E0DDE">
                        <w:pPr>
                          <w:pStyle w:val="TableParagraph"/>
                          <w:spacing w:line="147" w:lineRule="exact"/>
                          <w:jc w:val="center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w w:val="72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1151" w:type="dxa"/>
                        <w:tcBorders>
                          <w:top w:val="single" w:sz="1" w:space="0" w:color="9FA0A0"/>
                          <w:bottom w:val="single" w:sz="1" w:space="0" w:color="9FA0A0"/>
                          <w:right w:val="nil"/>
                        </w:tcBorders>
                        <w:shd w:val="clear" w:color="auto" w:fill="DFF2FC"/>
                      </w:tcPr>
                      <w:p w:rsidR="00596931" w:rsidRDefault="004E0DDE">
                        <w:pPr>
                          <w:pStyle w:val="TableParagraph"/>
                          <w:spacing w:line="147" w:lineRule="exact"/>
                          <w:ind w:left="198" w:right="198"/>
                          <w:jc w:val="center"/>
                          <w:rPr>
                            <w:rFonts w:ascii="Times New Roman"/>
                            <w:sz w:val="14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w w:val="70"/>
                            <w:sz w:val="14"/>
                          </w:rPr>
                          <w:t>Choyang</w:t>
                        </w:r>
                        <w:proofErr w:type="spellEnd"/>
                        <w:r>
                          <w:rPr>
                            <w:rFonts w:ascii="Times New Roman"/>
                            <w:w w:val="70"/>
                            <w:sz w:val="14"/>
                          </w:rPr>
                          <w:t>,  KMTC</w:t>
                        </w:r>
                      </w:p>
                    </w:tc>
                  </w:tr>
                  <w:tr w:rsidR="00596931">
                    <w:trPr>
                      <w:trHeight w:hRule="exact" w:val="166"/>
                    </w:trPr>
                    <w:tc>
                      <w:tcPr>
                        <w:tcW w:w="682" w:type="dxa"/>
                        <w:tcBorders>
                          <w:top w:val="single" w:sz="1" w:space="0" w:color="9FA0A0"/>
                          <w:left w:val="nil"/>
                          <w:bottom w:val="single" w:sz="1" w:space="0" w:color="9FA0A0"/>
                        </w:tcBorders>
                        <w:shd w:val="clear" w:color="auto" w:fill="DFF2FC"/>
                      </w:tcPr>
                      <w:p w:rsidR="00596931" w:rsidRDefault="004E0DDE">
                        <w:pPr>
                          <w:pStyle w:val="TableParagraph"/>
                          <w:spacing w:line="159" w:lineRule="exact"/>
                          <w:ind w:left="129" w:right="127"/>
                          <w:jc w:val="center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w w:val="85"/>
                            <w:sz w:val="14"/>
                          </w:rPr>
                          <w:t>Busan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1" w:space="0" w:color="9FA0A0"/>
                          <w:bottom w:val="single" w:sz="1" w:space="0" w:color="9FA0A0"/>
                        </w:tcBorders>
                        <w:shd w:val="clear" w:color="auto" w:fill="DFF2FC"/>
                      </w:tcPr>
                      <w:p w:rsidR="00596931" w:rsidRDefault="004E0DDE">
                        <w:pPr>
                          <w:pStyle w:val="TableParagraph"/>
                          <w:spacing w:line="159" w:lineRule="exact"/>
                          <w:ind w:left="50" w:right="50"/>
                          <w:jc w:val="center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w w:val="85"/>
                            <w:sz w:val="14"/>
                          </w:rPr>
                          <w:t>Moji</w:t>
                        </w:r>
                      </w:p>
                    </w:tc>
                    <w:tc>
                      <w:tcPr>
                        <w:tcW w:w="505" w:type="dxa"/>
                        <w:tcBorders>
                          <w:top w:val="single" w:sz="1" w:space="0" w:color="9FA0A0"/>
                          <w:bottom w:val="single" w:sz="1" w:space="0" w:color="9FA0A0"/>
                        </w:tcBorders>
                        <w:shd w:val="clear" w:color="auto" w:fill="DFF2FC"/>
                      </w:tcPr>
                      <w:p w:rsidR="00596931" w:rsidRDefault="004E0DDE">
                        <w:pPr>
                          <w:pStyle w:val="TableParagraph"/>
                          <w:spacing w:line="156" w:lineRule="exact"/>
                          <w:jc w:val="center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w w:val="72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595" w:type="dxa"/>
                        <w:vMerge/>
                        <w:shd w:val="clear" w:color="auto" w:fill="DFF2FC"/>
                      </w:tcPr>
                      <w:p w:rsidR="00596931" w:rsidRDefault="00596931"/>
                    </w:tc>
                    <w:tc>
                      <w:tcPr>
                        <w:tcW w:w="539" w:type="dxa"/>
                        <w:tcBorders>
                          <w:top w:val="single" w:sz="1" w:space="0" w:color="9FA0A0"/>
                          <w:bottom w:val="single" w:sz="1" w:space="0" w:color="9FA0A0"/>
                        </w:tcBorders>
                        <w:shd w:val="clear" w:color="auto" w:fill="DFF2FC"/>
                      </w:tcPr>
                      <w:p w:rsidR="00596931" w:rsidRDefault="004E0DDE">
                        <w:pPr>
                          <w:pStyle w:val="TableParagraph"/>
                          <w:spacing w:line="159" w:lineRule="exact"/>
                          <w:jc w:val="center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w w:val="72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1151" w:type="dxa"/>
                        <w:tcBorders>
                          <w:top w:val="single" w:sz="1" w:space="0" w:color="9FA0A0"/>
                          <w:bottom w:val="single" w:sz="1" w:space="0" w:color="9FA0A0"/>
                          <w:right w:val="nil"/>
                        </w:tcBorders>
                        <w:shd w:val="clear" w:color="auto" w:fill="DFF2FC"/>
                      </w:tcPr>
                      <w:p w:rsidR="00596931" w:rsidRDefault="004E0DDE">
                        <w:pPr>
                          <w:pStyle w:val="TableParagraph"/>
                          <w:spacing w:line="159" w:lineRule="exact"/>
                          <w:ind w:left="198" w:right="193"/>
                          <w:jc w:val="center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w w:val="85"/>
                            <w:sz w:val="14"/>
                          </w:rPr>
                          <w:t>Heung-A</w:t>
                        </w:r>
                      </w:p>
                    </w:tc>
                  </w:tr>
                  <w:tr w:rsidR="00596931">
                    <w:trPr>
                      <w:trHeight w:hRule="exact" w:val="166"/>
                    </w:trPr>
                    <w:tc>
                      <w:tcPr>
                        <w:tcW w:w="682" w:type="dxa"/>
                        <w:tcBorders>
                          <w:top w:val="single" w:sz="1" w:space="0" w:color="9FA0A0"/>
                          <w:left w:val="nil"/>
                          <w:bottom w:val="single" w:sz="1" w:space="0" w:color="9FA0A0"/>
                        </w:tcBorders>
                        <w:shd w:val="clear" w:color="auto" w:fill="DFF2FC"/>
                      </w:tcPr>
                      <w:p w:rsidR="00596931" w:rsidRDefault="004E0DDE">
                        <w:pPr>
                          <w:pStyle w:val="TableParagraph"/>
                          <w:spacing w:line="159" w:lineRule="exact"/>
                          <w:ind w:left="129" w:right="127"/>
                          <w:jc w:val="center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w w:val="85"/>
                            <w:sz w:val="14"/>
                          </w:rPr>
                          <w:t>Busan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1" w:space="0" w:color="9FA0A0"/>
                          <w:bottom w:val="single" w:sz="1" w:space="0" w:color="9FA0A0"/>
                        </w:tcBorders>
                        <w:shd w:val="clear" w:color="auto" w:fill="DFF2FC"/>
                      </w:tcPr>
                      <w:p w:rsidR="00596931" w:rsidRDefault="004E0DDE">
                        <w:pPr>
                          <w:pStyle w:val="TableParagraph"/>
                          <w:spacing w:line="159" w:lineRule="exact"/>
                          <w:ind w:left="50" w:right="50"/>
                          <w:jc w:val="center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w w:val="85"/>
                            <w:sz w:val="14"/>
                          </w:rPr>
                          <w:t>Nagoya</w:t>
                        </w:r>
                      </w:p>
                    </w:tc>
                    <w:tc>
                      <w:tcPr>
                        <w:tcW w:w="505" w:type="dxa"/>
                        <w:tcBorders>
                          <w:top w:val="single" w:sz="1" w:space="0" w:color="9FA0A0"/>
                          <w:bottom w:val="single" w:sz="1" w:space="0" w:color="9FA0A0"/>
                        </w:tcBorders>
                        <w:shd w:val="clear" w:color="auto" w:fill="DFF2FC"/>
                      </w:tcPr>
                      <w:p w:rsidR="00596931" w:rsidRDefault="004E0DDE">
                        <w:pPr>
                          <w:pStyle w:val="TableParagraph"/>
                          <w:spacing w:line="159" w:lineRule="exact"/>
                          <w:jc w:val="center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w w:val="72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595" w:type="dxa"/>
                        <w:vMerge/>
                        <w:shd w:val="clear" w:color="auto" w:fill="DFF2FC"/>
                      </w:tcPr>
                      <w:p w:rsidR="00596931" w:rsidRDefault="00596931"/>
                    </w:tc>
                    <w:tc>
                      <w:tcPr>
                        <w:tcW w:w="539" w:type="dxa"/>
                        <w:tcBorders>
                          <w:top w:val="single" w:sz="1" w:space="0" w:color="9FA0A0"/>
                          <w:bottom w:val="single" w:sz="1" w:space="0" w:color="9FA0A0"/>
                        </w:tcBorders>
                        <w:shd w:val="clear" w:color="auto" w:fill="DFF2FC"/>
                      </w:tcPr>
                      <w:p w:rsidR="00596931" w:rsidRDefault="004E0DDE">
                        <w:pPr>
                          <w:pStyle w:val="TableParagraph"/>
                          <w:spacing w:line="159" w:lineRule="exact"/>
                          <w:jc w:val="center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w w:val="72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1151" w:type="dxa"/>
                        <w:tcBorders>
                          <w:top w:val="single" w:sz="1" w:space="0" w:color="9FA0A0"/>
                          <w:bottom w:val="single" w:sz="1" w:space="0" w:color="9FA0A0"/>
                          <w:right w:val="nil"/>
                        </w:tcBorders>
                        <w:shd w:val="clear" w:color="auto" w:fill="DFF2FC"/>
                      </w:tcPr>
                      <w:p w:rsidR="00596931" w:rsidRDefault="004E0DDE">
                        <w:pPr>
                          <w:pStyle w:val="TableParagraph"/>
                          <w:spacing w:line="159" w:lineRule="exact"/>
                          <w:ind w:left="198" w:right="198"/>
                          <w:jc w:val="center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w w:val="85"/>
                            <w:sz w:val="14"/>
                          </w:rPr>
                          <w:t>KMTC</w:t>
                        </w:r>
                      </w:p>
                    </w:tc>
                  </w:tr>
                  <w:tr w:rsidR="00596931">
                    <w:trPr>
                      <w:trHeight w:hRule="exact" w:val="422"/>
                    </w:trPr>
                    <w:tc>
                      <w:tcPr>
                        <w:tcW w:w="682" w:type="dxa"/>
                        <w:tcBorders>
                          <w:top w:val="single" w:sz="1" w:space="0" w:color="9FA0A0"/>
                          <w:left w:val="nil"/>
                          <w:bottom w:val="single" w:sz="1" w:space="0" w:color="9FA0A0"/>
                        </w:tcBorders>
                        <w:shd w:val="clear" w:color="auto" w:fill="DFF2FC"/>
                      </w:tcPr>
                      <w:p w:rsidR="00596931" w:rsidRDefault="004E0DDE">
                        <w:pPr>
                          <w:pStyle w:val="TableParagraph"/>
                          <w:spacing w:before="125"/>
                          <w:ind w:left="129" w:right="127"/>
                          <w:jc w:val="center"/>
                          <w:rPr>
                            <w:rFonts w:ascii="Times New Roman"/>
                            <w:sz w:val="14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w w:val="85"/>
                            <w:sz w:val="14"/>
                          </w:rPr>
                          <w:t>Inchoen</w:t>
                        </w:r>
                        <w:proofErr w:type="spellEnd"/>
                      </w:p>
                    </w:tc>
                    <w:tc>
                      <w:tcPr>
                        <w:tcW w:w="694" w:type="dxa"/>
                        <w:tcBorders>
                          <w:top w:val="single" w:sz="1" w:space="0" w:color="9FA0A0"/>
                          <w:bottom w:val="single" w:sz="1" w:space="0" w:color="9FA0A0"/>
                        </w:tcBorders>
                        <w:shd w:val="clear" w:color="auto" w:fill="DFF2FC"/>
                      </w:tcPr>
                      <w:p w:rsidR="00596931" w:rsidRDefault="004E0DDE">
                        <w:pPr>
                          <w:pStyle w:val="TableParagraph"/>
                          <w:spacing w:before="125"/>
                          <w:ind w:left="50" w:right="50"/>
                          <w:jc w:val="center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w w:val="85"/>
                            <w:sz w:val="14"/>
                          </w:rPr>
                          <w:t>Nagoya</w:t>
                        </w:r>
                      </w:p>
                    </w:tc>
                    <w:tc>
                      <w:tcPr>
                        <w:tcW w:w="505" w:type="dxa"/>
                        <w:tcBorders>
                          <w:top w:val="single" w:sz="1" w:space="0" w:color="9FA0A0"/>
                          <w:bottom w:val="single" w:sz="1" w:space="0" w:color="9FA0A0"/>
                        </w:tcBorders>
                        <w:shd w:val="clear" w:color="auto" w:fill="DFF2FC"/>
                      </w:tcPr>
                      <w:p w:rsidR="00596931" w:rsidRDefault="004E0DDE">
                        <w:pPr>
                          <w:pStyle w:val="TableParagraph"/>
                          <w:spacing w:before="125"/>
                          <w:jc w:val="center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w w:val="72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595" w:type="dxa"/>
                        <w:vMerge/>
                        <w:shd w:val="clear" w:color="auto" w:fill="DFF2FC"/>
                      </w:tcPr>
                      <w:p w:rsidR="00596931" w:rsidRDefault="00596931"/>
                    </w:tc>
                    <w:tc>
                      <w:tcPr>
                        <w:tcW w:w="539" w:type="dxa"/>
                        <w:tcBorders>
                          <w:top w:val="single" w:sz="1" w:space="0" w:color="9FA0A0"/>
                          <w:bottom w:val="single" w:sz="1" w:space="0" w:color="9FA0A0"/>
                        </w:tcBorders>
                        <w:shd w:val="clear" w:color="auto" w:fill="DFF2FC"/>
                      </w:tcPr>
                      <w:p w:rsidR="00596931" w:rsidRDefault="004E0DDE">
                        <w:pPr>
                          <w:pStyle w:val="TableParagraph"/>
                          <w:spacing w:before="125"/>
                          <w:jc w:val="center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w w:val="72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1151" w:type="dxa"/>
                        <w:tcBorders>
                          <w:top w:val="single" w:sz="1" w:space="0" w:color="9FA0A0"/>
                          <w:bottom w:val="single" w:sz="1" w:space="0" w:color="9FA0A0"/>
                          <w:right w:val="nil"/>
                        </w:tcBorders>
                        <w:shd w:val="clear" w:color="auto" w:fill="DFF2FC"/>
                      </w:tcPr>
                      <w:p w:rsidR="00596931" w:rsidRDefault="004E0DDE">
                        <w:pPr>
                          <w:pStyle w:val="TableParagraph"/>
                          <w:spacing w:before="55" w:line="150" w:lineRule="exact"/>
                          <w:ind w:left="198" w:right="198"/>
                          <w:jc w:val="center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w w:val="85"/>
                            <w:sz w:val="14"/>
                          </w:rPr>
                          <w:t>KMTC</w:t>
                        </w:r>
                      </w:p>
                      <w:p w:rsidR="00596931" w:rsidRDefault="004E0DDE">
                        <w:pPr>
                          <w:pStyle w:val="TableParagraph"/>
                          <w:spacing w:line="150" w:lineRule="exact"/>
                          <w:ind w:left="198" w:right="198"/>
                          <w:jc w:val="center"/>
                          <w:rPr>
                            <w:rFonts w:ascii="Times New Roman"/>
                            <w:sz w:val="14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w w:val="85"/>
                            <w:sz w:val="14"/>
                          </w:rPr>
                          <w:t>Choyang</w:t>
                        </w:r>
                        <w:proofErr w:type="spellEnd"/>
                      </w:p>
                    </w:tc>
                  </w:tr>
                  <w:tr w:rsidR="00596931">
                    <w:trPr>
                      <w:trHeight w:hRule="exact" w:val="447"/>
                    </w:trPr>
                    <w:tc>
                      <w:tcPr>
                        <w:tcW w:w="682" w:type="dxa"/>
                        <w:tcBorders>
                          <w:top w:val="single" w:sz="1" w:space="0" w:color="9FA0A0"/>
                          <w:left w:val="nil"/>
                          <w:bottom w:val="single" w:sz="1" w:space="0" w:color="9FA0A0"/>
                        </w:tcBorders>
                        <w:shd w:val="clear" w:color="auto" w:fill="DFF2FC"/>
                      </w:tcPr>
                      <w:p w:rsidR="00596931" w:rsidRDefault="00596931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 w:rsidR="00596931" w:rsidRDefault="004E0DDE">
                        <w:pPr>
                          <w:pStyle w:val="TableParagraph"/>
                          <w:ind w:left="129" w:right="127"/>
                          <w:jc w:val="center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w w:val="85"/>
                            <w:sz w:val="14"/>
                          </w:rPr>
                          <w:t>Busan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1" w:space="0" w:color="9FA0A0"/>
                          <w:bottom w:val="single" w:sz="1" w:space="0" w:color="9FA0A0"/>
                        </w:tcBorders>
                        <w:shd w:val="clear" w:color="auto" w:fill="DFF2FC"/>
                      </w:tcPr>
                      <w:p w:rsidR="00596931" w:rsidRDefault="00596931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 w:rsidR="00596931" w:rsidRDefault="004E0DDE">
                        <w:pPr>
                          <w:pStyle w:val="TableParagraph"/>
                          <w:ind w:left="50" w:right="50"/>
                          <w:jc w:val="center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w w:val="85"/>
                            <w:sz w:val="14"/>
                          </w:rPr>
                          <w:t>Osaka</w:t>
                        </w:r>
                      </w:p>
                    </w:tc>
                    <w:tc>
                      <w:tcPr>
                        <w:tcW w:w="505" w:type="dxa"/>
                        <w:tcBorders>
                          <w:top w:val="single" w:sz="1" w:space="0" w:color="9FA0A0"/>
                          <w:bottom w:val="single" w:sz="1" w:space="0" w:color="9FA0A0"/>
                        </w:tcBorders>
                        <w:shd w:val="clear" w:color="auto" w:fill="DFF2FC"/>
                      </w:tcPr>
                      <w:p w:rsidR="00596931" w:rsidRDefault="00596931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 w:rsidR="00596931" w:rsidRDefault="004E0DD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w w:val="72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595" w:type="dxa"/>
                        <w:vMerge/>
                        <w:shd w:val="clear" w:color="auto" w:fill="DFF2FC"/>
                      </w:tcPr>
                      <w:p w:rsidR="00596931" w:rsidRDefault="00596931"/>
                    </w:tc>
                    <w:tc>
                      <w:tcPr>
                        <w:tcW w:w="539" w:type="dxa"/>
                        <w:tcBorders>
                          <w:top w:val="single" w:sz="1" w:space="0" w:color="9FA0A0"/>
                          <w:bottom w:val="single" w:sz="1" w:space="0" w:color="9FA0A0"/>
                        </w:tcBorders>
                        <w:shd w:val="clear" w:color="auto" w:fill="DFF2FC"/>
                      </w:tcPr>
                      <w:p w:rsidR="00596931" w:rsidRDefault="00596931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 w:rsidR="00596931" w:rsidRDefault="004E0DDE">
                        <w:pPr>
                          <w:pStyle w:val="TableParagraph"/>
                          <w:ind w:left="186" w:right="186"/>
                          <w:jc w:val="center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w w:val="8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1151" w:type="dxa"/>
                        <w:tcBorders>
                          <w:top w:val="single" w:sz="1" w:space="0" w:color="9FA0A0"/>
                          <w:bottom w:val="single" w:sz="1" w:space="0" w:color="9FA0A0"/>
                          <w:right w:val="nil"/>
                        </w:tcBorders>
                        <w:shd w:val="clear" w:color="auto" w:fill="DFF2FC"/>
                      </w:tcPr>
                      <w:p w:rsidR="00596931" w:rsidRDefault="004E0DDE">
                        <w:pPr>
                          <w:pStyle w:val="TableParagraph"/>
                          <w:spacing w:before="87" w:line="140" w:lineRule="exact"/>
                          <w:ind w:left="166" w:hanging="138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w w:val="70"/>
                            <w:sz w:val="14"/>
                          </w:rPr>
                          <w:t>Chon-</w:t>
                        </w:r>
                        <w:proofErr w:type="spellStart"/>
                        <w:r>
                          <w:rPr>
                            <w:rFonts w:ascii="Times New Roman"/>
                            <w:w w:val="70"/>
                            <w:sz w:val="14"/>
                          </w:rPr>
                          <w:t>gyong</w:t>
                        </w:r>
                        <w:proofErr w:type="spellEnd"/>
                        <w:r>
                          <w:rPr>
                            <w:rFonts w:ascii="Times New Roman"/>
                            <w:w w:val="70"/>
                            <w:sz w:val="1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/>
                            <w:w w:val="70"/>
                            <w:sz w:val="14"/>
                          </w:rPr>
                          <w:t>Keumyoung</w:t>
                        </w:r>
                        <w:proofErr w:type="spellEnd"/>
                        <w:r>
                          <w:rPr>
                            <w:rFonts w:ascii="Times New Roman"/>
                            <w:w w:val="70"/>
                            <w:sz w:val="1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/>
                            <w:w w:val="70"/>
                            <w:sz w:val="14"/>
                          </w:rPr>
                          <w:t>Namsung</w:t>
                        </w:r>
                        <w:proofErr w:type="spellEnd"/>
                        <w:r>
                          <w:rPr>
                            <w:rFonts w:ascii="Times New Roman"/>
                            <w:w w:val="70"/>
                            <w:sz w:val="14"/>
                          </w:rPr>
                          <w:t>, Heung-A</w:t>
                        </w:r>
                      </w:p>
                    </w:tc>
                  </w:tr>
                  <w:tr w:rsidR="00596931">
                    <w:trPr>
                      <w:trHeight w:hRule="exact" w:val="166"/>
                    </w:trPr>
                    <w:tc>
                      <w:tcPr>
                        <w:tcW w:w="682" w:type="dxa"/>
                        <w:tcBorders>
                          <w:top w:val="single" w:sz="1" w:space="0" w:color="9FA0A0"/>
                          <w:left w:val="nil"/>
                          <w:bottom w:val="single" w:sz="1" w:space="0" w:color="9FA0A0"/>
                        </w:tcBorders>
                        <w:shd w:val="clear" w:color="auto" w:fill="DFF2FC"/>
                      </w:tcPr>
                      <w:p w:rsidR="00596931" w:rsidRDefault="004E0DDE">
                        <w:pPr>
                          <w:pStyle w:val="TableParagraph"/>
                          <w:spacing w:line="159" w:lineRule="exact"/>
                          <w:ind w:left="129" w:right="127"/>
                          <w:jc w:val="center"/>
                          <w:rPr>
                            <w:rFonts w:ascii="Times New Roman"/>
                            <w:sz w:val="14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w w:val="85"/>
                            <w:sz w:val="14"/>
                          </w:rPr>
                          <w:t>Inchoen</w:t>
                        </w:r>
                        <w:proofErr w:type="spellEnd"/>
                      </w:p>
                    </w:tc>
                    <w:tc>
                      <w:tcPr>
                        <w:tcW w:w="694" w:type="dxa"/>
                        <w:tcBorders>
                          <w:top w:val="single" w:sz="1" w:space="0" w:color="9FA0A0"/>
                          <w:bottom w:val="single" w:sz="1" w:space="0" w:color="9FA0A0"/>
                        </w:tcBorders>
                        <w:shd w:val="clear" w:color="auto" w:fill="DFF2FC"/>
                      </w:tcPr>
                      <w:p w:rsidR="00596931" w:rsidRDefault="004E0DDE">
                        <w:pPr>
                          <w:pStyle w:val="TableParagraph"/>
                          <w:spacing w:line="159" w:lineRule="exact"/>
                          <w:ind w:left="50" w:right="50"/>
                          <w:jc w:val="center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w w:val="85"/>
                            <w:sz w:val="14"/>
                          </w:rPr>
                          <w:t>Osaka</w:t>
                        </w:r>
                      </w:p>
                    </w:tc>
                    <w:tc>
                      <w:tcPr>
                        <w:tcW w:w="505" w:type="dxa"/>
                        <w:tcBorders>
                          <w:top w:val="single" w:sz="1" w:space="0" w:color="9FA0A0"/>
                          <w:bottom w:val="single" w:sz="1" w:space="0" w:color="9FA0A0"/>
                        </w:tcBorders>
                        <w:shd w:val="clear" w:color="auto" w:fill="DFF2FC"/>
                      </w:tcPr>
                      <w:p w:rsidR="00596931" w:rsidRDefault="004E0DDE">
                        <w:pPr>
                          <w:pStyle w:val="TableParagraph"/>
                          <w:spacing w:line="159" w:lineRule="exact"/>
                          <w:jc w:val="center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w w:val="72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595" w:type="dxa"/>
                        <w:vMerge/>
                        <w:shd w:val="clear" w:color="auto" w:fill="DFF2FC"/>
                      </w:tcPr>
                      <w:p w:rsidR="00596931" w:rsidRDefault="00596931"/>
                    </w:tc>
                    <w:tc>
                      <w:tcPr>
                        <w:tcW w:w="539" w:type="dxa"/>
                        <w:tcBorders>
                          <w:top w:val="single" w:sz="1" w:space="0" w:color="9FA0A0"/>
                          <w:bottom w:val="single" w:sz="1" w:space="0" w:color="9FA0A0"/>
                        </w:tcBorders>
                        <w:shd w:val="clear" w:color="auto" w:fill="DFF2FC"/>
                      </w:tcPr>
                      <w:p w:rsidR="00596931" w:rsidRDefault="004E0DDE">
                        <w:pPr>
                          <w:pStyle w:val="TableParagraph"/>
                          <w:spacing w:line="159" w:lineRule="exact"/>
                          <w:jc w:val="center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w w:val="72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1151" w:type="dxa"/>
                        <w:tcBorders>
                          <w:top w:val="single" w:sz="1" w:space="0" w:color="9FA0A0"/>
                          <w:bottom w:val="single" w:sz="1" w:space="0" w:color="9FA0A0"/>
                          <w:right w:val="nil"/>
                        </w:tcBorders>
                        <w:shd w:val="clear" w:color="auto" w:fill="DFF2FC"/>
                      </w:tcPr>
                      <w:p w:rsidR="00596931" w:rsidRDefault="004E0DDE">
                        <w:pPr>
                          <w:pStyle w:val="TableParagraph"/>
                          <w:spacing w:line="159" w:lineRule="exact"/>
                          <w:ind w:left="198" w:right="198"/>
                          <w:jc w:val="center"/>
                          <w:rPr>
                            <w:rFonts w:ascii="Times New Roman"/>
                            <w:sz w:val="14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w w:val="70"/>
                            <w:sz w:val="14"/>
                          </w:rPr>
                          <w:t>Choyang</w:t>
                        </w:r>
                        <w:proofErr w:type="spellEnd"/>
                        <w:r>
                          <w:rPr>
                            <w:rFonts w:ascii="Times New Roman"/>
                            <w:w w:val="70"/>
                            <w:sz w:val="14"/>
                          </w:rPr>
                          <w:t>,  KMTC</w:t>
                        </w:r>
                      </w:p>
                    </w:tc>
                  </w:tr>
                  <w:tr w:rsidR="00596931">
                    <w:trPr>
                      <w:trHeight w:hRule="exact" w:val="166"/>
                    </w:trPr>
                    <w:tc>
                      <w:tcPr>
                        <w:tcW w:w="682" w:type="dxa"/>
                        <w:tcBorders>
                          <w:top w:val="single" w:sz="1" w:space="0" w:color="9FA0A0"/>
                          <w:left w:val="nil"/>
                          <w:bottom w:val="single" w:sz="1" w:space="0" w:color="9FA0A0"/>
                        </w:tcBorders>
                        <w:shd w:val="clear" w:color="auto" w:fill="DFF2FC"/>
                      </w:tcPr>
                      <w:p w:rsidR="00596931" w:rsidRDefault="004E0DDE">
                        <w:pPr>
                          <w:pStyle w:val="TableParagraph"/>
                          <w:spacing w:line="159" w:lineRule="exact"/>
                          <w:ind w:left="129" w:right="126"/>
                          <w:jc w:val="center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w w:val="85"/>
                            <w:sz w:val="14"/>
                          </w:rPr>
                          <w:t>Busan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1" w:space="0" w:color="9FA0A0"/>
                          <w:bottom w:val="single" w:sz="1" w:space="0" w:color="9FA0A0"/>
                        </w:tcBorders>
                        <w:shd w:val="clear" w:color="auto" w:fill="DFF2FC"/>
                      </w:tcPr>
                      <w:p w:rsidR="00596931" w:rsidRDefault="004E0DDE">
                        <w:pPr>
                          <w:pStyle w:val="TableParagraph"/>
                          <w:spacing w:line="159" w:lineRule="exact"/>
                          <w:ind w:left="50" w:right="50"/>
                          <w:jc w:val="center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w w:val="75"/>
                            <w:sz w:val="14"/>
                          </w:rPr>
                          <w:t>Shimonoseki</w:t>
                        </w:r>
                      </w:p>
                    </w:tc>
                    <w:tc>
                      <w:tcPr>
                        <w:tcW w:w="505" w:type="dxa"/>
                        <w:tcBorders>
                          <w:top w:val="single" w:sz="1" w:space="0" w:color="9FA0A0"/>
                          <w:bottom w:val="single" w:sz="1" w:space="0" w:color="9FA0A0"/>
                        </w:tcBorders>
                        <w:shd w:val="clear" w:color="auto" w:fill="DFF2FC"/>
                      </w:tcPr>
                      <w:p w:rsidR="00596931" w:rsidRDefault="004E0DDE">
                        <w:pPr>
                          <w:pStyle w:val="TableParagraph"/>
                          <w:spacing w:line="159" w:lineRule="exact"/>
                          <w:jc w:val="center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w w:val="72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595" w:type="dxa"/>
                        <w:vMerge/>
                        <w:shd w:val="clear" w:color="auto" w:fill="DFF2FC"/>
                      </w:tcPr>
                      <w:p w:rsidR="00596931" w:rsidRDefault="00596931"/>
                    </w:tc>
                    <w:tc>
                      <w:tcPr>
                        <w:tcW w:w="539" w:type="dxa"/>
                        <w:tcBorders>
                          <w:top w:val="single" w:sz="1" w:space="0" w:color="9FA0A0"/>
                          <w:bottom w:val="single" w:sz="1" w:space="0" w:color="9FA0A0"/>
                        </w:tcBorders>
                        <w:shd w:val="clear" w:color="auto" w:fill="DFF2FC"/>
                      </w:tcPr>
                      <w:p w:rsidR="00596931" w:rsidRDefault="004E0DDE">
                        <w:pPr>
                          <w:pStyle w:val="TableParagraph"/>
                          <w:spacing w:line="159" w:lineRule="exact"/>
                          <w:jc w:val="center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w w:val="72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1151" w:type="dxa"/>
                        <w:tcBorders>
                          <w:top w:val="single" w:sz="1" w:space="0" w:color="9FA0A0"/>
                          <w:bottom w:val="single" w:sz="1" w:space="0" w:color="9FA0A0"/>
                          <w:right w:val="nil"/>
                        </w:tcBorders>
                        <w:shd w:val="clear" w:color="auto" w:fill="DFF2FC"/>
                      </w:tcPr>
                      <w:p w:rsidR="00596931" w:rsidRDefault="004E0DDE">
                        <w:pPr>
                          <w:pStyle w:val="TableParagraph"/>
                          <w:spacing w:line="159" w:lineRule="exact"/>
                          <w:ind w:left="198" w:right="193"/>
                          <w:jc w:val="center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w w:val="85"/>
                            <w:sz w:val="14"/>
                          </w:rPr>
                          <w:t>Heung-A</w:t>
                        </w:r>
                      </w:p>
                    </w:tc>
                  </w:tr>
                  <w:tr w:rsidR="00596931">
                    <w:trPr>
                      <w:trHeight w:hRule="exact" w:val="166"/>
                    </w:trPr>
                    <w:tc>
                      <w:tcPr>
                        <w:tcW w:w="682" w:type="dxa"/>
                        <w:tcBorders>
                          <w:top w:val="single" w:sz="1" w:space="0" w:color="9FA0A0"/>
                          <w:left w:val="nil"/>
                          <w:bottom w:val="single" w:sz="1" w:space="0" w:color="9FA0A0"/>
                        </w:tcBorders>
                        <w:shd w:val="clear" w:color="auto" w:fill="DFF2FC"/>
                      </w:tcPr>
                      <w:p w:rsidR="00596931" w:rsidRDefault="004E0DDE">
                        <w:pPr>
                          <w:pStyle w:val="TableParagraph"/>
                          <w:spacing w:line="159" w:lineRule="exact"/>
                          <w:ind w:left="129" w:right="126"/>
                          <w:jc w:val="center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w w:val="85"/>
                            <w:sz w:val="14"/>
                          </w:rPr>
                          <w:t>Busan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1" w:space="0" w:color="9FA0A0"/>
                          <w:bottom w:val="single" w:sz="1" w:space="0" w:color="9FA0A0"/>
                        </w:tcBorders>
                        <w:shd w:val="clear" w:color="auto" w:fill="DFF2FC"/>
                      </w:tcPr>
                      <w:p w:rsidR="00596931" w:rsidRDefault="004E0DDE">
                        <w:pPr>
                          <w:pStyle w:val="TableParagraph"/>
                          <w:spacing w:line="159" w:lineRule="exact"/>
                          <w:ind w:left="50" w:right="50"/>
                          <w:jc w:val="center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w w:val="85"/>
                            <w:sz w:val="14"/>
                          </w:rPr>
                          <w:t>Tokuyama</w:t>
                        </w:r>
                      </w:p>
                    </w:tc>
                    <w:tc>
                      <w:tcPr>
                        <w:tcW w:w="505" w:type="dxa"/>
                        <w:tcBorders>
                          <w:top w:val="single" w:sz="1" w:space="0" w:color="9FA0A0"/>
                          <w:bottom w:val="single" w:sz="1" w:space="0" w:color="9FA0A0"/>
                        </w:tcBorders>
                        <w:shd w:val="clear" w:color="auto" w:fill="DFF2FC"/>
                      </w:tcPr>
                      <w:p w:rsidR="00596931" w:rsidRDefault="004E0DDE">
                        <w:pPr>
                          <w:pStyle w:val="TableParagraph"/>
                          <w:spacing w:line="159" w:lineRule="exact"/>
                          <w:jc w:val="center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w w:val="72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595" w:type="dxa"/>
                        <w:vMerge/>
                        <w:shd w:val="clear" w:color="auto" w:fill="DFF2FC"/>
                      </w:tcPr>
                      <w:p w:rsidR="00596931" w:rsidRDefault="00596931"/>
                    </w:tc>
                    <w:tc>
                      <w:tcPr>
                        <w:tcW w:w="539" w:type="dxa"/>
                        <w:tcBorders>
                          <w:top w:val="single" w:sz="1" w:space="0" w:color="9FA0A0"/>
                          <w:bottom w:val="single" w:sz="1" w:space="0" w:color="9FA0A0"/>
                        </w:tcBorders>
                        <w:shd w:val="clear" w:color="auto" w:fill="DFF2FC"/>
                      </w:tcPr>
                      <w:p w:rsidR="00596931" w:rsidRDefault="004E0DDE">
                        <w:pPr>
                          <w:pStyle w:val="TableParagraph"/>
                          <w:spacing w:line="159" w:lineRule="exact"/>
                          <w:jc w:val="center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w w:val="72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1151" w:type="dxa"/>
                        <w:tcBorders>
                          <w:top w:val="single" w:sz="1" w:space="0" w:color="9FA0A0"/>
                          <w:bottom w:val="single" w:sz="1" w:space="0" w:color="9FA0A0"/>
                          <w:right w:val="nil"/>
                        </w:tcBorders>
                        <w:shd w:val="clear" w:color="auto" w:fill="DFF2FC"/>
                      </w:tcPr>
                      <w:p w:rsidR="00596931" w:rsidRDefault="004E0DDE">
                        <w:pPr>
                          <w:pStyle w:val="TableParagraph"/>
                          <w:spacing w:line="159" w:lineRule="exact"/>
                          <w:ind w:left="198" w:right="193"/>
                          <w:jc w:val="center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w w:val="85"/>
                            <w:sz w:val="14"/>
                          </w:rPr>
                          <w:t>Heung-A</w:t>
                        </w:r>
                      </w:p>
                    </w:tc>
                  </w:tr>
                  <w:tr w:rsidR="00596931">
                    <w:trPr>
                      <w:trHeight w:hRule="exact" w:val="422"/>
                    </w:trPr>
                    <w:tc>
                      <w:tcPr>
                        <w:tcW w:w="682" w:type="dxa"/>
                        <w:tcBorders>
                          <w:top w:val="single" w:sz="1" w:space="0" w:color="9FA0A0"/>
                          <w:left w:val="nil"/>
                          <w:bottom w:val="single" w:sz="1" w:space="0" w:color="9FA0A0"/>
                        </w:tcBorders>
                        <w:shd w:val="clear" w:color="auto" w:fill="DFF2FC"/>
                      </w:tcPr>
                      <w:p w:rsidR="00596931" w:rsidRDefault="004E0DDE">
                        <w:pPr>
                          <w:pStyle w:val="TableParagraph"/>
                          <w:spacing w:before="125"/>
                          <w:ind w:left="129" w:right="126"/>
                          <w:jc w:val="center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w w:val="85"/>
                            <w:sz w:val="14"/>
                          </w:rPr>
                          <w:t>Busan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1" w:space="0" w:color="9FA0A0"/>
                          <w:bottom w:val="single" w:sz="1" w:space="0" w:color="9FA0A0"/>
                        </w:tcBorders>
                        <w:shd w:val="clear" w:color="auto" w:fill="DFF2FC"/>
                      </w:tcPr>
                      <w:p w:rsidR="00596931" w:rsidRDefault="004E0DDE">
                        <w:pPr>
                          <w:pStyle w:val="TableParagraph"/>
                          <w:spacing w:before="125"/>
                          <w:ind w:left="50" w:right="50"/>
                          <w:jc w:val="center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w w:val="80"/>
                            <w:sz w:val="14"/>
                          </w:rPr>
                          <w:t>Yokohama</w:t>
                        </w:r>
                      </w:p>
                    </w:tc>
                    <w:tc>
                      <w:tcPr>
                        <w:tcW w:w="505" w:type="dxa"/>
                        <w:tcBorders>
                          <w:top w:val="single" w:sz="1" w:space="0" w:color="9FA0A0"/>
                          <w:bottom w:val="single" w:sz="1" w:space="0" w:color="9FA0A0"/>
                        </w:tcBorders>
                        <w:shd w:val="clear" w:color="auto" w:fill="DFF2FC"/>
                      </w:tcPr>
                      <w:p w:rsidR="00596931" w:rsidRDefault="004E0DDE">
                        <w:pPr>
                          <w:pStyle w:val="TableParagraph"/>
                          <w:spacing w:before="125"/>
                          <w:ind w:left="155" w:right="155"/>
                          <w:jc w:val="center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w w:val="85"/>
                            <w:sz w:val="14"/>
                          </w:rPr>
                          <w:t>4.5</w:t>
                        </w:r>
                      </w:p>
                    </w:tc>
                    <w:tc>
                      <w:tcPr>
                        <w:tcW w:w="595" w:type="dxa"/>
                        <w:vMerge/>
                        <w:shd w:val="clear" w:color="auto" w:fill="DFF2FC"/>
                      </w:tcPr>
                      <w:p w:rsidR="00596931" w:rsidRDefault="00596931"/>
                    </w:tc>
                    <w:tc>
                      <w:tcPr>
                        <w:tcW w:w="539" w:type="dxa"/>
                        <w:tcBorders>
                          <w:top w:val="single" w:sz="1" w:space="0" w:color="9FA0A0"/>
                          <w:bottom w:val="single" w:sz="1" w:space="0" w:color="9FA0A0"/>
                        </w:tcBorders>
                        <w:shd w:val="clear" w:color="auto" w:fill="DFF2FC"/>
                      </w:tcPr>
                      <w:p w:rsidR="00596931" w:rsidRDefault="004E0DDE">
                        <w:pPr>
                          <w:pStyle w:val="TableParagraph"/>
                          <w:spacing w:before="125"/>
                          <w:jc w:val="center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w w:val="72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1151" w:type="dxa"/>
                        <w:tcBorders>
                          <w:top w:val="single" w:sz="1" w:space="0" w:color="9FA0A0"/>
                          <w:bottom w:val="single" w:sz="1" w:space="0" w:color="9FA0A0"/>
                          <w:right w:val="nil"/>
                        </w:tcBorders>
                        <w:shd w:val="clear" w:color="auto" w:fill="DFF2FC"/>
                      </w:tcPr>
                      <w:p w:rsidR="00596931" w:rsidRDefault="004E0DDE">
                        <w:pPr>
                          <w:pStyle w:val="TableParagraph"/>
                          <w:spacing w:before="55" w:line="150" w:lineRule="exact"/>
                          <w:ind w:left="198" w:right="198"/>
                          <w:jc w:val="center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w w:val="85"/>
                            <w:sz w:val="14"/>
                          </w:rPr>
                          <w:t>KMTC</w:t>
                        </w:r>
                      </w:p>
                      <w:p w:rsidR="00596931" w:rsidRDefault="004E0DDE">
                        <w:pPr>
                          <w:pStyle w:val="TableParagraph"/>
                          <w:spacing w:line="150" w:lineRule="exact"/>
                          <w:ind w:left="198" w:right="198"/>
                          <w:jc w:val="center"/>
                          <w:rPr>
                            <w:rFonts w:ascii="Times New Roman"/>
                            <w:sz w:val="14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w w:val="85"/>
                            <w:sz w:val="14"/>
                          </w:rPr>
                          <w:t>Namsung</w:t>
                        </w:r>
                        <w:proofErr w:type="spellEnd"/>
                      </w:p>
                    </w:tc>
                  </w:tr>
                  <w:tr w:rsidR="00596931">
                    <w:trPr>
                      <w:trHeight w:hRule="exact" w:val="166"/>
                    </w:trPr>
                    <w:tc>
                      <w:tcPr>
                        <w:tcW w:w="682" w:type="dxa"/>
                        <w:tcBorders>
                          <w:top w:val="single" w:sz="1" w:space="0" w:color="9FA0A0"/>
                          <w:left w:val="single" w:sz="1" w:space="0" w:color="FFFFFF"/>
                        </w:tcBorders>
                        <w:shd w:val="clear" w:color="auto" w:fill="DFF2FC"/>
                      </w:tcPr>
                      <w:p w:rsidR="00596931" w:rsidRDefault="004E0DDE">
                        <w:pPr>
                          <w:pStyle w:val="TableParagraph"/>
                          <w:spacing w:line="159" w:lineRule="exact"/>
                          <w:ind w:left="128" w:right="126"/>
                          <w:jc w:val="center"/>
                          <w:rPr>
                            <w:rFonts w:ascii="Times New Roman"/>
                            <w:sz w:val="14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w w:val="85"/>
                            <w:sz w:val="14"/>
                          </w:rPr>
                          <w:t>Inchoen</w:t>
                        </w:r>
                        <w:proofErr w:type="spellEnd"/>
                      </w:p>
                    </w:tc>
                    <w:tc>
                      <w:tcPr>
                        <w:tcW w:w="694" w:type="dxa"/>
                        <w:tcBorders>
                          <w:top w:val="single" w:sz="1" w:space="0" w:color="9FA0A0"/>
                        </w:tcBorders>
                        <w:shd w:val="clear" w:color="auto" w:fill="DFF2FC"/>
                      </w:tcPr>
                      <w:p w:rsidR="00596931" w:rsidRDefault="004E0DDE">
                        <w:pPr>
                          <w:pStyle w:val="TableParagraph"/>
                          <w:spacing w:line="158" w:lineRule="exact"/>
                          <w:ind w:left="50" w:right="50"/>
                          <w:jc w:val="center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w w:val="80"/>
                            <w:sz w:val="14"/>
                          </w:rPr>
                          <w:t>Yokohama</w:t>
                        </w:r>
                      </w:p>
                    </w:tc>
                    <w:tc>
                      <w:tcPr>
                        <w:tcW w:w="505" w:type="dxa"/>
                        <w:tcBorders>
                          <w:top w:val="single" w:sz="1" w:space="0" w:color="9FA0A0"/>
                        </w:tcBorders>
                        <w:shd w:val="clear" w:color="auto" w:fill="DFF2FC"/>
                      </w:tcPr>
                      <w:p w:rsidR="00596931" w:rsidRDefault="004E0DDE">
                        <w:pPr>
                          <w:pStyle w:val="TableParagraph"/>
                          <w:spacing w:line="158" w:lineRule="exact"/>
                          <w:jc w:val="center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w w:val="72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595" w:type="dxa"/>
                        <w:vMerge/>
                        <w:shd w:val="clear" w:color="auto" w:fill="DFF2FC"/>
                      </w:tcPr>
                      <w:p w:rsidR="00596931" w:rsidRDefault="00596931"/>
                    </w:tc>
                    <w:tc>
                      <w:tcPr>
                        <w:tcW w:w="539" w:type="dxa"/>
                        <w:tcBorders>
                          <w:top w:val="single" w:sz="1" w:space="0" w:color="9FA0A0"/>
                        </w:tcBorders>
                        <w:shd w:val="clear" w:color="auto" w:fill="DFF2FC"/>
                      </w:tcPr>
                      <w:p w:rsidR="00596931" w:rsidRDefault="004E0DDE">
                        <w:pPr>
                          <w:pStyle w:val="TableParagraph"/>
                          <w:spacing w:line="158" w:lineRule="exact"/>
                          <w:jc w:val="center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w w:val="72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1151" w:type="dxa"/>
                        <w:tcBorders>
                          <w:top w:val="single" w:sz="1" w:space="0" w:color="9FA0A0"/>
                          <w:right w:val="nil"/>
                        </w:tcBorders>
                        <w:shd w:val="clear" w:color="auto" w:fill="DFF2FC"/>
                      </w:tcPr>
                      <w:p w:rsidR="00596931" w:rsidRDefault="004E0DDE">
                        <w:pPr>
                          <w:pStyle w:val="TableParagraph"/>
                          <w:spacing w:line="158" w:lineRule="exact"/>
                          <w:ind w:left="198" w:right="198"/>
                          <w:jc w:val="center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w w:val="85"/>
                            <w:sz w:val="14"/>
                          </w:rPr>
                          <w:t>KMTC</w:t>
                        </w:r>
                      </w:p>
                    </w:tc>
                  </w:tr>
                </w:tbl>
                <w:p w:rsidR="00596931" w:rsidRDefault="00596931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6" w:type="dxa"/>
        <w:tblBorders>
          <w:top w:val="single" w:sz="5" w:space="0" w:color="CDE18D"/>
          <w:left w:val="single" w:sz="5" w:space="0" w:color="CDE18D"/>
          <w:bottom w:val="single" w:sz="5" w:space="0" w:color="CDE18D"/>
          <w:right w:val="single" w:sz="5" w:space="0" w:color="CDE18D"/>
          <w:insideH w:val="single" w:sz="5" w:space="0" w:color="CDE18D"/>
          <w:insideV w:val="single" w:sz="5" w:space="0" w:color="CDE18D"/>
        </w:tblBorders>
        <w:tblLayout w:type="fixed"/>
        <w:tblLook w:val="01E0" w:firstRow="1" w:lastRow="1" w:firstColumn="1" w:lastColumn="1" w:noHBand="0" w:noVBand="0"/>
      </w:tblPr>
      <w:tblGrid>
        <w:gridCol w:w="9512"/>
      </w:tblGrid>
      <w:tr w:rsidR="00596931">
        <w:trPr>
          <w:trHeight w:hRule="exact" w:val="12227"/>
        </w:trPr>
        <w:tc>
          <w:tcPr>
            <w:tcW w:w="9512" w:type="dxa"/>
          </w:tcPr>
          <w:p w:rsidR="00596931" w:rsidRDefault="00596931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:rsidR="00596931" w:rsidRDefault="004E0DDE">
            <w:pPr>
              <w:pStyle w:val="TableParagraph"/>
              <w:spacing w:line="261" w:lineRule="auto"/>
              <w:ind w:left="441" w:right="1172"/>
              <w:rPr>
                <w:rFonts w:ascii="Lucida Sans"/>
                <w:sz w:val="28"/>
              </w:rPr>
            </w:pPr>
            <w:r>
              <w:rPr>
                <w:rFonts w:ascii="Lucida Sans"/>
                <w:color w:val="AA4E30"/>
                <w:spacing w:val="-3"/>
                <w:w w:val="95"/>
                <w:sz w:val="28"/>
              </w:rPr>
              <w:t>Development</w:t>
            </w:r>
            <w:r>
              <w:rPr>
                <w:rFonts w:ascii="Lucida Sans"/>
                <w:color w:val="AA4E30"/>
                <w:spacing w:val="-59"/>
                <w:w w:val="95"/>
                <w:sz w:val="28"/>
              </w:rPr>
              <w:t xml:space="preserve"> </w:t>
            </w:r>
            <w:r>
              <w:rPr>
                <w:rFonts w:ascii="Lucida Sans"/>
                <w:color w:val="AA4E30"/>
                <w:w w:val="95"/>
                <w:sz w:val="28"/>
              </w:rPr>
              <w:t>of</w:t>
            </w:r>
            <w:r>
              <w:rPr>
                <w:rFonts w:ascii="Lucida Sans"/>
                <w:color w:val="AA4E30"/>
                <w:spacing w:val="-59"/>
                <w:w w:val="95"/>
                <w:sz w:val="28"/>
              </w:rPr>
              <w:t xml:space="preserve"> </w:t>
            </w:r>
            <w:r>
              <w:rPr>
                <w:rFonts w:ascii="Lucida Sans"/>
                <w:color w:val="AA4E30"/>
                <w:spacing w:val="-4"/>
                <w:w w:val="95"/>
                <w:sz w:val="28"/>
              </w:rPr>
              <w:t>Korea-Japan</w:t>
            </w:r>
            <w:r>
              <w:rPr>
                <w:rFonts w:ascii="Lucida Sans"/>
                <w:color w:val="AA4E30"/>
                <w:spacing w:val="-59"/>
                <w:w w:val="95"/>
                <w:sz w:val="28"/>
              </w:rPr>
              <w:t xml:space="preserve"> </w:t>
            </w:r>
            <w:r>
              <w:rPr>
                <w:rFonts w:ascii="Lucida Sans"/>
                <w:color w:val="AA4E30"/>
                <w:spacing w:val="-3"/>
                <w:w w:val="95"/>
                <w:sz w:val="28"/>
              </w:rPr>
              <w:t>Liner</w:t>
            </w:r>
            <w:r>
              <w:rPr>
                <w:rFonts w:ascii="Lucida Sans"/>
                <w:color w:val="AA4E30"/>
                <w:spacing w:val="-59"/>
                <w:w w:val="95"/>
                <w:sz w:val="28"/>
              </w:rPr>
              <w:t xml:space="preserve"> </w:t>
            </w:r>
            <w:r>
              <w:rPr>
                <w:rFonts w:ascii="Lucida Sans"/>
                <w:color w:val="AA4E30"/>
                <w:spacing w:val="-3"/>
                <w:w w:val="95"/>
                <w:sz w:val="28"/>
              </w:rPr>
              <w:t>Shipping</w:t>
            </w:r>
            <w:r>
              <w:rPr>
                <w:rFonts w:ascii="Lucida Sans"/>
                <w:color w:val="AA4E30"/>
                <w:spacing w:val="-59"/>
                <w:w w:val="95"/>
                <w:sz w:val="28"/>
              </w:rPr>
              <w:t xml:space="preserve"> </w:t>
            </w:r>
            <w:r>
              <w:rPr>
                <w:rFonts w:ascii="Lucida Sans"/>
                <w:color w:val="AA4E30"/>
                <w:spacing w:val="-3"/>
                <w:w w:val="95"/>
                <w:sz w:val="28"/>
              </w:rPr>
              <w:t>Routes</w:t>
            </w:r>
            <w:r>
              <w:rPr>
                <w:rFonts w:ascii="Lucida Sans"/>
                <w:color w:val="AA4E30"/>
                <w:spacing w:val="-59"/>
                <w:w w:val="95"/>
                <w:sz w:val="28"/>
              </w:rPr>
              <w:t xml:space="preserve"> </w:t>
            </w:r>
            <w:r>
              <w:rPr>
                <w:rFonts w:ascii="Lucida Sans"/>
                <w:color w:val="AA4E30"/>
                <w:w w:val="95"/>
                <w:sz w:val="28"/>
              </w:rPr>
              <w:t>and</w:t>
            </w:r>
            <w:r>
              <w:rPr>
                <w:rFonts w:ascii="Lucida Sans"/>
                <w:color w:val="AA4E30"/>
                <w:spacing w:val="-59"/>
                <w:w w:val="95"/>
                <w:sz w:val="28"/>
              </w:rPr>
              <w:t xml:space="preserve"> </w:t>
            </w:r>
            <w:r>
              <w:rPr>
                <w:rFonts w:ascii="Lucida Sans"/>
                <w:color w:val="AA4E30"/>
                <w:spacing w:val="-3"/>
                <w:w w:val="95"/>
                <w:sz w:val="28"/>
              </w:rPr>
              <w:t>Growth</w:t>
            </w:r>
            <w:r>
              <w:rPr>
                <w:rFonts w:ascii="Lucida Sans"/>
                <w:color w:val="AA4E30"/>
                <w:spacing w:val="-59"/>
                <w:w w:val="95"/>
                <w:sz w:val="28"/>
              </w:rPr>
              <w:t xml:space="preserve"> </w:t>
            </w:r>
            <w:r>
              <w:rPr>
                <w:rFonts w:ascii="Lucida Sans"/>
                <w:color w:val="AA4E30"/>
                <w:spacing w:val="-3"/>
                <w:w w:val="95"/>
                <w:sz w:val="28"/>
              </w:rPr>
              <w:t xml:space="preserve">of </w:t>
            </w:r>
            <w:r>
              <w:rPr>
                <w:rFonts w:ascii="Lucida Sans"/>
                <w:color w:val="AA4E30"/>
                <w:spacing w:val="-4"/>
                <w:w w:val="90"/>
                <w:sz w:val="28"/>
              </w:rPr>
              <w:t xml:space="preserve">Korean </w:t>
            </w:r>
            <w:r>
              <w:rPr>
                <w:rFonts w:ascii="Lucida Sans"/>
                <w:color w:val="AA4E30"/>
                <w:spacing w:val="-3"/>
                <w:w w:val="90"/>
                <w:sz w:val="28"/>
              </w:rPr>
              <w:t xml:space="preserve">Shipping </w:t>
            </w:r>
            <w:r>
              <w:rPr>
                <w:rFonts w:ascii="Lucida Sans"/>
                <w:color w:val="AA4E30"/>
                <w:w w:val="90"/>
                <w:sz w:val="28"/>
              </w:rPr>
              <w:t>Industry</w:t>
            </w:r>
          </w:p>
          <w:p w:rsidR="00596931" w:rsidRDefault="00596931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596931" w:rsidRDefault="004E0DDE">
            <w:pPr>
              <w:pStyle w:val="TableParagraph"/>
              <w:numPr>
                <w:ilvl w:val="0"/>
                <w:numId w:val="17"/>
              </w:numPr>
              <w:tabs>
                <w:tab w:val="left" w:pos="657"/>
                <w:tab w:val="left" w:pos="4891"/>
              </w:tabs>
              <w:ind w:right="439" w:hanging="4450"/>
              <w:rPr>
                <w:sz w:val="18"/>
              </w:rPr>
            </w:pPr>
            <w:r>
              <w:rPr>
                <w:rFonts w:ascii="Verdana"/>
                <w:color w:val="009FA8"/>
                <w:spacing w:val="-5"/>
                <w:w w:val="95"/>
                <w:sz w:val="19"/>
              </w:rPr>
              <w:t>Background</w:t>
            </w:r>
            <w:r>
              <w:rPr>
                <w:rFonts w:ascii="Verdana"/>
                <w:color w:val="009FA8"/>
                <w:spacing w:val="-5"/>
                <w:w w:val="95"/>
                <w:sz w:val="19"/>
              </w:rPr>
              <w:tab/>
            </w:r>
            <w:r>
              <w:rPr>
                <w:spacing w:val="-3"/>
                <w:w w:val="105"/>
                <w:sz w:val="18"/>
              </w:rPr>
              <w:t xml:space="preserve">routes </w:t>
            </w:r>
            <w:r>
              <w:rPr>
                <w:w w:val="105"/>
                <w:sz w:val="18"/>
              </w:rPr>
              <w:t xml:space="preserve">in </w:t>
            </w:r>
            <w:r>
              <w:rPr>
                <w:spacing w:val="-3"/>
                <w:w w:val="105"/>
                <w:sz w:val="18"/>
              </w:rPr>
              <w:t xml:space="preserve">order </w:t>
            </w:r>
            <w:r>
              <w:rPr>
                <w:w w:val="105"/>
                <w:sz w:val="18"/>
              </w:rPr>
              <w:t xml:space="preserve">to </w:t>
            </w:r>
            <w:r>
              <w:rPr>
                <w:spacing w:val="-3"/>
                <w:w w:val="105"/>
                <w:sz w:val="18"/>
              </w:rPr>
              <w:t xml:space="preserve">transport </w:t>
            </w:r>
            <w:r>
              <w:rPr>
                <w:spacing w:val="-4"/>
                <w:w w:val="105"/>
                <w:sz w:val="18"/>
              </w:rPr>
              <w:t xml:space="preserve">Korea-Japan </w:t>
            </w:r>
            <w:r>
              <w:rPr>
                <w:w w:val="105"/>
                <w:sz w:val="18"/>
              </w:rPr>
              <w:t xml:space="preserve">trade  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spacing w:val="-3"/>
                <w:w w:val="105"/>
                <w:sz w:val="18"/>
              </w:rPr>
              <w:t>cargoes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spacing w:val="-3"/>
                <w:w w:val="105"/>
                <w:sz w:val="18"/>
              </w:rPr>
              <w:t>and</w:t>
            </w:r>
            <w:r>
              <w:rPr>
                <w:w w:val="11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feeder</w:t>
            </w:r>
            <w:r>
              <w:rPr>
                <w:spacing w:val="-24"/>
                <w:w w:val="105"/>
                <w:sz w:val="18"/>
              </w:rPr>
              <w:t xml:space="preserve"> </w:t>
            </w:r>
            <w:r>
              <w:rPr>
                <w:spacing w:val="-3"/>
                <w:w w:val="105"/>
                <w:sz w:val="18"/>
              </w:rPr>
              <w:t>cargoes.</w:t>
            </w:r>
          </w:p>
          <w:p w:rsidR="00596931" w:rsidRDefault="004E0DDE">
            <w:pPr>
              <w:pStyle w:val="TableParagraph"/>
              <w:spacing w:before="6"/>
              <w:ind w:left="696" w:right="1172"/>
              <w:rPr>
                <w:sz w:val="18"/>
              </w:rPr>
            </w:pPr>
            <w:r>
              <w:rPr>
                <w:w w:val="105"/>
                <w:sz w:val="18"/>
              </w:rPr>
              <w:t>Korea-Japan shipping routes have been roots of  Korea's</w:t>
            </w:r>
          </w:p>
          <w:p w:rsidR="00596931" w:rsidRDefault="004E0DDE">
            <w:pPr>
              <w:pStyle w:val="TableParagraph"/>
              <w:spacing w:before="4" w:line="241" w:lineRule="exact"/>
              <w:ind w:left="441"/>
              <w:jc w:val="both"/>
              <w:rPr>
                <w:rFonts w:ascii="Calibri"/>
                <w:sz w:val="16"/>
              </w:rPr>
            </w:pPr>
            <w:r>
              <w:rPr>
                <w:spacing w:val="-4"/>
                <w:w w:val="110"/>
                <w:sz w:val="18"/>
              </w:rPr>
              <w:t xml:space="preserve">ocean </w:t>
            </w:r>
            <w:r>
              <w:rPr>
                <w:spacing w:val="-6"/>
                <w:w w:val="110"/>
                <w:sz w:val="18"/>
              </w:rPr>
              <w:t xml:space="preserve">shipping </w:t>
            </w:r>
            <w:r>
              <w:rPr>
                <w:spacing w:val="-5"/>
                <w:w w:val="110"/>
                <w:sz w:val="18"/>
              </w:rPr>
              <w:t xml:space="preserve">industry and </w:t>
            </w:r>
            <w:r>
              <w:rPr>
                <w:spacing w:val="-6"/>
                <w:w w:val="110"/>
                <w:sz w:val="18"/>
              </w:rPr>
              <w:t xml:space="preserve">have provided </w:t>
            </w:r>
            <w:r>
              <w:rPr>
                <w:spacing w:val="-4"/>
                <w:w w:val="110"/>
                <w:sz w:val="18"/>
              </w:rPr>
              <w:t xml:space="preserve">the base of port,  </w:t>
            </w:r>
            <w:r>
              <w:rPr>
                <w:rFonts w:ascii="Calibri"/>
                <w:color w:val="6356A3"/>
                <w:spacing w:val="-5"/>
                <w:w w:val="110"/>
                <w:sz w:val="16"/>
              </w:rPr>
              <w:t xml:space="preserve">&lt;Table </w:t>
            </w:r>
            <w:r>
              <w:rPr>
                <w:rFonts w:ascii="Calibri"/>
                <w:color w:val="6356A3"/>
                <w:spacing w:val="-3"/>
                <w:w w:val="110"/>
                <w:sz w:val="16"/>
              </w:rPr>
              <w:t xml:space="preserve">1&gt; </w:t>
            </w:r>
            <w:r>
              <w:rPr>
                <w:rFonts w:ascii="Calibri"/>
                <w:color w:val="6356A3"/>
                <w:spacing w:val="-6"/>
                <w:w w:val="110"/>
                <w:sz w:val="16"/>
              </w:rPr>
              <w:t xml:space="preserve">Korea-Japan </w:t>
            </w:r>
            <w:r>
              <w:rPr>
                <w:rFonts w:ascii="Calibri"/>
                <w:color w:val="6356A3"/>
                <w:spacing w:val="-5"/>
                <w:w w:val="110"/>
                <w:sz w:val="16"/>
              </w:rPr>
              <w:t xml:space="preserve">Liner </w:t>
            </w:r>
            <w:r>
              <w:rPr>
                <w:rFonts w:ascii="Calibri"/>
                <w:color w:val="6356A3"/>
                <w:spacing w:val="-6"/>
                <w:w w:val="110"/>
                <w:sz w:val="16"/>
              </w:rPr>
              <w:t xml:space="preserve">Shipping </w:t>
            </w:r>
            <w:r>
              <w:rPr>
                <w:rFonts w:ascii="Calibri"/>
                <w:color w:val="6356A3"/>
                <w:spacing w:val="-5"/>
                <w:w w:val="110"/>
                <w:sz w:val="16"/>
              </w:rPr>
              <w:t xml:space="preserve">Routes </w:t>
            </w:r>
            <w:r>
              <w:rPr>
                <w:rFonts w:ascii="Calibri"/>
                <w:color w:val="6356A3"/>
                <w:spacing w:val="-6"/>
                <w:w w:val="110"/>
                <w:sz w:val="16"/>
              </w:rPr>
              <w:t>(December 1971)</w:t>
            </w:r>
          </w:p>
          <w:p w:rsidR="00596931" w:rsidRDefault="004E0DDE">
            <w:pPr>
              <w:pStyle w:val="TableParagraph"/>
              <w:spacing w:line="244" w:lineRule="auto"/>
              <w:ind w:left="441" w:right="4889"/>
              <w:jc w:val="both"/>
              <w:rPr>
                <w:sz w:val="18"/>
              </w:rPr>
            </w:pPr>
            <w:proofErr w:type="gramStart"/>
            <w:r>
              <w:rPr>
                <w:w w:val="105"/>
                <w:sz w:val="18"/>
              </w:rPr>
              <w:t>shipbuilding</w:t>
            </w:r>
            <w:proofErr w:type="gramEnd"/>
            <w:r>
              <w:rPr>
                <w:w w:val="105"/>
                <w:sz w:val="18"/>
              </w:rPr>
              <w:t xml:space="preserve">, shipping and port related industries. These </w:t>
            </w:r>
            <w:r>
              <w:rPr>
                <w:spacing w:val="-8"/>
                <w:w w:val="105"/>
                <w:sz w:val="18"/>
              </w:rPr>
              <w:t xml:space="preserve">shipping routes, </w:t>
            </w:r>
            <w:r>
              <w:rPr>
                <w:spacing w:val="-7"/>
                <w:w w:val="105"/>
                <w:sz w:val="18"/>
              </w:rPr>
              <w:t xml:space="preserve">most </w:t>
            </w:r>
            <w:r>
              <w:rPr>
                <w:spacing w:val="-8"/>
                <w:w w:val="105"/>
                <w:sz w:val="18"/>
              </w:rPr>
              <w:t xml:space="preserve">contiguous geographically </w:t>
            </w:r>
            <w:r>
              <w:rPr>
                <w:spacing w:val="-5"/>
                <w:w w:val="105"/>
                <w:sz w:val="18"/>
              </w:rPr>
              <w:t xml:space="preserve">to </w:t>
            </w:r>
            <w:r>
              <w:rPr>
                <w:spacing w:val="-8"/>
                <w:w w:val="105"/>
                <w:sz w:val="18"/>
              </w:rPr>
              <w:t xml:space="preserve">Japan, </w:t>
            </w:r>
            <w:r>
              <w:rPr>
                <w:spacing w:val="-7"/>
                <w:w w:val="105"/>
                <w:sz w:val="18"/>
              </w:rPr>
              <w:t xml:space="preserve">have </w:t>
            </w:r>
            <w:r>
              <w:rPr>
                <w:spacing w:val="-6"/>
                <w:w w:val="105"/>
                <w:sz w:val="18"/>
              </w:rPr>
              <w:t xml:space="preserve">been </w:t>
            </w:r>
            <w:r>
              <w:rPr>
                <w:spacing w:val="-5"/>
                <w:w w:val="105"/>
                <w:sz w:val="18"/>
              </w:rPr>
              <w:t xml:space="preserve">the </w:t>
            </w:r>
            <w:r>
              <w:rPr>
                <w:spacing w:val="-8"/>
                <w:w w:val="105"/>
                <w:sz w:val="18"/>
              </w:rPr>
              <w:t xml:space="preserve">backbone </w:t>
            </w:r>
            <w:r>
              <w:rPr>
                <w:spacing w:val="-5"/>
                <w:w w:val="105"/>
                <w:sz w:val="18"/>
              </w:rPr>
              <w:t xml:space="preserve">of the </w:t>
            </w:r>
            <w:r>
              <w:rPr>
                <w:spacing w:val="-8"/>
                <w:w w:val="105"/>
                <w:sz w:val="18"/>
              </w:rPr>
              <w:t xml:space="preserve">Korean shipping </w:t>
            </w:r>
            <w:r>
              <w:rPr>
                <w:spacing w:val="-7"/>
                <w:w w:val="105"/>
                <w:sz w:val="18"/>
              </w:rPr>
              <w:t xml:space="preserve">industry </w:t>
            </w:r>
            <w:r>
              <w:rPr>
                <w:spacing w:val="-8"/>
                <w:w w:val="105"/>
                <w:sz w:val="18"/>
              </w:rPr>
              <w:t xml:space="preserve">except </w:t>
            </w:r>
            <w:r>
              <w:rPr>
                <w:spacing w:val="-5"/>
                <w:w w:val="105"/>
                <w:sz w:val="18"/>
              </w:rPr>
              <w:t xml:space="preserve">the </w:t>
            </w:r>
            <w:r>
              <w:rPr>
                <w:spacing w:val="-8"/>
                <w:w w:val="105"/>
                <w:sz w:val="18"/>
              </w:rPr>
              <w:t xml:space="preserve">closure </w:t>
            </w:r>
            <w:r>
              <w:rPr>
                <w:spacing w:val="-5"/>
                <w:w w:val="105"/>
                <w:sz w:val="18"/>
              </w:rPr>
              <w:t xml:space="preserve">of </w:t>
            </w:r>
            <w:r>
              <w:rPr>
                <w:spacing w:val="-7"/>
                <w:w w:val="105"/>
                <w:sz w:val="18"/>
              </w:rPr>
              <w:t xml:space="preserve">trade during </w:t>
            </w:r>
            <w:r>
              <w:rPr>
                <w:spacing w:val="-6"/>
                <w:w w:val="105"/>
                <w:sz w:val="18"/>
              </w:rPr>
              <w:t xml:space="preserve">1959 </w:t>
            </w:r>
            <w:r>
              <w:rPr>
                <w:spacing w:val="-5"/>
                <w:w w:val="105"/>
                <w:sz w:val="18"/>
              </w:rPr>
              <w:t xml:space="preserve">to </w:t>
            </w:r>
            <w:r>
              <w:rPr>
                <w:spacing w:val="-8"/>
                <w:w w:val="105"/>
                <w:sz w:val="18"/>
              </w:rPr>
              <w:t>1961.</w:t>
            </w:r>
          </w:p>
          <w:p w:rsidR="00596931" w:rsidRDefault="00596931">
            <w:pPr>
              <w:pStyle w:val="TableParagraph"/>
              <w:rPr>
                <w:rFonts w:ascii="Times New Roman"/>
                <w:sz w:val="18"/>
              </w:rPr>
            </w:pPr>
          </w:p>
          <w:p w:rsidR="00596931" w:rsidRDefault="00596931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596931" w:rsidRDefault="004E0DDE">
            <w:pPr>
              <w:pStyle w:val="TableParagraph"/>
              <w:numPr>
                <w:ilvl w:val="0"/>
                <w:numId w:val="17"/>
              </w:numPr>
              <w:tabs>
                <w:tab w:val="left" w:pos="657"/>
              </w:tabs>
              <w:spacing w:before="1"/>
              <w:ind w:left="656" w:hanging="215"/>
              <w:jc w:val="both"/>
              <w:rPr>
                <w:rFonts w:ascii="Verdana"/>
                <w:sz w:val="19"/>
              </w:rPr>
            </w:pPr>
            <w:r>
              <w:rPr>
                <w:rFonts w:ascii="Verdana"/>
                <w:color w:val="009FA8"/>
                <w:spacing w:val="-8"/>
                <w:w w:val="90"/>
                <w:sz w:val="19"/>
              </w:rPr>
              <w:t xml:space="preserve">Development </w:t>
            </w:r>
            <w:r>
              <w:rPr>
                <w:rFonts w:ascii="Verdana"/>
                <w:color w:val="009FA8"/>
                <w:spacing w:val="-7"/>
                <w:w w:val="90"/>
                <w:sz w:val="19"/>
              </w:rPr>
              <w:t>Korea-Japan Liner Shipping</w:t>
            </w:r>
            <w:r>
              <w:rPr>
                <w:rFonts w:ascii="Verdana"/>
                <w:color w:val="009FA8"/>
                <w:spacing w:val="16"/>
                <w:w w:val="90"/>
                <w:sz w:val="19"/>
              </w:rPr>
              <w:t xml:space="preserve"> </w:t>
            </w:r>
            <w:r>
              <w:rPr>
                <w:rFonts w:ascii="Verdana"/>
                <w:color w:val="009FA8"/>
                <w:spacing w:val="-9"/>
                <w:w w:val="90"/>
                <w:sz w:val="19"/>
              </w:rPr>
              <w:t>Routes</w:t>
            </w:r>
          </w:p>
          <w:p w:rsidR="00596931" w:rsidRDefault="00596931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596931" w:rsidRDefault="004E0DDE">
            <w:pPr>
              <w:pStyle w:val="TableParagraph"/>
              <w:spacing w:line="244" w:lineRule="auto"/>
              <w:ind w:left="441" w:right="4890" w:firstLine="255"/>
              <w:jc w:val="both"/>
              <w:rPr>
                <w:sz w:val="18"/>
              </w:rPr>
            </w:pPr>
            <w:r>
              <w:rPr>
                <w:spacing w:val="3"/>
                <w:w w:val="105"/>
                <w:sz w:val="18"/>
              </w:rPr>
              <w:t xml:space="preserve">Japan </w:t>
            </w:r>
            <w:r>
              <w:rPr>
                <w:spacing w:val="4"/>
                <w:w w:val="105"/>
                <w:sz w:val="18"/>
              </w:rPr>
              <w:t xml:space="preserve">was the </w:t>
            </w:r>
            <w:r>
              <w:rPr>
                <w:spacing w:val="5"/>
                <w:w w:val="105"/>
                <w:sz w:val="18"/>
              </w:rPr>
              <w:t xml:space="preserve">biggest </w:t>
            </w:r>
            <w:r>
              <w:rPr>
                <w:spacing w:val="6"/>
                <w:w w:val="105"/>
                <w:sz w:val="18"/>
              </w:rPr>
              <w:t xml:space="preserve">trading partner </w:t>
            </w:r>
            <w:r>
              <w:rPr>
                <w:spacing w:val="5"/>
                <w:w w:val="105"/>
                <w:sz w:val="18"/>
              </w:rPr>
              <w:t xml:space="preserve">with </w:t>
            </w:r>
            <w:r>
              <w:rPr>
                <w:spacing w:val="4"/>
                <w:w w:val="105"/>
                <w:sz w:val="18"/>
              </w:rPr>
              <w:t xml:space="preserve">Korea </w:t>
            </w:r>
            <w:r>
              <w:rPr>
                <w:spacing w:val="6"/>
                <w:w w:val="105"/>
                <w:sz w:val="18"/>
              </w:rPr>
              <w:t xml:space="preserve">during the </w:t>
            </w:r>
            <w:r>
              <w:rPr>
                <w:spacing w:val="7"/>
                <w:w w:val="105"/>
                <w:sz w:val="18"/>
              </w:rPr>
              <w:t xml:space="preserve">1960s </w:t>
            </w:r>
            <w:r>
              <w:rPr>
                <w:spacing w:val="5"/>
                <w:w w:val="105"/>
                <w:sz w:val="18"/>
              </w:rPr>
              <w:t xml:space="preserve">and </w:t>
            </w:r>
            <w:r>
              <w:rPr>
                <w:spacing w:val="6"/>
                <w:w w:val="105"/>
                <w:sz w:val="18"/>
              </w:rPr>
              <w:t xml:space="preserve">the </w:t>
            </w:r>
            <w:r>
              <w:rPr>
                <w:spacing w:val="7"/>
                <w:w w:val="105"/>
                <w:sz w:val="18"/>
              </w:rPr>
              <w:t xml:space="preserve">1970s </w:t>
            </w:r>
            <w:r>
              <w:rPr>
                <w:spacing w:val="5"/>
                <w:w w:val="105"/>
                <w:sz w:val="18"/>
              </w:rPr>
              <w:t xml:space="preserve">and </w:t>
            </w:r>
            <w:r>
              <w:rPr>
                <w:spacing w:val="6"/>
                <w:w w:val="105"/>
                <w:sz w:val="18"/>
              </w:rPr>
              <w:t xml:space="preserve">provided </w:t>
            </w:r>
            <w:r>
              <w:rPr>
                <w:spacing w:val="4"/>
                <w:w w:val="105"/>
                <w:sz w:val="18"/>
              </w:rPr>
              <w:t xml:space="preserve">many </w:t>
            </w:r>
            <w:r>
              <w:rPr>
                <w:w w:val="105"/>
                <w:sz w:val="18"/>
              </w:rPr>
              <w:t xml:space="preserve">business opportunities to the Korean shipping industry. Trade </w:t>
            </w:r>
            <w:r>
              <w:rPr>
                <w:spacing w:val="2"/>
                <w:w w:val="105"/>
                <w:sz w:val="18"/>
              </w:rPr>
              <w:t xml:space="preserve">volume </w:t>
            </w:r>
            <w:r>
              <w:rPr>
                <w:spacing w:val="3"/>
                <w:w w:val="105"/>
                <w:sz w:val="18"/>
              </w:rPr>
              <w:t xml:space="preserve">with </w:t>
            </w:r>
            <w:r>
              <w:rPr>
                <w:w w:val="105"/>
                <w:sz w:val="18"/>
              </w:rPr>
              <w:t xml:space="preserve">Japan </w:t>
            </w:r>
            <w:r>
              <w:rPr>
                <w:spacing w:val="2"/>
                <w:w w:val="105"/>
                <w:sz w:val="18"/>
              </w:rPr>
              <w:t xml:space="preserve">constituted 60% </w:t>
            </w:r>
            <w:r>
              <w:rPr>
                <w:w w:val="105"/>
                <w:sz w:val="18"/>
              </w:rPr>
              <w:t xml:space="preserve">in </w:t>
            </w:r>
            <w:r>
              <w:rPr>
                <w:spacing w:val="3"/>
                <w:w w:val="105"/>
                <w:sz w:val="18"/>
              </w:rPr>
              <w:t xml:space="preserve">1965 </w:t>
            </w:r>
            <w:r>
              <w:rPr>
                <w:w w:val="105"/>
                <w:sz w:val="18"/>
              </w:rPr>
              <w:t xml:space="preserve">and gradually decreased to around 40% in 1975 and 17% in 1980. </w:t>
            </w:r>
            <w:r>
              <w:rPr>
                <w:spacing w:val="-4"/>
                <w:w w:val="105"/>
                <w:sz w:val="18"/>
              </w:rPr>
              <w:t xml:space="preserve">However, </w:t>
            </w:r>
            <w:r>
              <w:rPr>
                <w:w w:val="105"/>
                <w:sz w:val="18"/>
              </w:rPr>
              <w:t xml:space="preserve">in the 1960s, </w:t>
            </w:r>
            <w:r>
              <w:rPr>
                <w:spacing w:val="-3"/>
                <w:w w:val="105"/>
                <w:sz w:val="18"/>
              </w:rPr>
              <w:t xml:space="preserve">Korea-Japan </w:t>
            </w:r>
            <w:r>
              <w:rPr>
                <w:w w:val="105"/>
                <w:sz w:val="18"/>
              </w:rPr>
              <w:t xml:space="preserve">shipping </w:t>
            </w:r>
            <w:r>
              <w:rPr>
                <w:spacing w:val="-3"/>
                <w:w w:val="105"/>
                <w:sz w:val="18"/>
              </w:rPr>
              <w:t xml:space="preserve">route </w:t>
            </w:r>
            <w:r>
              <w:rPr>
                <w:w w:val="105"/>
                <w:sz w:val="18"/>
              </w:rPr>
              <w:t xml:space="preserve">was the </w:t>
            </w:r>
            <w:r>
              <w:rPr>
                <w:spacing w:val="-3"/>
                <w:w w:val="105"/>
                <w:sz w:val="18"/>
              </w:rPr>
              <w:t xml:space="preserve">largest </w:t>
            </w:r>
            <w:proofErr w:type="gramStart"/>
            <w:r>
              <w:rPr>
                <w:spacing w:val="-4"/>
                <w:w w:val="105"/>
                <w:sz w:val="18"/>
              </w:rPr>
              <w:t>one(</w:t>
            </w:r>
            <w:proofErr w:type="gramEnd"/>
            <w:r>
              <w:rPr>
                <w:spacing w:val="-4"/>
                <w:w w:val="105"/>
                <w:sz w:val="18"/>
              </w:rPr>
              <w:t xml:space="preserve">Korea </w:t>
            </w:r>
            <w:r>
              <w:rPr>
                <w:spacing w:val="-3"/>
                <w:w w:val="105"/>
                <w:sz w:val="18"/>
              </w:rPr>
              <w:t xml:space="preserve">Ship-owners Association, </w:t>
            </w:r>
            <w:r>
              <w:rPr>
                <w:spacing w:val="-2"/>
                <w:w w:val="105"/>
                <w:sz w:val="18"/>
              </w:rPr>
              <w:t>1978).</w:t>
            </w:r>
          </w:p>
          <w:p w:rsidR="00596931" w:rsidRDefault="004E0DDE">
            <w:pPr>
              <w:pStyle w:val="TableParagraph"/>
              <w:spacing w:before="27"/>
              <w:ind w:left="4891" w:right="1172"/>
              <w:rPr>
                <w:rFonts w:ascii="Trebuchet MS"/>
                <w:sz w:val="14"/>
              </w:rPr>
            </w:pPr>
            <w:r>
              <w:rPr>
                <w:rFonts w:ascii="Trebuchet MS"/>
                <w:w w:val="85"/>
                <w:sz w:val="14"/>
              </w:rPr>
              <w:t>Data: Korea Shipping Gazette(1971)</w:t>
            </w:r>
          </w:p>
          <w:p w:rsidR="00596931" w:rsidRDefault="004E0DDE">
            <w:pPr>
              <w:pStyle w:val="TableParagraph"/>
              <w:spacing w:before="51"/>
              <w:ind w:left="696" w:right="1172"/>
              <w:rPr>
                <w:sz w:val="18"/>
              </w:rPr>
            </w:pPr>
            <w:r>
              <w:rPr>
                <w:w w:val="110"/>
                <w:sz w:val="18"/>
              </w:rPr>
              <w:t>The introduction of containership by Korean shippi</w:t>
            </w:r>
            <w:r>
              <w:rPr>
                <w:w w:val="110"/>
                <w:sz w:val="18"/>
              </w:rPr>
              <w:t>ng</w:t>
            </w:r>
          </w:p>
          <w:p w:rsidR="00596931" w:rsidRDefault="004E0DDE">
            <w:pPr>
              <w:pStyle w:val="TableParagraph"/>
              <w:tabs>
                <w:tab w:val="left" w:pos="5146"/>
              </w:tabs>
              <w:spacing w:before="4" w:line="244" w:lineRule="auto"/>
              <w:ind w:left="441" w:right="435"/>
              <w:jc w:val="both"/>
              <w:rPr>
                <w:sz w:val="18"/>
              </w:rPr>
            </w:pPr>
            <w:proofErr w:type="gramStart"/>
            <w:r>
              <w:rPr>
                <w:spacing w:val="2"/>
                <w:w w:val="105"/>
                <w:sz w:val="18"/>
              </w:rPr>
              <w:t>companies</w:t>
            </w:r>
            <w:proofErr w:type="gramEnd"/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spacing w:val="3"/>
                <w:w w:val="105"/>
                <w:sz w:val="18"/>
              </w:rPr>
              <w:t xml:space="preserve">started </w:t>
            </w:r>
            <w:r>
              <w:rPr>
                <w:w w:val="105"/>
                <w:sz w:val="18"/>
              </w:rPr>
              <w:t xml:space="preserve">in  </w:t>
            </w:r>
            <w:r>
              <w:rPr>
                <w:spacing w:val="2"/>
                <w:w w:val="105"/>
                <w:sz w:val="18"/>
              </w:rPr>
              <w:t xml:space="preserve">the Korea-Japan 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spacing w:val="2"/>
                <w:w w:val="105"/>
                <w:sz w:val="18"/>
              </w:rPr>
              <w:t>shipping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spacing w:val="2"/>
                <w:w w:val="105"/>
                <w:sz w:val="18"/>
              </w:rPr>
              <w:t>routes.</w:t>
            </w:r>
            <w:r>
              <w:rPr>
                <w:spacing w:val="2"/>
                <w:w w:val="105"/>
                <w:sz w:val="18"/>
              </w:rPr>
              <w:tab/>
            </w:r>
            <w:r>
              <w:rPr>
                <w:spacing w:val="-3"/>
                <w:w w:val="105"/>
                <w:sz w:val="18"/>
              </w:rPr>
              <w:t xml:space="preserve">Busan </w:t>
            </w:r>
            <w:r>
              <w:rPr>
                <w:w w:val="105"/>
                <w:sz w:val="18"/>
              </w:rPr>
              <w:t xml:space="preserve">port began to </w:t>
            </w:r>
            <w:r>
              <w:rPr>
                <w:spacing w:val="-3"/>
                <w:w w:val="105"/>
                <w:sz w:val="18"/>
              </w:rPr>
              <w:t>introduce mother vessels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since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  <w:r>
              <w:rPr>
                <w:w w:val="101"/>
                <w:sz w:val="18"/>
              </w:rPr>
              <w:t xml:space="preserve"> </w:t>
            </w:r>
            <w:r>
              <w:rPr>
                <w:spacing w:val="9"/>
                <w:w w:val="105"/>
                <w:sz w:val="18"/>
              </w:rPr>
              <w:t xml:space="preserve">Through </w:t>
            </w:r>
            <w:r>
              <w:rPr>
                <w:spacing w:val="8"/>
                <w:w w:val="105"/>
                <w:sz w:val="18"/>
              </w:rPr>
              <w:t xml:space="preserve">Korea-Japan liner </w:t>
            </w:r>
            <w:r>
              <w:rPr>
                <w:spacing w:val="9"/>
                <w:w w:val="105"/>
                <w:sz w:val="18"/>
              </w:rPr>
              <w:t xml:space="preserve">shipping, ports </w:t>
            </w:r>
            <w:r>
              <w:rPr>
                <w:spacing w:val="4"/>
                <w:w w:val="105"/>
                <w:sz w:val="18"/>
              </w:rPr>
              <w:t xml:space="preserve">of </w:t>
            </w:r>
            <w:r>
              <w:rPr>
                <w:spacing w:val="7"/>
                <w:w w:val="105"/>
                <w:sz w:val="18"/>
              </w:rPr>
              <w:t xml:space="preserve">two </w:t>
            </w:r>
            <w:r>
              <w:rPr>
                <w:w w:val="105"/>
                <w:sz w:val="18"/>
              </w:rPr>
              <w:t xml:space="preserve">opening of a container terminal in 1979 and was able to </w:t>
            </w:r>
            <w:r>
              <w:rPr>
                <w:spacing w:val="5"/>
                <w:w w:val="105"/>
                <w:sz w:val="18"/>
              </w:rPr>
              <w:t xml:space="preserve">countries </w:t>
            </w:r>
            <w:r>
              <w:rPr>
                <w:spacing w:val="3"/>
                <w:w w:val="105"/>
                <w:sz w:val="18"/>
              </w:rPr>
              <w:t xml:space="preserve">have </w:t>
            </w:r>
            <w:r>
              <w:rPr>
                <w:spacing w:val="5"/>
                <w:w w:val="105"/>
                <w:sz w:val="18"/>
              </w:rPr>
              <w:t xml:space="preserve">been </w:t>
            </w:r>
            <w:r>
              <w:rPr>
                <w:spacing w:val="6"/>
                <w:w w:val="105"/>
                <w:sz w:val="18"/>
              </w:rPr>
              <w:t xml:space="preserve">connected </w:t>
            </w:r>
            <w:r>
              <w:rPr>
                <w:spacing w:val="5"/>
                <w:w w:val="105"/>
                <w:sz w:val="18"/>
              </w:rPr>
              <w:t xml:space="preserve">closely </w:t>
            </w:r>
            <w:r>
              <w:rPr>
                <w:spacing w:val="3"/>
                <w:w w:val="105"/>
                <w:sz w:val="18"/>
              </w:rPr>
              <w:t xml:space="preserve">and mutually. </w:t>
            </w:r>
            <w:proofErr w:type="gramStart"/>
            <w:r>
              <w:rPr>
                <w:spacing w:val="4"/>
                <w:w w:val="105"/>
                <w:sz w:val="18"/>
              </w:rPr>
              <w:t>gradually</w:t>
            </w:r>
            <w:proofErr w:type="gramEnd"/>
            <w:r>
              <w:rPr>
                <w:spacing w:val="4"/>
                <w:w w:val="105"/>
                <w:sz w:val="18"/>
              </w:rPr>
              <w:t xml:space="preserve"> strengthen </w:t>
            </w:r>
            <w:r>
              <w:rPr>
                <w:spacing w:val="2"/>
                <w:w w:val="105"/>
                <w:sz w:val="18"/>
              </w:rPr>
              <w:t xml:space="preserve">its </w:t>
            </w:r>
            <w:r>
              <w:rPr>
                <w:spacing w:val="3"/>
                <w:w w:val="105"/>
                <w:sz w:val="18"/>
              </w:rPr>
              <w:t xml:space="preserve">status </w:t>
            </w:r>
            <w:r>
              <w:rPr>
                <w:spacing w:val="2"/>
                <w:w w:val="105"/>
                <w:sz w:val="18"/>
              </w:rPr>
              <w:t xml:space="preserve">in </w:t>
            </w:r>
            <w:r>
              <w:rPr>
                <w:spacing w:val="3"/>
                <w:w w:val="105"/>
                <w:sz w:val="18"/>
              </w:rPr>
              <w:t xml:space="preserve">the </w:t>
            </w:r>
            <w:r>
              <w:rPr>
                <w:spacing w:val="4"/>
                <w:w w:val="105"/>
                <w:sz w:val="18"/>
              </w:rPr>
              <w:t xml:space="preserve">North-east Asia. </w:t>
            </w:r>
            <w:r>
              <w:rPr>
                <w:spacing w:val="12"/>
                <w:w w:val="105"/>
                <w:sz w:val="18"/>
              </w:rPr>
              <w:t xml:space="preserve">Korean </w:t>
            </w:r>
            <w:r>
              <w:rPr>
                <w:spacing w:val="14"/>
                <w:w w:val="105"/>
                <w:sz w:val="18"/>
              </w:rPr>
              <w:t xml:space="preserve">import-export </w:t>
            </w:r>
            <w:r>
              <w:rPr>
                <w:spacing w:val="13"/>
                <w:w w:val="105"/>
                <w:sz w:val="18"/>
              </w:rPr>
              <w:t xml:space="preserve">cargoes </w:t>
            </w:r>
            <w:r>
              <w:rPr>
                <w:spacing w:val="10"/>
                <w:w w:val="105"/>
                <w:sz w:val="18"/>
              </w:rPr>
              <w:t xml:space="preserve">had </w:t>
            </w:r>
            <w:r>
              <w:rPr>
                <w:spacing w:val="12"/>
                <w:w w:val="105"/>
                <w:sz w:val="18"/>
              </w:rPr>
              <w:t xml:space="preserve">been </w:t>
            </w:r>
            <w:r>
              <w:rPr>
                <w:spacing w:val="13"/>
                <w:w w:val="105"/>
                <w:sz w:val="18"/>
              </w:rPr>
              <w:t xml:space="preserve">largely </w:t>
            </w:r>
            <w:r>
              <w:rPr>
                <w:spacing w:val="6"/>
                <w:w w:val="105"/>
                <w:sz w:val="18"/>
              </w:rPr>
              <w:t xml:space="preserve">Furthermore, </w:t>
            </w:r>
            <w:r>
              <w:rPr>
                <w:spacing w:val="5"/>
                <w:w w:val="105"/>
                <w:sz w:val="18"/>
              </w:rPr>
              <w:t xml:space="preserve">Busan port began </w:t>
            </w:r>
            <w:r>
              <w:rPr>
                <w:spacing w:val="3"/>
                <w:w w:val="105"/>
                <w:sz w:val="18"/>
              </w:rPr>
              <w:t xml:space="preserve">to </w:t>
            </w:r>
            <w:r>
              <w:rPr>
                <w:spacing w:val="6"/>
                <w:w w:val="105"/>
                <w:sz w:val="18"/>
              </w:rPr>
              <w:t xml:space="preserve">transport </w:t>
            </w:r>
            <w:r>
              <w:rPr>
                <w:spacing w:val="5"/>
                <w:w w:val="105"/>
                <w:sz w:val="18"/>
              </w:rPr>
              <w:t xml:space="preserve">foreign </w:t>
            </w:r>
            <w:r>
              <w:rPr>
                <w:spacing w:val="-3"/>
                <w:w w:val="105"/>
                <w:sz w:val="18"/>
              </w:rPr>
              <w:t xml:space="preserve">transshipped through Japanese hub </w:t>
            </w:r>
            <w:r>
              <w:rPr>
                <w:w w:val="105"/>
                <w:sz w:val="18"/>
              </w:rPr>
              <w:t xml:space="preserve">ports </w:t>
            </w:r>
            <w:r>
              <w:rPr>
                <w:spacing w:val="-3"/>
                <w:w w:val="105"/>
                <w:sz w:val="18"/>
              </w:rPr>
              <w:t xml:space="preserve">from </w:t>
            </w:r>
            <w:r>
              <w:rPr>
                <w:w w:val="105"/>
                <w:sz w:val="18"/>
              </w:rPr>
              <w:t xml:space="preserve">the 1970s to  </w:t>
            </w:r>
            <w:r>
              <w:rPr>
                <w:spacing w:val="4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transshipment cargoes</w:t>
            </w:r>
            <w:r>
              <w:rPr>
                <w:w w:val="105"/>
                <w:sz w:val="18"/>
              </w:rPr>
              <w:t xml:space="preserve"> in the 1980s and could establish    </w:t>
            </w:r>
            <w:r>
              <w:rPr>
                <w:spacing w:val="7"/>
                <w:w w:val="105"/>
                <w:sz w:val="18"/>
              </w:rPr>
              <w:t xml:space="preserve">the </w:t>
            </w:r>
            <w:r>
              <w:rPr>
                <w:spacing w:val="9"/>
                <w:w w:val="105"/>
                <w:sz w:val="18"/>
              </w:rPr>
              <w:t xml:space="preserve">1980s. </w:t>
            </w:r>
            <w:r>
              <w:rPr>
                <w:spacing w:val="6"/>
                <w:w w:val="105"/>
                <w:sz w:val="18"/>
              </w:rPr>
              <w:t xml:space="preserve">From </w:t>
            </w:r>
            <w:r>
              <w:rPr>
                <w:spacing w:val="7"/>
                <w:w w:val="105"/>
                <w:sz w:val="18"/>
              </w:rPr>
              <w:t xml:space="preserve">the late </w:t>
            </w:r>
            <w:r>
              <w:rPr>
                <w:spacing w:val="9"/>
                <w:w w:val="105"/>
                <w:sz w:val="18"/>
              </w:rPr>
              <w:t xml:space="preserve">1980s, </w:t>
            </w:r>
            <w:r>
              <w:rPr>
                <w:spacing w:val="8"/>
                <w:w w:val="105"/>
                <w:sz w:val="18"/>
              </w:rPr>
              <w:t xml:space="preserve">Busan port gained </w:t>
            </w:r>
            <w:r>
              <w:rPr>
                <w:w w:val="105"/>
                <w:sz w:val="18"/>
              </w:rPr>
              <w:t xml:space="preserve">wide </w:t>
            </w:r>
            <w:proofErr w:type="spellStart"/>
            <w:r>
              <w:rPr>
                <w:w w:val="105"/>
                <w:sz w:val="18"/>
              </w:rPr>
              <w:t>feedering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r>
              <w:rPr>
                <w:spacing w:val="-3"/>
                <w:w w:val="105"/>
                <w:sz w:val="18"/>
              </w:rPr>
              <w:t xml:space="preserve">networks </w:t>
            </w:r>
            <w:r>
              <w:rPr>
                <w:w w:val="105"/>
                <w:sz w:val="18"/>
              </w:rPr>
              <w:t xml:space="preserve">with </w:t>
            </w:r>
            <w:r>
              <w:rPr>
                <w:spacing w:val="-3"/>
                <w:w w:val="105"/>
                <w:sz w:val="18"/>
              </w:rPr>
              <w:t xml:space="preserve">regional </w:t>
            </w:r>
            <w:r>
              <w:rPr>
                <w:w w:val="105"/>
                <w:sz w:val="18"/>
              </w:rPr>
              <w:t xml:space="preserve">ports of </w:t>
            </w:r>
            <w:r>
              <w:rPr>
                <w:spacing w:val="-4"/>
                <w:w w:val="105"/>
                <w:sz w:val="18"/>
              </w:rPr>
              <w:t xml:space="preserve">Japan </w:t>
            </w:r>
            <w:r>
              <w:rPr>
                <w:spacing w:val="-3"/>
                <w:w w:val="105"/>
                <w:sz w:val="18"/>
              </w:rPr>
              <w:t xml:space="preserve">and </w:t>
            </w:r>
            <w:r>
              <w:rPr>
                <w:spacing w:val="5"/>
                <w:w w:val="105"/>
                <w:sz w:val="18"/>
              </w:rPr>
              <w:t xml:space="preserve">international competitiveness </w:t>
            </w:r>
            <w:r>
              <w:rPr>
                <w:spacing w:val="3"/>
                <w:w w:val="105"/>
                <w:sz w:val="18"/>
              </w:rPr>
              <w:t xml:space="preserve">and </w:t>
            </w:r>
            <w:r>
              <w:rPr>
                <w:spacing w:val="5"/>
                <w:w w:val="105"/>
                <w:sz w:val="18"/>
              </w:rPr>
              <w:t xml:space="preserve">began </w:t>
            </w:r>
            <w:r>
              <w:rPr>
                <w:spacing w:val="3"/>
                <w:w w:val="105"/>
                <w:sz w:val="18"/>
              </w:rPr>
              <w:t xml:space="preserve">to </w:t>
            </w:r>
            <w:r>
              <w:rPr>
                <w:spacing w:val="4"/>
                <w:w w:val="105"/>
                <w:sz w:val="18"/>
              </w:rPr>
              <w:t xml:space="preserve">play </w:t>
            </w:r>
            <w:r>
              <w:rPr>
                <w:spacing w:val="3"/>
                <w:w w:val="105"/>
                <w:sz w:val="18"/>
              </w:rPr>
              <w:t xml:space="preserve">as </w:t>
            </w:r>
            <w:r>
              <w:rPr>
                <w:w w:val="105"/>
                <w:sz w:val="18"/>
              </w:rPr>
              <w:t xml:space="preserve">a China. </w:t>
            </w:r>
            <w:r>
              <w:rPr>
                <w:spacing w:val="-4"/>
                <w:w w:val="105"/>
                <w:sz w:val="18"/>
              </w:rPr>
              <w:t xml:space="preserve">However, </w:t>
            </w:r>
            <w:r>
              <w:rPr>
                <w:spacing w:val="-3"/>
                <w:w w:val="105"/>
                <w:sz w:val="18"/>
              </w:rPr>
              <w:t xml:space="preserve">entering into </w:t>
            </w:r>
            <w:r>
              <w:rPr>
                <w:w w:val="105"/>
                <w:sz w:val="18"/>
              </w:rPr>
              <w:t xml:space="preserve">the 2000s, Busan port </w:t>
            </w:r>
            <w:r>
              <w:rPr>
                <w:spacing w:val="-3"/>
                <w:w w:val="105"/>
                <w:sz w:val="18"/>
              </w:rPr>
              <w:t xml:space="preserve">met </w:t>
            </w:r>
            <w:r>
              <w:rPr>
                <w:w w:val="105"/>
                <w:sz w:val="18"/>
              </w:rPr>
              <w:t xml:space="preserve">collecting port of </w:t>
            </w:r>
            <w:r>
              <w:rPr>
                <w:spacing w:val="-3"/>
                <w:w w:val="105"/>
                <w:sz w:val="18"/>
              </w:rPr>
              <w:t xml:space="preserve">transshipment cargoes. Furthermore </w:t>
            </w:r>
            <w:r>
              <w:rPr>
                <w:spacing w:val="-2"/>
                <w:w w:val="105"/>
                <w:sz w:val="18"/>
              </w:rPr>
              <w:t xml:space="preserve">due      </w:t>
            </w:r>
            <w:r>
              <w:rPr>
                <w:w w:val="105"/>
                <w:sz w:val="18"/>
              </w:rPr>
              <w:t xml:space="preserve">new challenges with rapid growth of Chinese ports since   to </w:t>
            </w:r>
            <w:r>
              <w:rPr>
                <w:spacing w:val="-3"/>
                <w:w w:val="105"/>
                <w:sz w:val="18"/>
              </w:rPr>
              <w:t xml:space="preserve">joint operations </w:t>
            </w:r>
            <w:r>
              <w:rPr>
                <w:w w:val="105"/>
                <w:sz w:val="18"/>
              </w:rPr>
              <w:t xml:space="preserve">of the </w:t>
            </w:r>
            <w:r>
              <w:rPr>
                <w:spacing w:val="-4"/>
                <w:w w:val="105"/>
                <w:sz w:val="18"/>
              </w:rPr>
              <w:t xml:space="preserve">Korean </w:t>
            </w:r>
            <w:r>
              <w:rPr>
                <w:spacing w:val="-3"/>
                <w:w w:val="105"/>
                <w:sz w:val="18"/>
              </w:rPr>
              <w:t xml:space="preserve">shipping companies, hub       </w:t>
            </w:r>
            <w:proofErr w:type="gramStart"/>
            <w:r>
              <w:rPr>
                <w:w w:val="105"/>
                <w:sz w:val="18"/>
              </w:rPr>
              <w:t xml:space="preserve">the 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1990s</w:t>
            </w:r>
            <w:proofErr w:type="gramEnd"/>
            <w:r>
              <w:rPr>
                <w:spacing w:val="-2"/>
                <w:w w:val="105"/>
                <w:sz w:val="18"/>
              </w:rPr>
              <w:t>.</w:t>
            </w:r>
          </w:p>
          <w:p w:rsidR="00596931" w:rsidRDefault="004E0DDE">
            <w:pPr>
              <w:pStyle w:val="TableParagraph"/>
              <w:ind w:left="441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functions of Busan port have been strengthened thanks to</w:t>
            </w:r>
          </w:p>
          <w:p w:rsidR="00596931" w:rsidRDefault="004E0DDE">
            <w:pPr>
              <w:pStyle w:val="TableParagraph"/>
              <w:tabs>
                <w:tab w:val="left" w:pos="5187"/>
              </w:tabs>
              <w:spacing w:before="5"/>
              <w:ind w:left="441"/>
              <w:jc w:val="both"/>
              <w:rPr>
                <w:rFonts w:ascii="Calibri"/>
                <w:sz w:val="16"/>
              </w:rPr>
            </w:pPr>
            <w:proofErr w:type="gramStart"/>
            <w:r>
              <w:rPr>
                <w:w w:val="105"/>
                <w:sz w:val="18"/>
              </w:rPr>
              <w:t>close</w:t>
            </w:r>
            <w:proofErr w:type="gramEnd"/>
            <w:r>
              <w:rPr>
                <w:w w:val="105"/>
                <w:sz w:val="18"/>
              </w:rPr>
              <w:t xml:space="preserve"> </w:t>
            </w:r>
            <w:r>
              <w:rPr>
                <w:spacing w:val="-3"/>
                <w:w w:val="105"/>
                <w:sz w:val="18"/>
              </w:rPr>
              <w:t xml:space="preserve">and </w:t>
            </w:r>
            <w:r>
              <w:rPr>
                <w:w w:val="105"/>
                <w:sz w:val="18"/>
              </w:rPr>
              <w:t xml:space="preserve">wide </w:t>
            </w:r>
            <w:r>
              <w:rPr>
                <w:spacing w:val="-3"/>
                <w:w w:val="105"/>
                <w:sz w:val="18"/>
              </w:rPr>
              <w:t xml:space="preserve">networking </w:t>
            </w:r>
            <w:r>
              <w:rPr>
                <w:w w:val="105"/>
                <w:sz w:val="18"/>
              </w:rPr>
              <w:t>with</w:t>
            </w:r>
            <w:r>
              <w:rPr>
                <w:spacing w:val="-35"/>
                <w:w w:val="105"/>
                <w:sz w:val="18"/>
              </w:rPr>
              <w:t xml:space="preserve"> </w:t>
            </w:r>
            <w:r>
              <w:rPr>
                <w:spacing w:val="-4"/>
                <w:w w:val="105"/>
                <w:sz w:val="18"/>
              </w:rPr>
              <w:t xml:space="preserve">Japan's </w:t>
            </w:r>
            <w:r>
              <w:rPr>
                <w:spacing w:val="-3"/>
                <w:w w:val="105"/>
                <w:sz w:val="18"/>
              </w:rPr>
              <w:t>regional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ports.</w:t>
            </w:r>
            <w:r>
              <w:rPr>
                <w:w w:val="105"/>
                <w:sz w:val="18"/>
              </w:rPr>
              <w:tab/>
            </w:r>
            <w:r>
              <w:rPr>
                <w:rFonts w:ascii="Calibri"/>
                <w:color w:val="6356A3"/>
                <w:spacing w:val="-6"/>
                <w:w w:val="105"/>
                <w:sz w:val="16"/>
              </w:rPr>
              <w:t xml:space="preserve">&lt;Figure </w:t>
            </w:r>
            <w:r>
              <w:rPr>
                <w:rFonts w:ascii="Calibri"/>
                <w:color w:val="6356A3"/>
                <w:spacing w:val="-3"/>
                <w:w w:val="105"/>
                <w:sz w:val="16"/>
              </w:rPr>
              <w:t xml:space="preserve">1&gt; </w:t>
            </w:r>
            <w:r>
              <w:rPr>
                <w:rFonts w:ascii="Calibri"/>
                <w:color w:val="6356A3"/>
                <w:spacing w:val="-6"/>
                <w:w w:val="105"/>
                <w:sz w:val="16"/>
              </w:rPr>
              <w:t xml:space="preserve">Container </w:t>
            </w:r>
            <w:r>
              <w:rPr>
                <w:rFonts w:ascii="Calibri"/>
                <w:color w:val="6356A3"/>
                <w:spacing w:val="-5"/>
                <w:w w:val="105"/>
                <w:sz w:val="16"/>
              </w:rPr>
              <w:t xml:space="preserve">Vessel </w:t>
            </w:r>
            <w:r>
              <w:rPr>
                <w:rFonts w:ascii="Calibri"/>
                <w:color w:val="6356A3"/>
                <w:spacing w:val="-3"/>
                <w:w w:val="105"/>
                <w:sz w:val="16"/>
              </w:rPr>
              <w:t xml:space="preserve">in </w:t>
            </w:r>
            <w:r>
              <w:rPr>
                <w:rFonts w:ascii="Calibri"/>
                <w:color w:val="6356A3"/>
                <w:spacing w:val="-6"/>
                <w:w w:val="105"/>
                <w:sz w:val="16"/>
              </w:rPr>
              <w:t xml:space="preserve">Korea-Japan </w:t>
            </w:r>
            <w:r>
              <w:rPr>
                <w:rFonts w:ascii="Calibri"/>
                <w:color w:val="6356A3"/>
                <w:spacing w:val="-5"/>
                <w:w w:val="105"/>
                <w:sz w:val="16"/>
              </w:rPr>
              <w:t>Liner</w:t>
            </w:r>
            <w:r>
              <w:rPr>
                <w:rFonts w:ascii="Calibri"/>
                <w:color w:val="6356A3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Calibri"/>
                <w:color w:val="6356A3"/>
                <w:spacing w:val="-6"/>
                <w:w w:val="105"/>
                <w:sz w:val="16"/>
              </w:rPr>
              <w:t>Routes</w:t>
            </w:r>
          </w:p>
          <w:p w:rsidR="00596931" w:rsidRDefault="00596931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:rsidR="00596931" w:rsidRDefault="004E0DDE">
            <w:pPr>
              <w:pStyle w:val="TableParagraph"/>
              <w:spacing w:line="244" w:lineRule="auto"/>
              <w:ind w:left="441" w:right="4887" w:firstLine="255"/>
              <w:jc w:val="both"/>
              <w:rPr>
                <w:sz w:val="18"/>
              </w:rPr>
            </w:pPr>
            <w:r>
              <w:rPr>
                <w:spacing w:val="-5"/>
                <w:w w:val="110"/>
                <w:sz w:val="18"/>
              </w:rPr>
              <w:t>Japan's</w:t>
            </w:r>
            <w:r>
              <w:rPr>
                <w:spacing w:val="-24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Kobe</w:t>
            </w:r>
            <w:r>
              <w:rPr>
                <w:spacing w:val="-24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port</w:t>
            </w:r>
            <w:r>
              <w:rPr>
                <w:spacing w:val="-24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expanded</w:t>
            </w:r>
            <w:r>
              <w:rPr>
                <w:spacing w:val="-24"/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>operations</w:t>
            </w:r>
            <w:r>
              <w:rPr>
                <w:spacing w:val="-24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of</w:t>
            </w:r>
            <w:r>
              <w:rPr>
                <w:spacing w:val="-24"/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 xml:space="preserve">containerships </w:t>
            </w:r>
            <w:r>
              <w:rPr>
                <w:w w:val="110"/>
                <w:sz w:val="18"/>
              </w:rPr>
              <w:t>of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Korea-Japan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liner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shipping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routes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since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the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opening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of </w:t>
            </w:r>
            <w:r>
              <w:rPr>
                <w:spacing w:val="3"/>
                <w:w w:val="110"/>
                <w:sz w:val="18"/>
              </w:rPr>
              <w:t xml:space="preserve">its </w:t>
            </w:r>
            <w:r>
              <w:rPr>
                <w:spacing w:val="4"/>
                <w:w w:val="110"/>
                <w:sz w:val="18"/>
              </w:rPr>
              <w:t xml:space="preserve">container </w:t>
            </w:r>
            <w:r>
              <w:rPr>
                <w:spacing w:val="5"/>
                <w:w w:val="110"/>
                <w:sz w:val="18"/>
              </w:rPr>
              <w:t xml:space="preserve">terminal </w:t>
            </w:r>
            <w:r>
              <w:rPr>
                <w:spacing w:val="3"/>
                <w:w w:val="110"/>
                <w:sz w:val="18"/>
              </w:rPr>
              <w:t xml:space="preserve">in </w:t>
            </w:r>
            <w:r>
              <w:rPr>
                <w:spacing w:val="4"/>
                <w:w w:val="110"/>
                <w:sz w:val="18"/>
              </w:rPr>
              <w:t xml:space="preserve">1969. </w:t>
            </w:r>
            <w:r>
              <w:rPr>
                <w:spacing w:val="2"/>
                <w:w w:val="110"/>
                <w:sz w:val="18"/>
              </w:rPr>
              <w:t xml:space="preserve">With </w:t>
            </w:r>
            <w:r>
              <w:rPr>
                <w:spacing w:val="4"/>
                <w:w w:val="110"/>
                <w:sz w:val="18"/>
              </w:rPr>
              <w:t xml:space="preserve">the operation </w:t>
            </w:r>
            <w:r>
              <w:rPr>
                <w:w w:val="110"/>
                <w:sz w:val="18"/>
              </w:rPr>
              <w:t xml:space="preserve">of </w:t>
            </w:r>
            <w:r>
              <w:rPr>
                <w:spacing w:val="-3"/>
                <w:w w:val="110"/>
                <w:sz w:val="18"/>
              </w:rPr>
              <w:t>containerships</w:t>
            </w:r>
            <w:r>
              <w:rPr>
                <w:spacing w:val="-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linking</w:t>
            </w:r>
            <w:r>
              <w:rPr>
                <w:spacing w:val="-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to</w:t>
            </w:r>
            <w:r>
              <w:rPr>
                <w:spacing w:val="-12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Kobe</w:t>
            </w:r>
            <w:r>
              <w:rPr>
                <w:spacing w:val="-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port,</w:t>
            </w:r>
            <w:r>
              <w:rPr>
                <w:spacing w:val="-12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containerships</w:t>
            </w:r>
            <w:r>
              <w:rPr>
                <w:spacing w:val="-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began to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regularly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call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on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Busan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proofErr w:type="gramStart"/>
            <w:r>
              <w:rPr>
                <w:w w:val="110"/>
                <w:sz w:val="18"/>
              </w:rPr>
              <w:t>port,</w:t>
            </w:r>
            <w:proofErr w:type="gramEnd"/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liner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shipping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routes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 xml:space="preserve">were </w:t>
            </w:r>
            <w:r>
              <w:rPr>
                <w:spacing w:val="4"/>
                <w:w w:val="110"/>
                <w:sz w:val="18"/>
              </w:rPr>
              <w:t xml:space="preserve">reorganized </w:t>
            </w:r>
            <w:r>
              <w:rPr>
                <w:spacing w:val="2"/>
                <w:w w:val="110"/>
                <w:sz w:val="18"/>
              </w:rPr>
              <w:t xml:space="preserve">into </w:t>
            </w:r>
            <w:r>
              <w:rPr>
                <w:spacing w:val="3"/>
                <w:w w:val="110"/>
                <w:sz w:val="18"/>
              </w:rPr>
              <w:t xml:space="preserve">two </w:t>
            </w:r>
            <w:r>
              <w:rPr>
                <w:spacing w:val="4"/>
                <w:w w:val="110"/>
                <w:sz w:val="18"/>
              </w:rPr>
              <w:t xml:space="preserve">patterns, </w:t>
            </w:r>
            <w:r>
              <w:rPr>
                <w:spacing w:val="3"/>
                <w:w w:val="110"/>
                <w:sz w:val="18"/>
              </w:rPr>
              <w:t xml:space="preserve">Korea-Japan </w:t>
            </w:r>
            <w:r>
              <w:rPr>
                <w:spacing w:val="4"/>
                <w:w w:val="110"/>
                <w:sz w:val="18"/>
              </w:rPr>
              <w:t xml:space="preserve">trade </w:t>
            </w:r>
            <w:r>
              <w:rPr>
                <w:spacing w:val="3"/>
                <w:w w:val="110"/>
                <w:sz w:val="18"/>
              </w:rPr>
              <w:t xml:space="preserve">and </w:t>
            </w:r>
            <w:r>
              <w:rPr>
                <w:w w:val="110"/>
                <w:sz w:val="18"/>
              </w:rPr>
              <w:t>feeder</w:t>
            </w:r>
            <w:r>
              <w:rPr>
                <w:spacing w:val="-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services</w:t>
            </w:r>
            <w:r>
              <w:rPr>
                <w:spacing w:val="-23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connecting</w:t>
            </w:r>
            <w:r>
              <w:rPr>
                <w:spacing w:val="-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to</w:t>
            </w:r>
            <w:r>
              <w:rPr>
                <w:spacing w:val="-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third</w:t>
            </w:r>
            <w:r>
              <w:rPr>
                <w:spacing w:val="-23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countries</w:t>
            </w:r>
            <w:r>
              <w:rPr>
                <w:spacing w:val="-23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through</w:t>
            </w:r>
            <w:r>
              <w:rPr>
                <w:spacing w:val="-23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 xml:space="preserve">Kobe </w:t>
            </w:r>
            <w:r>
              <w:rPr>
                <w:spacing w:val="6"/>
                <w:w w:val="110"/>
                <w:sz w:val="18"/>
              </w:rPr>
              <w:t xml:space="preserve">port. </w:t>
            </w:r>
            <w:r>
              <w:rPr>
                <w:spacing w:val="3"/>
                <w:w w:val="110"/>
                <w:sz w:val="18"/>
              </w:rPr>
              <w:t xml:space="preserve">For </w:t>
            </w:r>
            <w:r>
              <w:rPr>
                <w:spacing w:val="6"/>
                <w:w w:val="110"/>
                <w:sz w:val="18"/>
              </w:rPr>
              <w:t xml:space="preserve">feeder </w:t>
            </w:r>
            <w:r>
              <w:rPr>
                <w:spacing w:val="8"/>
                <w:w w:val="110"/>
                <w:sz w:val="18"/>
              </w:rPr>
              <w:t xml:space="preserve">services, </w:t>
            </w:r>
            <w:r>
              <w:rPr>
                <w:spacing w:val="6"/>
                <w:w w:val="110"/>
                <w:sz w:val="18"/>
              </w:rPr>
              <w:t>small containerships</w:t>
            </w:r>
            <w:r>
              <w:rPr>
                <w:spacing w:val="-26"/>
                <w:w w:val="110"/>
                <w:sz w:val="18"/>
              </w:rPr>
              <w:t xml:space="preserve"> </w:t>
            </w:r>
            <w:r>
              <w:rPr>
                <w:spacing w:val="5"/>
                <w:w w:val="110"/>
                <w:sz w:val="18"/>
              </w:rPr>
              <w:t xml:space="preserve">were operated, which could </w:t>
            </w:r>
            <w:r>
              <w:rPr>
                <w:spacing w:val="6"/>
                <w:w w:val="110"/>
                <w:sz w:val="18"/>
              </w:rPr>
              <w:t xml:space="preserve">collect </w:t>
            </w:r>
            <w:r>
              <w:rPr>
                <w:spacing w:val="5"/>
                <w:w w:val="110"/>
                <w:sz w:val="18"/>
              </w:rPr>
              <w:t xml:space="preserve">enough </w:t>
            </w:r>
            <w:r>
              <w:rPr>
                <w:spacing w:val="6"/>
                <w:w w:val="110"/>
                <w:sz w:val="18"/>
              </w:rPr>
              <w:t xml:space="preserve">export-import </w:t>
            </w:r>
            <w:r>
              <w:rPr>
                <w:spacing w:val="7"/>
                <w:w w:val="110"/>
                <w:sz w:val="18"/>
              </w:rPr>
              <w:t xml:space="preserve">cargoes </w:t>
            </w:r>
            <w:r>
              <w:rPr>
                <w:spacing w:val="5"/>
                <w:w w:val="110"/>
                <w:sz w:val="18"/>
              </w:rPr>
              <w:t xml:space="preserve">and in </w:t>
            </w:r>
            <w:r>
              <w:rPr>
                <w:spacing w:val="6"/>
                <w:w w:val="110"/>
                <w:sz w:val="18"/>
              </w:rPr>
              <w:t xml:space="preserve">the </w:t>
            </w:r>
            <w:r>
              <w:rPr>
                <w:spacing w:val="7"/>
                <w:w w:val="110"/>
                <w:sz w:val="18"/>
              </w:rPr>
              <w:t xml:space="preserve">early </w:t>
            </w:r>
            <w:r>
              <w:rPr>
                <w:spacing w:val="8"/>
                <w:w w:val="110"/>
                <w:sz w:val="18"/>
              </w:rPr>
              <w:t xml:space="preserve">1970s containerships </w:t>
            </w:r>
            <w:r>
              <w:rPr>
                <w:spacing w:val="6"/>
                <w:w w:val="110"/>
                <w:sz w:val="18"/>
              </w:rPr>
              <w:t xml:space="preserve">were </w:t>
            </w:r>
            <w:r>
              <w:rPr>
                <w:w w:val="110"/>
                <w:sz w:val="18"/>
              </w:rPr>
              <w:t xml:space="preserve">intensively put into </w:t>
            </w:r>
            <w:r>
              <w:rPr>
                <w:spacing w:val="2"/>
                <w:w w:val="110"/>
                <w:sz w:val="18"/>
              </w:rPr>
              <w:t xml:space="preserve">operation </w:t>
            </w:r>
            <w:r>
              <w:rPr>
                <w:w w:val="110"/>
                <w:sz w:val="18"/>
              </w:rPr>
              <w:t>in Korea-Japan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shipping</w:t>
            </w:r>
          </w:p>
        </w:tc>
      </w:tr>
    </w:tbl>
    <w:p w:rsidR="00596931" w:rsidRDefault="00596931">
      <w:pPr>
        <w:spacing w:line="244" w:lineRule="auto"/>
        <w:jc w:val="both"/>
        <w:rPr>
          <w:sz w:val="18"/>
        </w:rPr>
        <w:sectPr w:rsidR="00596931">
          <w:headerReference w:type="default" r:id="rId15"/>
          <w:footerReference w:type="default" r:id="rId16"/>
          <w:pgSz w:w="10320" w:h="14180"/>
          <w:pgMar w:top="1060" w:right="280" w:bottom="560" w:left="280" w:header="0" w:footer="378" w:gutter="0"/>
          <w:pgNumType w:start="2"/>
          <w:cols w:space="720"/>
        </w:sectPr>
      </w:pPr>
    </w:p>
    <w:p w:rsidR="00596931" w:rsidRDefault="004E0DDE">
      <w:pPr>
        <w:pStyle w:val="a3"/>
        <w:spacing w:before="9" w:after="1"/>
        <w:rPr>
          <w:rFonts w:ascii="Times New Roman"/>
          <w:sz w:val="9"/>
        </w:rPr>
      </w:pPr>
      <w:r>
        <w:lastRenderedPageBreak/>
        <w:pict>
          <v:shape id="_x0000_s1115" type="#_x0000_t202" style="position:absolute;margin-left:19.85pt;margin-top:0;width:476.25pt;height:53.9pt;z-index:-31168;mso-position-horizontal-relative:page;mso-position-vertical-relative:page" filled="f" stroked="f">
            <v:textbox inset="0,0,0,0">
              <w:txbxContent>
                <w:p w:rsidR="00596931" w:rsidRDefault="00596931">
                  <w:pPr>
                    <w:pStyle w:val="a3"/>
                    <w:spacing w:before="11"/>
                    <w:rPr>
                      <w:rFonts w:ascii="Times New Roman"/>
                      <w:sz w:val="45"/>
                    </w:rPr>
                  </w:pPr>
                </w:p>
                <w:p w:rsidR="00596931" w:rsidRDefault="004E0DDE">
                  <w:pPr>
                    <w:ind w:left="453"/>
                    <w:rPr>
                      <w:rFonts w:ascii="Trebuchet MS"/>
                      <w:sz w:val="40"/>
                    </w:rPr>
                  </w:pPr>
                  <w:r>
                    <w:rPr>
                      <w:rFonts w:ascii="Trebuchet MS"/>
                      <w:color w:val="FFFFFF"/>
                      <w:w w:val="105"/>
                      <w:sz w:val="40"/>
                    </w:rPr>
                    <w:t>OPINION</w:t>
                  </w:r>
                </w:p>
              </w:txbxContent>
            </v:textbox>
            <w10:wrap anchorx="page" anchory="page"/>
          </v:shape>
        </w:pict>
      </w:r>
      <w:r>
        <w:pict>
          <v:group id="_x0000_s1112" style="position:absolute;margin-left:20.15pt;margin-top:59.85pt;width:475.65pt;height:611.4pt;z-index:-31144;mso-position-horizontal-relative:page;mso-position-vertical-relative:page" coordorigin="403,1197" coordsize="9513,12228">
            <v:rect id="_x0000_s1114" style="position:absolute;left:403;top:1197;width:9512;height:12227" stroked="f"/>
            <v:shape id="_x0000_s1113" type="#_x0000_t75" style="position:absolute;left:8425;top:3782;width:315;height:120">
              <v:imagedata r:id="rId17" o:title=""/>
            </v:shape>
            <w10:wrap anchorx="page" anchory="page"/>
          </v:group>
        </w:pict>
      </w:r>
    </w:p>
    <w:tbl>
      <w:tblPr>
        <w:tblStyle w:val="TableNormal"/>
        <w:tblW w:w="0" w:type="auto"/>
        <w:tblInd w:w="116" w:type="dxa"/>
        <w:tblBorders>
          <w:top w:val="single" w:sz="5" w:space="0" w:color="CDE18D"/>
          <w:left w:val="single" w:sz="5" w:space="0" w:color="CDE18D"/>
          <w:bottom w:val="single" w:sz="5" w:space="0" w:color="CDE18D"/>
          <w:right w:val="single" w:sz="5" w:space="0" w:color="CDE18D"/>
          <w:insideH w:val="single" w:sz="5" w:space="0" w:color="CDE18D"/>
          <w:insideV w:val="single" w:sz="5" w:space="0" w:color="CDE18D"/>
        </w:tblBorders>
        <w:tblLayout w:type="fixed"/>
        <w:tblLook w:val="01E0" w:firstRow="1" w:lastRow="1" w:firstColumn="1" w:lastColumn="1" w:noHBand="0" w:noVBand="0"/>
      </w:tblPr>
      <w:tblGrid>
        <w:gridCol w:w="9512"/>
      </w:tblGrid>
      <w:tr w:rsidR="00596931">
        <w:trPr>
          <w:trHeight w:hRule="exact" w:val="12227"/>
        </w:trPr>
        <w:tc>
          <w:tcPr>
            <w:tcW w:w="9512" w:type="dxa"/>
          </w:tcPr>
          <w:p w:rsidR="00596931" w:rsidRDefault="00596931"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 w:rsidR="00596931" w:rsidRDefault="004E0DDE">
            <w:pPr>
              <w:pStyle w:val="TableParagraph"/>
              <w:ind w:left="441"/>
              <w:jc w:val="both"/>
              <w:rPr>
                <w:sz w:val="18"/>
              </w:rPr>
            </w:pPr>
            <w:r>
              <w:rPr>
                <w:rFonts w:ascii="Verdana"/>
                <w:color w:val="009FA8"/>
                <w:sz w:val="19"/>
              </w:rPr>
              <w:t xml:space="preserve">3. Contribution to Growth of Korean Shipping     </w:t>
            </w:r>
            <w:r>
              <w:rPr>
                <w:sz w:val="18"/>
              </w:rPr>
              <w:t>and expand shipping fleet, thanks to the Korean government's</w:t>
            </w:r>
          </w:p>
          <w:p w:rsidR="00596931" w:rsidRDefault="004E0DDE">
            <w:pPr>
              <w:pStyle w:val="TableParagraph"/>
              <w:tabs>
                <w:tab w:val="left" w:pos="4891"/>
              </w:tabs>
              <w:ind w:left="441"/>
              <w:jc w:val="both"/>
              <w:rPr>
                <w:sz w:val="18"/>
              </w:rPr>
            </w:pPr>
            <w:r>
              <w:rPr>
                <w:rFonts w:ascii="Verdana"/>
                <w:color w:val="009FA8"/>
                <w:spacing w:val="-5"/>
                <w:w w:val="95"/>
                <w:sz w:val="19"/>
              </w:rPr>
              <w:t>Industry</w:t>
            </w:r>
            <w:r>
              <w:rPr>
                <w:rFonts w:ascii="Verdana"/>
                <w:color w:val="009FA8"/>
                <w:spacing w:val="-5"/>
                <w:w w:val="95"/>
                <w:sz w:val="19"/>
              </w:rPr>
              <w:tab/>
            </w:r>
            <w:r>
              <w:rPr>
                <w:spacing w:val="-3"/>
                <w:w w:val="105"/>
                <w:sz w:val="18"/>
              </w:rPr>
              <w:t>protectionist shipping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spacing w:val="-4"/>
                <w:w w:val="105"/>
                <w:sz w:val="18"/>
              </w:rPr>
              <w:t>policy.</w:t>
            </w:r>
          </w:p>
          <w:p w:rsidR="00596931" w:rsidRDefault="00596931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596931" w:rsidRDefault="004E0DDE">
            <w:pPr>
              <w:pStyle w:val="TableParagraph"/>
              <w:tabs>
                <w:tab w:val="left" w:pos="5146"/>
              </w:tabs>
              <w:spacing w:line="244" w:lineRule="auto"/>
              <w:ind w:left="441" w:right="438" w:firstLine="255"/>
              <w:jc w:val="both"/>
              <w:rPr>
                <w:sz w:val="18"/>
              </w:rPr>
            </w:pPr>
            <w:r>
              <w:rPr>
                <w:spacing w:val="-3"/>
                <w:w w:val="110"/>
                <w:sz w:val="18"/>
              </w:rPr>
              <w:t>Through</w:t>
            </w:r>
            <w:r>
              <w:rPr>
                <w:spacing w:val="-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the</w:t>
            </w:r>
            <w:r>
              <w:rPr>
                <w:spacing w:val="-12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operation</w:t>
            </w:r>
            <w:r>
              <w:rPr>
                <w:spacing w:val="-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of</w:t>
            </w:r>
            <w:r>
              <w:rPr>
                <w:spacing w:val="-12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Korea-Japan</w:t>
            </w:r>
            <w:r>
              <w:rPr>
                <w:spacing w:val="-12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shipping</w:t>
            </w:r>
            <w:r>
              <w:rPr>
                <w:spacing w:val="-12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routes,</w:t>
            </w:r>
            <w:r>
              <w:rPr>
                <w:spacing w:val="-3"/>
                <w:w w:val="110"/>
                <w:sz w:val="18"/>
              </w:rPr>
              <w:tab/>
            </w:r>
            <w:r>
              <w:rPr>
                <w:w w:val="110"/>
                <w:sz w:val="18"/>
              </w:rPr>
              <w:t>The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dynamic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changes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of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Busan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port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during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the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1970s</w:t>
            </w:r>
            <w:r>
              <w:rPr>
                <w:spacing w:val="-2"/>
                <w:w w:val="10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Korean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shipping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companies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could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accumulate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shipping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and</w:t>
            </w:r>
            <w:r>
              <w:rPr>
                <w:spacing w:val="-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the</w:t>
            </w:r>
            <w:r>
              <w:rPr>
                <w:spacing w:val="-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2000s</w:t>
            </w:r>
            <w:r>
              <w:rPr>
                <w:spacing w:val="-2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show</w:t>
            </w:r>
            <w:r>
              <w:rPr>
                <w:spacing w:val="-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close</w:t>
            </w:r>
            <w:r>
              <w:rPr>
                <w:spacing w:val="-2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mutual</w:t>
            </w:r>
            <w:r>
              <w:rPr>
                <w:spacing w:val="-2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relationships</w:t>
            </w:r>
            <w:r>
              <w:rPr>
                <w:spacing w:val="-2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among</w:t>
            </w:r>
            <w:r>
              <w:rPr>
                <w:spacing w:val="-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trade management knowhow and began to diversify business </w:t>
            </w:r>
            <w:r>
              <w:rPr>
                <w:spacing w:val="-3"/>
                <w:w w:val="110"/>
                <w:sz w:val="18"/>
              </w:rPr>
              <w:t xml:space="preserve">volume, shipping </w:t>
            </w:r>
            <w:r>
              <w:rPr>
                <w:w w:val="110"/>
                <w:sz w:val="18"/>
              </w:rPr>
              <w:t xml:space="preserve">fleet, port </w:t>
            </w:r>
            <w:r>
              <w:rPr>
                <w:spacing w:val="-3"/>
                <w:w w:val="110"/>
                <w:sz w:val="18"/>
              </w:rPr>
              <w:t xml:space="preserve">throughput and </w:t>
            </w:r>
            <w:r>
              <w:rPr>
                <w:w w:val="110"/>
                <w:sz w:val="18"/>
              </w:rPr>
              <w:t xml:space="preserve">port </w:t>
            </w:r>
            <w:r>
              <w:rPr>
                <w:spacing w:val="-3"/>
                <w:w w:val="110"/>
                <w:sz w:val="18"/>
              </w:rPr>
              <w:t xml:space="preserve">status. In </w:t>
            </w:r>
            <w:r>
              <w:rPr>
                <w:w w:val="110"/>
                <w:sz w:val="18"/>
              </w:rPr>
              <w:t xml:space="preserve">activities and shipping networks. In the early 1970s, </w:t>
            </w:r>
            <w:proofErr w:type="gramStart"/>
            <w:r>
              <w:rPr>
                <w:w w:val="110"/>
                <w:sz w:val="18"/>
              </w:rPr>
              <w:t>the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this</w:t>
            </w:r>
            <w:proofErr w:type="gramEnd"/>
            <w:r>
              <w:rPr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context, consid</w:t>
            </w:r>
            <w:r>
              <w:rPr>
                <w:spacing w:val="-3"/>
                <w:w w:val="110"/>
                <w:sz w:val="18"/>
              </w:rPr>
              <w:t xml:space="preserve">ering </w:t>
            </w:r>
            <w:r>
              <w:rPr>
                <w:w w:val="110"/>
                <w:sz w:val="18"/>
              </w:rPr>
              <w:t xml:space="preserve">the observation of </w:t>
            </w:r>
            <w:r>
              <w:rPr>
                <w:spacing w:val="-3"/>
                <w:w w:val="110"/>
                <w:sz w:val="18"/>
              </w:rPr>
              <w:t xml:space="preserve">developments </w:t>
            </w:r>
            <w:r>
              <w:rPr>
                <w:w w:val="110"/>
                <w:sz w:val="18"/>
              </w:rPr>
              <w:t>introduction period of container shipping, main ships of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of</w:t>
            </w:r>
            <w:proofErr w:type="spellEnd"/>
            <w:r>
              <w:rPr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 xml:space="preserve">Korea-Japan </w:t>
            </w:r>
            <w:r>
              <w:rPr>
                <w:spacing w:val="-3"/>
                <w:w w:val="110"/>
                <w:sz w:val="18"/>
              </w:rPr>
              <w:t xml:space="preserve">shipping routes and </w:t>
            </w:r>
            <w:r>
              <w:rPr>
                <w:w w:val="110"/>
                <w:sz w:val="18"/>
              </w:rPr>
              <w:t xml:space="preserve">port </w:t>
            </w:r>
            <w:r>
              <w:rPr>
                <w:spacing w:val="-3"/>
                <w:w w:val="110"/>
                <w:sz w:val="18"/>
              </w:rPr>
              <w:t xml:space="preserve">networks, </w:t>
            </w:r>
            <w:r>
              <w:rPr>
                <w:w w:val="110"/>
                <w:sz w:val="18"/>
              </w:rPr>
              <w:t xml:space="preserve">we </w:t>
            </w:r>
            <w:r>
              <w:rPr>
                <w:spacing w:val="-3"/>
                <w:w w:val="110"/>
                <w:sz w:val="18"/>
              </w:rPr>
              <w:t xml:space="preserve">may </w:t>
            </w:r>
            <w:r>
              <w:rPr>
                <w:spacing w:val="-4"/>
                <w:w w:val="110"/>
                <w:sz w:val="18"/>
              </w:rPr>
              <w:t xml:space="preserve">Korea-Japan </w:t>
            </w:r>
            <w:r>
              <w:rPr>
                <w:w w:val="110"/>
                <w:sz w:val="18"/>
              </w:rPr>
              <w:t xml:space="preserve">trade </w:t>
            </w:r>
            <w:r>
              <w:rPr>
                <w:spacing w:val="-3"/>
                <w:w w:val="110"/>
                <w:sz w:val="18"/>
              </w:rPr>
              <w:t xml:space="preserve">routes were </w:t>
            </w:r>
            <w:r>
              <w:rPr>
                <w:w w:val="110"/>
                <w:sz w:val="18"/>
              </w:rPr>
              <w:t xml:space="preserve">traditional </w:t>
            </w:r>
            <w:r>
              <w:rPr>
                <w:spacing w:val="-3"/>
                <w:w w:val="110"/>
                <w:sz w:val="18"/>
              </w:rPr>
              <w:t xml:space="preserve">cargo ships. </w:t>
            </w:r>
            <w:r>
              <w:rPr>
                <w:w w:val="110"/>
                <w:sz w:val="18"/>
              </w:rPr>
              <w:t xml:space="preserve">The imply some suggestions to predict </w:t>
            </w:r>
            <w:r>
              <w:rPr>
                <w:spacing w:val="2"/>
                <w:w w:val="110"/>
                <w:sz w:val="18"/>
              </w:rPr>
              <w:t xml:space="preserve">the </w:t>
            </w:r>
            <w:r>
              <w:rPr>
                <w:w w:val="110"/>
                <w:sz w:val="18"/>
              </w:rPr>
              <w:t xml:space="preserve">Korean </w:t>
            </w:r>
            <w:r>
              <w:rPr>
                <w:w w:val="110"/>
                <w:sz w:val="18"/>
              </w:rPr>
              <w:t xml:space="preserve">shipping </w:t>
            </w:r>
            <w:r>
              <w:rPr>
                <w:spacing w:val="3"/>
                <w:w w:val="110"/>
                <w:sz w:val="18"/>
              </w:rPr>
              <w:t xml:space="preserve">introduction </w:t>
            </w:r>
            <w:r>
              <w:rPr>
                <w:w w:val="110"/>
                <w:sz w:val="18"/>
              </w:rPr>
              <w:t xml:space="preserve">of </w:t>
            </w:r>
            <w:r>
              <w:rPr>
                <w:spacing w:val="3"/>
                <w:w w:val="110"/>
                <w:sz w:val="18"/>
              </w:rPr>
              <w:t xml:space="preserve">protection </w:t>
            </w:r>
            <w:r>
              <w:rPr>
                <w:spacing w:val="4"/>
                <w:w w:val="110"/>
                <w:sz w:val="18"/>
              </w:rPr>
              <w:t xml:space="preserve">policy </w:t>
            </w:r>
            <w:r>
              <w:rPr>
                <w:w w:val="110"/>
                <w:sz w:val="18"/>
              </w:rPr>
              <w:t xml:space="preserve">of </w:t>
            </w:r>
            <w:r>
              <w:rPr>
                <w:spacing w:val="3"/>
                <w:w w:val="110"/>
                <w:sz w:val="18"/>
              </w:rPr>
              <w:t xml:space="preserve">national </w:t>
            </w:r>
            <w:proofErr w:type="gramStart"/>
            <w:r>
              <w:rPr>
                <w:spacing w:val="3"/>
                <w:w w:val="110"/>
                <w:sz w:val="18"/>
              </w:rPr>
              <w:t xml:space="preserve">shipping 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industry</w:t>
            </w:r>
            <w:proofErr w:type="gramEnd"/>
            <w:r>
              <w:rPr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 xml:space="preserve">and </w:t>
            </w:r>
            <w:r>
              <w:rPr>
                <w:w w:val="110"/>
                <w:sz w:val="18"/>
              </w:rPr>
              <w:t xml:space="preserve">port </w:t>
            </w:r>
            <w:r>
              <w:rPr>
                <w:spacing w:val="-3"/>
                <w:w w:val="110"/>
                <w:sz w:val="18"/>
              </w:rPr>
              <w:t xml:space="preserve">status </w:t>
            </w:r>
            <w:r>
              <w:rPr>
                <w:w w:val="110"/>
                <w:sz w:val="18"/>
              </w:rPr>
              <w:t xml:space="preserve">in the 21st </w:t>
            </w:r>
            <w:r>
              <w:rPr>
                <w:spacing w:val="-4"/>
                <w:w w:val="110"/>
                <w:sz w:val="18"/>
              </w:rPr>
              <w:t>century.</w:t>
            </w:r>
          </w:p>
          <w:p w:rsidR="00596931" w:rsidRDefault="004E0DDE">
            <w:pPr>
              <w:pStyle w:val="TableParagraph"/>
              <w:ind w:left="441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companies in the 1970s helped small Korean   shipping</w:t>
            </w:r>
          </w:p>
          <w:p w:rsidR="00596931" w:rsidRDefault="004E0DDE">
            <w:pPr>
              <w:pStyle w:val="TableParagraph"/>
              <w:tabs>
                <w:tab w:val="left" w:pos="7719"/>
              </w:tabs>
              <w:spacing w:before="5"/>
              <w:ind w:left="441"/>
              <w:jc w:val="both"/>
              <w:rPr>
                <w:rFonts w:ascii="Trebuchet MS"/>
                <w:sz w:val="17"/>
              </w:rPr>
            </w:pPr>
            <w:r>
              <w:rPr>
                <w:spacing w:val="4"/>
                <w:w w:val="105"/>
                <w:sz w:val="18"/>
              </w:rPr>
              <w:t xml:space="preserve">firms </w:t>
            </w:r>
            <w:r>
              <w:rPr>
                <w:spacing w:val="2"/>
                <w:w w:val="105"/>
                <w:sz w:val="18"/>
              </w:rPr>
              <w:t xml:space="preserve">to </w:t>
            </w:r>
            <w:r>
              <w:rPr>
                <w:spacing w:val="5"/>
                <w:w w:val="105"/>
                <w:sz w:val="18"/>
              </w:rPr>
              <w:t xml:space="preserve">significantly </w:t>
            </w:r>
            <w:r>
              <w:rPr>
                <w:spacing w:val="4"/>
                <w:w w:val="105"/>
                <w:sz w:val="18"/>
              </w:rPr>
              <w:t xml:space="preserve">strengthen </w:t>
            </w:r>
            <w:r>
              <w:rPr>
                <w:spacing w:val="41"/>
                <w:w w:val="105"/>
                <w:sz w:val="18"/>
              </w:rPr>
              <w:t xml:space="preserve"> </w:t>
            </w:r>
            <w:r>
              <w:rPr>
                <w:spacing w:val="4"/>
                <w:w w:val="105"/>
                <w:sz w:val="18"/>
              </w:rPr>
              <w:t>competitiveness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spacing w:val="3"/>
                <w:w w:val="105"/>
                <w:sz w:val="18"/>
              </w:rPr>
              <w:t>and</w:t>
            </w:r>
            <w:r>
              <w:rPr>
                <w:spacing w:val="3"/>
                <w:w w:val="105"/>
                <w:sz w:val="18"/>
              </w:rPr>
              <w:tab/>
            </w:r>
            <w:r>
              <w:rPr>
                <w:rFonts w:ascii="Trebuchet MS"/>
                <w:w w:val="85"/>
                <w:sz w:val="17"/>
              </w:rPr>
              <w:t>Contact</w:t>
            </w:r>
            <w:r>
              <w:rPr>
                <w:rFonts w:ascii="Trebuchet MS"/>
                <w:spacing w:val="31"/>
                <w:w w:val="85"/>
                <w:sz w:val="17"/>
              </w:rPr>
              <w:t xml:space="preserve"> </w:t>
            </w:r>
            <w:r>
              <w:rPr>
                <w:rFonts w:ascii="Trebuchet MS"/>
                <w:w w:val="85"/>
                <w:sz w:val="17"/>
              </w:rPr>
              <w:t>information</w:t>
            </w:r>
          </w:p>
          <w:p w:rsidR="00596931" w:rsidRDefault="004E0DDE">
            <w:pPr>
              <w:pStyle w:val="TableParagraph"/>
              <w:tabs>
                <w:tab w:val="left" w:pos="8093"/>
              </w:tabs>
              <w:spacing w:before="2"/>
              <w:ind w:left="441"/>
              <w:jc w:val="both"/>
              <w:rPr>
                <w:rFonts w:ascii="Trebuchet MS"/>
                <w:sz w:val="17"/>
              </w:rPr>
            </w:pPr>
            <w:r>
              <w:rPr>
                <w:spacing w:val="10"/>
                <w:sz w:val="18"/>
              </w:rPr>
              <w:t xml:space="preserve">accumulate  business  management 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pacing w:val="11"/>
                <w:sz w:val="18"/>
              </w:rPr>
              <w:t xml:space="preserve">experience 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pacing w:val="7"/>
                <w:sz w:val="18"/>
              </w:rPr>
              <w:t>and</w:t>
            </w:r>
            <w:r>
              <w:rPr>
                <w:spacing w:val="7"/>
                <w:sz w:val="18"/>
              </w:rPr>
              <w:tab/>
            </w:r>
            <w:r>
              <w:rPr>
                <w:rFonts w:ascii="Trebuchet MS"/>
                <w:w w:val="90"/>
                <w:sz w:val="17"/>
              </w:rPr>
              <w:t>Park,</w:t>
            </w:r>
            <w:r>
              <w:rPr>
                <w:rFonts w:ascii="Trebuchet MS"/>
                <w:spacing w:val="-7"/>
                <w:w w:val="90"/>
                <w:sz w:val="17"/>
              </w:rPr>
              <w:t xml:space="preserve"> </w:t>
            </w:r>
            <w:r>
              <w:rPr>
                <w:rFonts w:ascii="Trebuchet MS"/>
                <w:w w:val="90"/>
                <w:sz w:val="17"/>
              </w:rPr>
              <w:t>Yong-An</w:t>
            </w:r>
          </w:p>
          <w:p w:rsidR="00596931" w:rsidRDefault="004E0DDE">
            <w:pPr>
              <w:pStyle w:val="TableParagraph"/>
              <w:tabs>
                <w:tab w:val="left" w:pos="7344"/>
              </w:tabs>
              <w:spacing w:before="2"/>
              <w:ind w:left="441"/>
              <w:jc w:val="both"/>
              <w:rPr>
                <w:rFonts w:ascii="Trebuchet MS"/>
                <w:sz w:val="17"/>
              </w:rPr>
            </w:pPr>
            <w:proofErr w:type="gramStart"/>
            <w:r>
              <w:rPr>
                <w:sz w:val="18"/>
              </w:rPr>
              <w:t>knowhow</w:t>
            </w:r>
            <w:proofErr w:type="gramEnd"/>
            <w:r>
              <w:rPr>
                <w:sz w:val="18"/>
              </w:rPr>
              <w:t>.  In  Korea-Japan  trade  routes,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Korean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shipping</w:t>
            </w:r>
            <w:r>
              <w:rPr>
                <w:sz w:val="18"/>
              </w:rPr>
              <w:tab/>
            </w:r>
            <w:r>
              <w:rPr>
                <w:rFonts w:ascii="Trebuchet MS"/>
                <w:w w:val="85"/>
                <w:sz w:val="17"/>
              </w:rPr>
              <w:t>E-mail:</w:t>
            </w:r>
            <w:r>
              <w:rPr>
                <w:rFonts w:ascii="Trebuchet MS"/>
                <w:spacing w:val="37"/>
                <w:w w:val="85"/>
                <w:sz w:val="17"/>
              </w:rPr>
              <w:t xml:space="preserve"> </w:t>
            </w:r>
            <w:hyperlink r:id="rId18">
              <w:r>
                <w:rPr>
                  <w:rFonts w:ascii="Trebuchet MS"/>
                  <w:w w:val="85"/>
                  <w:sz w:val="17"/>
                </w:rPr>
                <w:t>yapark@kmi.re.kr</w:t>
              </w:r>
            </w:hyperlink>
          </w:p>
          <w:p w:rsidR="00596931" w:rsidRDefault="004E0DDE">
            <w:pPr>
              <w:pStyle w:val="TableParagraph"/>
              <w:spacing w:before="2"/>
              <w:ind w:left="441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companies could succeed to introduce container shipping</w:t>
            </w:r>
          </w:p>
          <w:p w:rsidR="00596931" w:rsidRDefault="00596931">
            <w:pPr>
              <w:pStyle w:val="TableParagraph"/>
              <w:rPr>
                <w:rFonts w:ascii="Times New Roman"/>
                <w:sz w:val="18"/>
              </w:rPr>
            </w:pPr>
          </w:p>
          <w:p w:rsidR="00596931" w:rsidRDefault="00596931">
            <w:pPr>
              <w:pStyle w:val="TableParagraph"/>
              <w:rPr>
                <w:rFonts w:ascii="Times New Roman"/>
                <w:sz w:val="18"/>
              </w:rPr>
            </w:pPr>
          </w:p>
          <w:p w:rsidR="00596931" w:rsidRDefault="00596931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596931" w:rsidRDefault="004E0DDE">
            <w:pPr>
              <w:pStyle w:val="TableParagraph"/>
              <w:spacing w:line="261" w:lineRule="auto"/>
              <w:ind w:left="441" w:right="3487"/>
              <w:rPr>
                <w:rFonts w:ascii="Lucida Sans"/>
                <w:sz w:val="28"/>
              </w:rPr>
            </w:pPr>
            <w:r>
              <w:rPr>
                <w:rFonts w:ascii="Lucida Sans"/>
                <w:color w:val="AA4E30"/>
                <w:spacing w:val="-3"/>
                <w:w w:val="90"/>
                <w:sz w:val="28"/>
              </w:rPr>
              <w:t xml:space="preserve">Challenges </w:t>
            </w:r>
            <w:r>
              <w:rPr>
                <w:rFonts w:ascii="Lucida Sans"/>
                <w:color w:val="AA4E30"/>
                <w:w w:val="90"/>
                <w:sz w:val="28"/>
              </w:rPr>
              <w:t xml:space="preserve">and </w:t>
            </w:r>
            <w:r>
              <w:rPr>
                <w:rFonts w:ascii="Lucida Sans"/>
                <w:color w:val="AA4E30"/>
                <w:spacing w:val="-3"/>
                <w:w w:val="90"/>
                <w:sz w:val="28"/>
              </w:rPr>
              <w:t xml:space="preserve">Future Directions </w:t>
            </w:r>
            <w:r>
              <w:rPr>
                <w:rFonts w:ascii="Lucida Sans"/>
                <w:color w:val="AA4E30"/>
                <w:w w:val="90"/>
                <w:sz w:val="28"/>
              </w:rPr>
              <w:t xml:space="preserve">for </w:t>
            </w:r>
            <w:r>
              <w:rPr>
                <w:rFonts w:ascii="Lucida Sans"/>
                <w:color w:val="AA4E30"/>
                <w:spacing w:val="-3"/>
                <w:w w:val="90"/>
                <w:sz w:val="28"/>
              </w:rPr>
              <w:t xml:space="preserve">Fisheries Co-management </w:t>
            </w:r>
            <w:r>
              <w:rPr>
                <w:rFonts w:ascii="Lucida Sans"/>
                <w:color w:val="AA4E30"/>
                <w:w w:val="90"/>
                <w:sz w:val="28"/>
              </w:rPr>
              <w:t xml:space="preserve">in </w:t>
            </w:r>
            <w:r>
              <w:rPr>
                <w:rFonts w:ascii="Lucida Sans"/>
                <w:color w:val="AA4E30"/>
                <w:spacing w:val="-5"/>
                <w:w w:val="90"/>
                <w:sz w:val="28"/>
              </w:rPr>
              <w:t>Korea</w:t>
            </w:r>
          </w:p>
          <w:p w:rsidR="00596931" w:rsidRDefault="00596931">
            <w:pPr>
              <w:pStyle w:val="TableParagraph"/>
              <w:spacing w:before="8"/>
              <w:rPr>
                <w:rFonts w:ascii="Times New Roman"/>
                <w:sz w:val="32"/>
              </w:rPr>
            </w:pPr>
          </w:p>
          <w:p w:rsidR="00596931" w:rsidRDefault="004E0DDE">
            <w:pPr>
              <w:pStyle w:val="TableParagraph"/>
              <w:spacing w:line="244" w:lineRule="auto"/>
              <w:ind w:left="441" w:right="439" w:firstLine="255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Korea's fisheries co-</w:t>
            </w:r>
            <w:proofErr w:type="gramStart"/>
            <w:r>
              <w:rPr>
                <w:w w:val="105"/>
                <w:sz w:val="18"/>
              </w:rPr>
              <w:t>management(</w:t>
            </w:r>
            <w:proofErr w:type="gramEnd"/>
            <w:r>
              <w:rPr>
                <w:w w:val="105"/>
                <w:sz w:val="18"/>
              </w:rPr>
              <w:t xml:space="preserve">so-called Ja-Yul- governments, fisheries offices, the Korea Fisheries Association, </w:t>
            </w:r>
            <w:proofErr w:type="spellStart"/>
            <w:r>
              <w:rPr>
                <w:w w:val="105"/>
                <w:sz w:val="18"/>
              </w:rPr>
              <w:t>Gwan-Ri</w:t>
            </w:r>
            <w:proofErr w:type="spellEnd"/>
            <w:r>
              <w:rPr>
                <w:w w:val="105"/>
                <w:sz w:val="18"/>
              </w:rPr>
              <w:t xml:space="preserve"> Fishery) aims to promote sustainable fisheries cooperatives an</w:t>
            </w:r>
            <w:r>
              <w:rPr>
                <w:w w:val="105"/>
                <w:sz w:val="18"/>
              </w:rPr>
              <w:t>d the National Fisheries Research development of the fisheries industry and the increase in        &amp; Development Institute, NFRDI.</w:t>
            </w:r>
          </w:p>
          <w:p w:rsidR="00596931" w:rsidRDefault="004E0DDE">
            <w:pPr>
              <w:pStyle w:val="TableParagraph"/>
              <w:ind w:left="441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the fishermen's income through autonomous regulations</w:t>
            </w:r>
          </w:p>
          <w:p w:rsidR="00596931" w:rsidRDefault="004E0DDE">
            <w:pPr>
              <w:pStyle w:val="TableParagraph"/>
              <w:tabs>
                <w:tab w:val="left" w:pos="4891"/>
                <w:tab w:val="left" w:pos="5146"/>
              </w:tabs>
              <w:spacing w:before="4" w:line="244" w:lineRule="auto"/>
              <w:ind w:left="441" w:right="425"/>
              <w:jc w:val="both"/>
              <w:rPr>
                <w:sz w:val="18"/>
              </w:rPr>
            </w:pPr>
            <w:r>
              <w:rPr>
                <w:spacing w:val="6"/>
                <w:w w:val="110"/>
                <w:sz w:val="18"/>
              </w:rPr>
              <w:t xml:space="preserve">on </w:t>
            </w:r>
            <w:r>
              <w:rPr>
                <w:w w:val="110"/>
                <w:sz w:val="18"/>
              </w:rPr>
              <w:t xml:space="preserve">f </w:t>
            </w:r>
            <w:proofErr w:type="spellStart"/>
            <w:r>
              <w:rPr>
                <w:spacing w:val="12"/>
                <w:w w:val="110"/>
                <w:sz w:val="18"/>
              </w:rPr>
              <w:t>isheries</w:t>
            </w:r>
            <w:proofErr w:type="spellEnd"/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spacing w:val="11"/>
                <w:w w:val="110"/>
                <w:sz w:val="18"/>
              </w:rPr>
              <w:t>management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spacing w:val="8"/>
                <w:w w:val="110"/>
                <w:sz w:val="18"/>
              </w:rPr>
              <w:t>and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spacing w:val="13"/>
                <w:w w:val="110"/>
                <w:sz w:val="18"/>
              </w:rPr>
              <w:t>cooperation-based</w:t>
            </w:r>
            <w:r>
              <w:rPr>
                <w:spacing w:val="13"/>
                <w:w w:val="110"/>
                <w:sz w:val="18"/>
              </w:rPr>
              <w:tab/>
            </w:r>
            <w:r>
              <w:rPr>
                <w:spacing w:val="13"/>
                <w:w w:val="110"/>
                <w:sz w:val="18"/>
              </w:rPr>
              <w:tab/>
            </w:r>
            <w:r>
              <w:rPr>
                <w:spacing w:val="3"/>
                <w:w w:val="110"/>
                <w:sz w:val="18"/>
              </w:rPr>
              <w:t xml:space="preserve">First </w:t>
            </w:r>
            <w:r>
              <w:rPr>
                <w:w w:val="110"/>
                <w:sz w:val="18"/>
              </w:rPr>
              <w:t xml:space="preserve">of </w:t>
            </w:r>
            <w:r>
              <w:rPr>
                <w:spacing w:val="4"/>
                <w:w w:val="110"/>
                <w:sz w:val="18"/>
              </w:rPr>
              <w:t>all, fisheries</w:t>
            </w:r>
            <w:r>
              <w:rPr>
                <w:spacing w:val="-37"/>
                <w:w w:val="110"/>
                <w:sz w:val="18"/>
              </w:rPr>
              <w:t xml:space="preserve"> </w:t>
            </w:r>
            <w:r>
              <w:rPr>
                <w:spacing w:val="4"/>
                <w:w w:val="110"/>
                <w:sz w:val="18"/>
              </w:rPr>
              <w:t>co-management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spacing w:val="4"/>
                <w:w w:val="110"/>
                <w:sz w:val="18"/>
              </w:rPr>
              <w:t>communities</w:t>
            </w:r>
            <w:r>
              <w:rPr>
                <w:spacing w:val="5"/>
                <w:w w:val="101"/>
                <w:sz w:val="18"/>
              </w:rPr>
              <w:t xml:space="preserve"> </w:t>
            </w:r>
            <w:r>
              <w:rPr>
                <w:spacing w:val="3"/>
                <w:w w:val="110"/>
                <w:sz w:val="18"/>
              </w:rPr>
              <w:t xml:space="preserve">compliance with the </w:t>
            </w:r>
            <w:proofErr w:type="spellStart"/>
            <w:r>
              <w:rPr>
                <w:spacing w:val="3"/>
                <w:w w:val="110"/>
                <w:sz w:val="18"/>
              </w:rPr>
              <w:t>regulations.Korea</w:t>
            </w:r>
            <w:proofErr w:type="spellEnd"/>
            <w:r>
              <w:rPr>
                <w:spacing w:val="3"/>
                <w:w w:val="110"/>
                <w:sz w:val="18"/>
              </w:rPr>
              <w:t xml:space="preserve"> introduced the organize </w:t>
            </w:r>
            <w:r>
              <w:rPr>
                <w:w w:val="110"/>
                <w:sz w:val="18"/>
              </w:rPr>
              <w:t xml:space="preserve">a </w:t>
            </w:r>
            <w:r>
              <w:rPr>
                <w:spacing w:val="3"/>
                <w:w w:val="110"/>
                <w:sz w:val="18"/>
              </w:rPr>
              <w:t xml:space="preserve">committee, </w:t>
            </w:r>
            <w:r>
              <w:rPr>
                <w:spacing w:val="4"/>
                <w:w w:val="110"/>
                <w:sz w:val="18"/>
              </w:rPr>
              <w:t xml:space="preserve">establish regulations, </w:t>
            </w:r>
            <w:r>
              <w:rPr>
                <w:spacing w:val="2"/>
                <w:w w:val="110"/>
                <w:sz w:val="18"/>
              </w:rPr>
              <w:t xml:space="preserve">apply </w:t>
            </w:r>
            <w:r>
              <w:rPr>
                <w:spacing w:val="3"/>
                <w:w w:val="110"/>
                <w:sz w:val="18"/>
              </w:rPr>
              <w:t xml:space="preserve">the </w:t>
            </w:r>
            <w:r>
              <w:rPr>
                <w:w w:val="110"/>
                <w:sz w:val="18"/>
              </w:rPr>
              <w:t>fisheries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co-management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system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2001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as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government-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regulations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to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the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participants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and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carry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out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activities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such led </w:t>
            </w:r>
            <w:r>
              <w:rPr>
                <w:spacing w:val="-3"/>
                <w:w w:val="110"/>
                <w:sz w:val="18"/>
              </w:rPr>
              <w:t xml:space="preserve">regulations and management programs were </w:t>
            </w:r>
            <w:r>
              <w:rPr>
                <w:spacing w:val="-4"/>
                <w:w w:val="110"/>
                <w:sz w:val="18"/>
              </w:rPr>
              <w:t xml:space="preserve">proved </w:t>
            </w:r>
            <w:r>
              <w:rPr>
                <w:w w:val="110"/>
                <w:sz w:val="18"/>
              </w:rPr>
              <w:t xml:space="preserve">to   </w:t>
            </w:r>
            <w:r>
              <w:rPr>
                <w:spacing w:val="4"/>
                <w:w w:val="110"/>
                <w:sz w:val="18"/>
              </w:rPr>
              <w:t xml:space="preserve">as </w:t>
            </w:r>
            <w:r>
              <w:rPr>
                <w:spacing w:val="7"/>
                <w:w w:val="110"/>
                <w:sz w:val="18"/>
              </w:rPr>
              <w:t xml:space="preserve">fishing </w:t>
            </w:r>
            <w:r>
              <w:rPr>
                <w:spacing w:val="6"/>
                <w:w w:val="110"/>
                <w:sz w:val="18"/>
              </w:rPr>
              <w:t xml:space="preserve">grounds </w:t>
            </w:r>
            <w:r>
              <w:rPr>
                <w:spacing w:val="7"/>
                <w:w w:val="110"/>
                <w:sz w:val="18"/>
              </w:rPr>
              <w:t xml:space="preserve">management, implementation </w:t>
            </w:r>
            <w:r>
              <w:rPr>
                <w:spacing w:val="3"/>
                <w:w w:val="110"/>
                <w:sz w:val="18"/>
              </w:rPr>
              <w:t xml:space="preserve">of </w:t>
            </w:r>
            <w:r>
              <w:rPr>
                <w:w w:val="110"/>
                <w:sz w:val="18"/>
              </w:rPr>
              <w:t xml:space="preserve">be ineffective </w:t>
            </w:r>
            <w:r>
              <w:rPr>
                <w:spacing w:val="-3"/>
                <w:w w:val="110"/>
                <w:sz w:val="18"/>
              </w:rPr>
              <w:t xml:space="preserve">and </w:t>
            </w:r>
            <w:r>
              <w:rPr>
                <w:w w:val="110"/>
                <w:sz w:val="18"/>
              </w:rPr>
              <w:t xml:space="preserve">it was difficult to </w:t>
            </w:r>
            <w:r>
              <w:rPr>
                <w:spacing w:val="-3"/>
                <w:w w:val="110"/>
                <w:sz w:val="18"/>
              </w:rPr>
              <w:t xml:space="preserve">resolve issues </w:t>
            </w:r>
            <w:r>
              <w:rPr>
                <w:w w:val="110"/>
                <w:sz w:val="18"/>
              </w:rPr>
              <w:t>such as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spacing w:val="12"/>
                <w:w w:val="110"/>
                <w:sz w:val="18"/>
              </w:rPr>
              <w:t xml:space="preserve">business improvement </w:t>
            </w:r>
            <w:r>
              <w:rPr>
                <w:spacing w:val="11"/>
                <w:w w:val="110"/>
                <w:sz w:val="18"/>
              </w:rPr>
              <w:t xml:space="preserve">plans </w:t>
            </w:r>
            <w:r>
              <w:rPr>
                <w:spacing w:val="9"/>
                <w:w w:val="110"/>
                <w:sz w:val="18"/>
              </w:rPr>
              <w:t xml:space="preserve">and </w:t>
            </w:r>
            <w:r>
              <w:rPr>
                <w:w w:val="110"/>
                <w:sz w:val="18"/>
              </w:rPr>
              <w:t xml:space="preserve">f </w:t>
            </w:r>
            <w:proofErr w:type="spellStart"/>
            <w:r>
              <w:rPr>
                <w:spacing w:val="13"/>
                <w:w w:val="110"/>
                <w:sz w:val="18"/>
              </w:rPr>
              <w:t>isheries</w:t>
            </w:r>
            <w:proofErr w:type="spellEnd"/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spacing w:val="14"/>
                <w:w w:val="110"/>
                <w:sz w:val="18"/>
              </w:rPr>
              <w:t xml:space="preserve">order </w:t>
            </w:r>
            <w:r>
              <w:rPr>
                <w:spacing w:val="10"/>
                <w:w w:val="110"/>
                <w:sz w:val="18"/>
              </w:rPr>
              <w:t xml:space="preserve">over-fishing, decreasing </w:t>
            </w:r>
            <w:r>
              <w:rPr>
                <w:spacing w:val="8"/>
                <w:w w:val="110"/>
                <w:sz w:val="18"/>
              </w:rPr>
              <w:t xml:space="preserve">catch </w:t>
            </w:r>
            <w:r>
              <w:rPr>
                <w:spacing w:val="9"/>
                <w:w w:val="110"/>
                <w:sz w:val="18"/>
              </w:rPr>
              <w:t xml:space="preserve">volume </w:t>
            </w:r>
            <w:r>
              <w:rPr>
                <w:spacing w:val="7"/>
                <w:w w:val="110"/>
                <w:sz w:val="18"/>
              </w:rPr>
              <w:t xml:space="preserve">and </w:t>
            </w:r>
            <w:r>
              <w:rPr>
                <w:spacing w:val="10"/>
                <w:w w:val="110"/>
                <w:sz w:val="18"/>
              </w:rPr>
              <w:t xml:space="preserve">fiercer </w:t>
            </w:r>
            <w:r>
              <w:rPr>
                <w:spacing w:val="6"/>
                <w:w w:val="110"/>
                <w:sz w:val="18"/>
              </w:rPr>
              <w:t xml:space="preserve">maintenance. </w:t>
            </w:r>
            <w:r>
              <w:rPr>
                <w:spacing w:val="5"/>
                <w:w w:val="110"/>
                <w:sz w:val="18"/>
              </w:rPr>
              <w:t xml:space="preserve">The </w:t>
            </w:r>
            <w:r>
              <w:rPr>
                <w:spacing w:val="7"/>
                <w:w w:val="110"/>
                <w:sz w:val="18"/>
              </w:rPr>
              <w:t xml:space="preserve">Ministry </w:t>
            </w:r>
            <w:r>
              <w:rPr>
                <w:spacing w:val="3"/>
                <w:w w:val="110"/>
                <w:sz w:val="18"/>
              </w:rPr>
              <w:t xml:space="preserve">of </w:t>
            </w:r>
            <w:r>
              <w:rPr>
                <w:spacing w:val="6"/>
                <w:w w:val="110"/>
                <w:sz w:val="18"/>
              </w:rPr>
              <w:t xml:space="preserve">Oceans </w:t>
            </w:r>
            <w:r>
              <w:rPr>
                <w:spacing w:val="4"/>
                <w:w w:val="110"/>
                <w:sz w:val="18"/>
              </w:rPr>
              <w:t xml:space="preserve">and </w:t>
            </w:r>
            <w:r>
              <w:rPr>
                <w:spacing w:val="7"/>
                <w:w w:val="110"/>
                <w:sz w:val="18"/>
              </w:rPr>
              <w:t xml:space="preserve">Fisheries </w:t>
            </w:r>
            <w:r>
              <w:rPr>
                <w:spacing w:val="-3"/>
                <w:w w:val="110"/>
                <w:sz w:val="18"/>
              </w:rPr>
              <w:t>competition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and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disorder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the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industry.</w:t>
            </w:r>
            <w:r>
              <w:rPr>
                <w:spacing w:val="-4"/>
                <w:w w:val="110"/>
                <w:sz w:val="18"/>
              </w:rPr>
              <w:tab/>
            </w:r>
            <w:r>
              <w:rPr>
                <w:spacing w:val="-3"/>
                <w:w w:val="110"/>
                <w:sz w:val="18"/>
              </w:rPr>
              <w:t>establishes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framework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plans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for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fisheries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co-management,</w:t>
            </w:r>
          </w:p>
          <w:p w:rsidR="00596931" w:rsidRDefault="004E0DDE">
            <w:pPr>
              <w:pStyle w:val="TableParagraph"/>
              <w:tabs>
                <w:tab w:val="left" w:pos="4636"/>
                <w:tab w:val="left" w:pos="4891"/>
              </w:tabs>
              <w:spacing w:line="244" w:lineRule="auto"/>
              <w:ind w:left="441" w:right="421" w:firstLine="4450"/>
              <w:jc w:val="right"/>
              <w:rPr>
                <w:sz w:val="18"/>
              </w:rPr>
            </w:pPr>
            <w:proofErr w:type="gramStart"/>
            <w:r>
              <w:rPr>
                <w:spacing w:val="13"/>
                <w:w w:val="110"/>
                <w:sz w:val="18"/>
              </w:rPr>
              <w:t>provides</w:t>
            </w:r>
            <w:proofErr w:type="gramEnd"/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spacing w:val="14"/>
                <w:w w:val="110"/>
                <w:sz w:val="18"/>
              </w:rPr>
              <w:t xml:space="preserve">administrative </w:t>
            </w:r>
            <w:r>
              <w:rPr>
                <w:spacing w:val="9"/>
                <w:w w:val="110"/>
                <w:sz w:val="18"/>
              </w:rPr>
              <w:t>and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spacing w:val="14"/>
                <w:w w:val="110"/>
                <w:sz w:val="18"/>
              </w:rPr>
              <w:t>financial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spacing w:val="13"/>
                <w:w w:val="110"/>
                <w:sz w:val="18"/>
              </w:rPr>
              <w:t>supports,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The</w:t>
            </w:r>
            <w:r>
              <w:rPr>
                <w:spacing w:val="-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fisheries</w:t>
            </w:r>
            <w:r>
              <w:rPr>
                <w:spacing w:val="-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co-management</w:t>
            </w:r>
            <w:r>
              <w:rPr>
                <w:spacing w:val="-21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systemof</w:t>
            </w:r>
            <w:proofErr w:type="spellEnd"/>
            <w:r>
              <w:rPr>
                <w:spacing w:val="-2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Korea</w:t>
            </w:r>
            <w:r>
              <w:rPr>
                <w:spacing w:val="-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showed</w:t>
            </w:r>
            <w:r>
              <w:rPr>
                <w:w w:val="110"/>
                <w:sz w:val="18"/>
              </w:rPr>
              <w:tab/>
            </w:r>
            <w:proofErr w:type="spellStart"/>
            <w:r>
              <w:rPr>
                <w:spacing w:val="4"/>
                <w:w w:val="110"/>
                <w:sz w:val="18"/>
              </w:rPr>
              <w:t>supervisespromotion</w:t>
            </w:r>
            <w:proofErr w:type="spellEnd"/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spacing w:val="3"/>
                <w:w w:val="110"/>
                <w:sz w:val="18"/>
              </w:rPr>
              <w:t xml:space="preserve">measures such </w:t>
            </w:r>
            <w:r>
              <w:rPr>
                <w:w w:val="110"/>
                <w:sz w:val="18"/>
              </w:rPr>
              <w:t>as</w:t>
            </w:r>
            <w:r>
              <w:rPr>
                <w:spacing w:val="-29"/>
                <w:w w:val="110"/>
                <w:sz w:val="18"/>
              </w:rPr>
              <w:t xml:space="preserve"> </w:t>
            </w:r>
            <w:r>
              <w:rPr>
                <w:spacing w:val="3"/>
                <w:w w:val="110"/>
                <w:sz w:val="18"/>
              </w:rPr>
              <w:t>incentives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spacing w:val="2"/>
                <w:w w:val="110"/>
                <w:sz w:val="18"/>
              </w:rPr>
              <w:t>and</w:t>
            </w:r>
            <w:r>
              <w:rPr>
                <w:w w:val="112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remarkable</w:t>
            </w:r>
            <w:r>
              <w:rPr>
                <w:spacing w:val="-14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achievements</w:t>
            </w:r>
            <w:r>
              <w:rPr>
                <w:spacing w:val="-14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over</w:t>
            </w:r>
            <w:r>
              <w:rPr>
                <w:spacing w:val="-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the</w:t>
            </w:r>
            <w:r>
              <w:rPr>
                <w:spacing w:val="-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last</w:t>
            </w:r>
            <w:r>
              <w:rPr>
                <w:spacing w:val="-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15</w:t>
            </w:r>
            <w:r>
              <w:rPr>
                <w:spacing w:val="-14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years.</w:t>
            </w:r>
            <w:r>
              <w:rPr>
                <w:spacing w:val="-14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When</w:t>
            </w:r>
            <w:r>
              <w:rPr>
                <w:spacing w:val="-14"/>
                <w:w w:val="110"/>
                <w:sz w:val="18"/>
              </w:rPr>
              <w:t xml:space="preserve"> </w:t>
            </w:r>
            <w:proofErr w:type="gramStart"/>
            <w:r>
              <w:rPr>
                <w:w w:val="110"/>
                <w:sz w:val="18"/>
              </w:rPr>
              <w:t>the</w:t>
            </w:r>
            <w:r>
              <w:rPr>
                <w:w w:val="110"/>
                <w:sz w:val="18"/>
              </w:rPr>
              <w:tab/>
            </w:r>
            <w:r>
              <w:rPr>
                <w:w w:val="110"/>
                <w:sz w:val="18"/>
              </w:rPr>
              <w:tab/>
            </w:r>
            <w:r>
              <w:rPr>
                <w:spacing w:val="-4"/>
                <w:w w:val="110"/>
                <w:sz w:val="18"/>
              </w:rPr>
              <w:t>improves</w:t>
            </w:r>
            <w:proofErr w:type="gramEnd"/>
            <w:r>
              <w:rPr>
                <w:spacing w:val="-23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co-management</w:t>
            </w:r>
            <w:r>
              <w:rPr>
                <w:spacing w:val="-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system</w:t>
            </w:r>
            <w:r>
              <w:rPr>
                <w:spacing w:val="-23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by</w:t>
            </w:r>
            <w:r>
              <w:rPr>
                <w:spacing w:val="-23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improving</w:t>
            </w:r>
            <w:r>
              <w:rPr>
                <w:spacing w:val="-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the</w:t>
            </w:r>
            <w:r>
              <w:rPr>
                <w:spacing w:val="-23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system</w:t>
            </w:r>
            <w:r>
              <w:rPr>
                <w:spacing w:val="-2"/>
                <w:w w:val="108"/>
                <w:sz w:val="18"/>
              </w:rPr>
              <w:t xml:space="preserve"> </w:t>
            </w:r>
            <w:r>
              <w:rPr>
                <w:spacing w:val="4"/>
                <w:w w:val="110"/>
                <w:sz w:val="18"/>
              </w:rPr>
              <w:t xml:space="preserve">pilot </w:t>
            </w:r>
            <w:r>
              <w:rPr>
                <w:spacing w:val="5"/>
                <w:w w:val="110"/>
                <w:sz w:val="18"/>
              </w:rPr>
              <w:t xml:space="preserve">project started </w:t>
            </w:r>
            <w:r>
              <w:rPr>
                <w:spacing w:val="3"/>
                <w:w w:val="110"/>
                <w:sz w:val="18"/>
              </w:rPr>
              <w:t xml:space="preserve">in </w:t>
            </w:r>
            <w:r>
              <w:rPr>
                <w:spacing w:val="5"/>
                <w:w w:val="110"/>
                <w:sz w:val="18"/>
              </w:rPr>
              <w:t xml:space="preserve">2001, </w:t>
            </w:r>
            <w:r>
              <w:rPr>
                <w:spacing w:val="4"/>
                <w:w w:val="110"/>
                <w:sz w:val="18"/>
              </w:rPr>
              <w:t>merely</w:t>
            </w:r>
            <w:r>
              <w:rPr>
                <w:spacing w:val="-12"/>
                <w:w w:val="110"/>
                <w:sz w:val="18"/>
              </w:rPr>
              <w:t xml:space="preserve"> </w:t>
            </w:r>
            <w:r>
              <w:rPr>
                <w:spacing w:val="3"/>
                <w:w w:val="110"/>
                <w:sz w:val="18"/>
              </w:rPr>
              <w:t>63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5"/>
                <w:w w:val="110"/>
                <w:sz w:val="18"/>
              </w:rPr>
              <w:t>communities</w:t>
            </w:r>
            <w:r>
              <w:rPr>
                <w:spacing w:val="5"/>
                <w:w w:val="110"/>
                <w:sz w:val="18"/>
              </w:rPr>
              <w:tab/>
            </w:r>
            <w:r>
              <w:rPr>
                <w:spacing w:val="5"/>
                <w:w w:val="110"/>
                <w:sz w:val="18"/>
              </w:rPr>
              <w:tab/>
            </w:r>
            <w:r>
              <w:rPr>
                <w:w w:val="110"/>
                <w:sz w:val="18"/>
              </w:rPr>
              <w:t>components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and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modifying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related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laws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and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regulations.</w:t>
            </w:r>
            <w:r>
              <w:rPr>
                <w:w w:val="99"/>
                <w:sz w:val="18"/>
              </w:rPr>
              <w:t xml:space="preserve"> </w:t>
            </w:r>
            <w:proofErr w:type="gramStart"/>
            <w:r>
              <w:rPr>
                <w:spacing w:val="4"/>
                <w:w w:val="110"/>
                <w:sz w:val="18"/>
              </w:rPr>
              <w:t>participated</w:t>
            </w:r>
            <w:proofErr w:type="gramEnd"/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spacing w:val="2"/>
                <w:w w:val="110"/>
                <w:sz w:val="18"/>
              </w:rPr>
              <w:t xml:space="preserve">in </w:t>
            </w:r>
            <w:r>
              <w:rPr>
                <w:spacing w:val="3"/>
                <w:w w:val="110"/>
                <w:sz w:val="18"/>
              </w:rPr>
              <w:t xml:space="preserve">the program. Due </w:t>
            </w:r>
            <w:r>
              <w:rPr>
                <w:w w:val="110"/>
                <w:sz w:val="18"/>
              </w:rPr>
              <w:t>to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spacing w:val="3"/>
                <w:w w:val="110"/>
                <w:sz w:val="18"/>
              </w:rPr>
              <w:t>the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spacing w:val="3"/>
                <w:w w:val="110"/>
                <w:sz w:val="18"/>
              </w:rPr>
              <w:t>government's</w:t>
            </w:r>
            <w:r>
              <w:rPr>
                <w:spacing w:val="3"/>
                <w:w w:val="110"/>
                <w:sz w:val="18"/>
              </w:rPr>
              <w:tab/>
            </w:r>
            <w:r>
              <w:rPr>
                <w:spacing w:val="3"/>
                <w:w w:val="110"/>
                <w:sz w:val="18"/>
              </w:rPr>
              <w:tab/>
            </w:r>
            <w:r>
              <w:rPr>
                <w:w w:val="110"/>
                <w:sz w:val="18"/>
              </w:rPr>
              <w:t>Local</w:t>
            </w:r>
            <w:r>
              <w:rPr>
                <w:spacing w:val="-27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governments</w:t>
            </w:r>
            <w:r>
              <w:rPr>
                <w:spacing w:val="-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check</w:t>
            </w:r>
            <w:r>
              <w:rPr>
                <w:spacing w:val="-27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program</w:t>
            </w:r>
            <w:r>
              <w:rPr>
                <w:spacing w:val="-27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progresses</w:t>
            </w:r>
            <w:r>
              <w:rPr>
                <w:spacing w:val="-27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and</w:t>
            </w:r>
            <w:r>
              <w:rPr>
                <w:spacing w:val="-27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promote</w:t>
            </w:r>
            <w:r>
              <w:rPr>
                <w:w w:val="101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strong</w:t>
            </w:r>
            <w:r>
              <w:rPr>
                <w:spacing w:val="-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will</w:t>
            </w:r>
            <w:r>
              <w:rPr>
                <w:spacing w:val="-2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and</w:t>
            </w:r>
            <w:r>
              <w:rPr>
                <w:spacing w:val="-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fishermen's</w:t>
            </w:r>
            <w:r>
              <w:rPr>
                <w:spacing w:val="-2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active</w:t>
            </w:r>
            <w:r>
              <w:rPr>
                <w:spacing w:val="-2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cooperation,</w:t>
            </w:r>
            <w:r>
              <w:rPr>
                <w:spacing w:val="-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the</w:t>
            </w:r>
            <w:r>
              <w:rPr>
                <w:spacing w:val="-2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number</w:t>
            </w:r>
            <w:r>
              <w:rPr>
                <w:spacing w:val="-3"/>
                <w:w w:val="110"/>
                <w:sz w:val="18"/>
              </w:rPr>
              <w:tab/>
            </w:r>
            <w:r>
              <w:rPr>
                <w:spacing w:val="-3"/>
                <w:w w:val="110"/>
                <w:sz w:val="18"/>
              </w:rPr>
              <w:tab/>
            </w:r>
            <w:r>
              <w:rPr>
                <w:w w:val="110"/>
                <w:sz w:val="18"/>
              </w:rPr>
              <w:t>outstanding</w:t>
            </w:r>
            <w:r>
              <w:rPr>
                <w:spacing w:val="-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communities.</w:t>
            </w:r>
            <w:r>
              <w:rPr>
                <w:spacing w:val="-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NFRDI</w:t>
            </w:r>
            <w:r>
              <w:rPr>
                <w:spacing w:val="-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identifies</w:t>
            </w:r>
            <w:r>
              <w:rPr>
                <w:spacing w:val="-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the</w:t>
            </w:r>
            <w:r>
              <w:rPr>
                <w:spacing w:val="-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fisheries</w:t>
            </w:r>
            <w:r>
              <w:rPr>
                <w:w w:val="101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of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participati</w:t>
            </w:r>
            <w:r>
              <w:rPr>
                <w:w w:val="110"/>
                <w:sz w:val="18"/>
              </w:rPr>
              <w:t>ng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communities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increased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to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1,039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by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2013.</w:t>
            </w:r>
            <w:r>
              <w:rPr>
                <w:w w:val="110"/>
                <w:sz w:val="18"/>
              </w:rPr>
              <w:tab/>
            </w:r>
            <w:r>
              <w:rPr>
                <w:w w:val="110"/>
                <w:sz w:val="18"/>
              </w:rPr>
              <w:tab/>
            </w:r>
            <w:proofErr w:type="gramStart"/>
            <w:r>
              <w:rPr>
                <w:spacing w:val="-3"/>
                <w:w w:val="110"/>
                <w:sz w:val="18"/>
              </w:rPr>
              <w:t>resources</w:t>
            </w:r>
            <w:proofErr w:type="gramEnd"/>
            <w:r>
              <w:rPr>
                <w:spacing w:val="-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of</w:t>
            </w:r>
            <w:r>
              <w:rPr>
                <w:spacing w:val="-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the</w:t>
            </w:r>
            <w:r>
              <w:rPr>
                <w:spacing w:val="-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fisheries</w:t>
            </w:r>
            <w:r>
              <w:rPr>
                <w:spacing w:val="-2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co-management</w:t>
            </w:r>
            <w:r>
              <w:rPr>
                <w:spacing w:val="-2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areas</w:t>
            </w:r>
            <w:r>
              <w:rPr>
                <w:spacing w:val="-2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along</w:t>
            </w:r>
            <w:r>
              <w:rPr>
                <w:spacing w:val="-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with</w:t>
            </w:r>
            <w:r>
              <w:rPr>
                <w:w w:val="113"/>
                <w:sz w:val="18"/>
              </w:rPr>
              <w:t xml:space="preserve"> </w:t>
            </w:r>
            <w:r>
              <w:rPr>
                <w:spacing w:val="5"/>
                <w:w w:val="110"/>
                <w:sz w:val="18"/>
              </w:rPr>
              <w:t xml:space="preserve">During </w:t>
            </w:r>
            <w:r>
              <w:rPr>
                <w:spacing w:val="4"/>
                <w:w w:val="110"/>
                <w:sz w:val="18"/>
              </w:rPr>
              <w:t xml:space="preserve">the same </w:t>
            </w:r>
            <w:r>
              <w:rPr>
                <w:spacing w:val="5"/>
                <w:w w:val="110"/>
                <w:sz w:val="18"/>
              </w:rPr>
              <w:t xml:space="preserve">period, </w:t>
            </w:r>
            <w:r>
              <w:rPr>
                <w:spacing w:val="4"/>
                <w:w w:val="110"/>
                <w:sz w:val="18"/>
              </w:rPr>
              <w:t>the number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of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spacing w:val="5"/>
                <w:w w:val="110"/>
                <w:sz w:val="18"/>
              </w:rPr>
              <w:t>participating</w:t>
            </w:r>
            <w:r>
              <w:rPr>
                <w:spacing w:val="5"/>
                <w:w w:val="110"/>
                <w:sz w:val="18"/>
              </w:rPr>
              <w:tab/>
            </w:r>
            <w:r>
              <w:rPr>
                <w:spacing w:val="5"/>
                <w:w w:val="110"/>
                <w:sz w:val="18"/>
              </w:rPr>
              <w:tab/>
            </w:r>
            <w:r>
              <w:rPr>
                <w:spacing w:val="-2"/>
                <w:w w:val="110"/>
                <w:sz w:val="18"/>
              </w:rPr>
              <w:t>its</w:t>
            </w:r>
            <w:r>
              <w:rPr>
                <w:spacing w:val="-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technical</w:t>
            </w:r>
            <w:r>
              <w:rPr>
                <w:spacing w:val="-27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guidance.</w:t>
            </w:r>
            <w:r>
              <w:rPr>
                <w:spacing w:val="-27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Fisheries</w:t>
            </w:r>
            <w:r>
              <w:rPr>
                <w:spacing w:val="-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offices</w:t>
            </w:r>
            <w:r>
              <w:rPr>
                <w:spacing w:val="-27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deploy</w:t>
            </w:r>
            <w:r>
              <w:rPr>
                <w:spacing w:val="-27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responsible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3"/>
                <w:w w:val="110"/>
                <w:sz w:val="18"/>
              </w:rPr>
              <w:t>fishermen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spacing w:val="3"/>
                <w:w w:val="110"/>
                <w:sz w:val="18"/>
              </w:rPr>
              <w:t>increased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spacing w:val="2"/>
                <w:w w:val="110"/>
                <w:sz w:val="18"/>
              </w:rPr>
              <w:t>from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spacing w:val="3"/>
                <w:w w:val="110"/>
                <w:sz w:val="18"/>
              </w:rPr>
              <w:t>5,107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to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spacing w:val="3"/>
                <w:w w:val="110"/>
                <w:sz w:val="18"/>
              </w:rPr>
              <w:t>67,687.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spacing w:val="2"/>
                <w:w w:val="110"/>
                <w:sz w:val="18"/>
              </w:rPr>
              <w:t>Along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spacing w:val="3"/>
                <w:w w:val="110"/>
                <w:sz w:val="18"/>
              </w:rPr>
              <w:t>with</w:t>
            </w:r>
            <w:r>
              <w:rPr>
                <w:spacing w:val="3"/>
                <w:w w:val="110"/>
                <w:sz w:val="18"/>
              </w:rPr>
              <w:tab/>
            </w:r>
            <w:r>
              <w:rPr>
                <w:spacing w:val="3"/>
                <w:w w:val="110"/>
                <w:sz w:val="18"/>
              </w:rPr>
              <w:tab/>
            </w:r>
            <w:r w:rsidR="00220426">
              <w:rPr>
                <w:rFonts w:eastAsiaTheme="minorEastAsia" w:hint="eastAsia"/>
                <w:spacing w:val="3"/>
                <w:w w:val="110"/>
                <w:sz w:val="18"/>
                <w:lang w:eastAsia="ko-KR"/>
              </w:rPr>
              <w:t>experts</w:t>
            </w:r>
            <w:r>
              <w:rPr>
                <w:spacing w:val="7"/>
                <w:w w:val="110"/>
                <w:sz w:val="18"/>
              </w:rPr>
              <w:t>,</w:t>
            </w:r>
            <w:r>
              <w:rPr>
                <w:spacing w:val="-12"/>
                <w:w w:val="110"/>
                <w:sz w:val="18"/>
              </w:rPr>
              <w:t xml:space="preserve"> </w:t>
            </w:r>
            <w:r>
              <w:rPr>
                <w:spacing w:val="6"/>
                <w:w w:val="110"/>
                <w:sz w:val="18"/>
              </w:rPr>
              <w:t>check</w:t>
            </w:r>
            <w:r>
              <w:rPr>
                <w:spacing w:val="-12"/>
                <w:w w:val="110"/>
                <w:sz w:val="18"/>
              </w:rPr>
              <w:t xml:space="preserve"> </w:t>
            </w:r>
            <w:r>
              <w:rPr>
                <w:spacing w:val="6"/>
                <w:w w:val="110"/>
                <w:sz w:val="18"/>
              </w:rPr>
              <w:t>program</w:t>
            </w:r>
            <w:r>
              <w:rPr>
                <w:spacing w:val="-12"/>
                <w:w w:val="110"/>
                <w:sz w:val="18"/>
              </w:rPr>
              <w:t xml:space="preserve"> </w:t>
            </w:r>
            <w:r>
              <w:rPr>
                <w:spacing w:val="6"/>
                <w:w w:val="110"/>
                <w:sz w:val="18"/>
              </w:rPr>
              <w:t>progresses,</w:t>
            </w:r>
            <w:r>
              <w:rPr>
                <w:spacing w:val="-12"/>
                <w:w w:val="110"/>
                <w:sz w:val="18"/>
              </w:rPr>
              <w:t xml:space="preserve"> </w:t>
            </w:r>
            <w:r>
              <w:rPr>
                <w:spacing w:val="5"/>
                <w:w w:val="110"/>
                <w:sz w:val="18"/>
              </w:rPr>
              <w:t>provide</w:t>
            </w:r>
            <w:r>
              <w:rPr>
                <w:spacing w:val="-12"/>
                <w:w w:val="110"/>
                <w:sz w:val="18"/>
              </w:rPr>
              <w:t xml:space="preserve"> </w:t>
            </w:r>
            <w:r>
              <w:rPr>
                <w:spacing w:val="6"/>
                <w:w w:val="110"/>
                <w:sz w:val="18"/>
              </w:rPr>
              <w:t>close</w:t>
            </w:r>
            <w:r>
              <w:rPr>
                <w:w w:val="101"/>
                <w:sz w:val="18"/>
              </w:rPr>
              <w:t xml:space="preserve"> </w:t>
            </w:r>
            <w:r>
              <w:rPr>
                <w:spacing w:val="1"/>
                <w:w w:val="111"/>
                <w:sz w:val="18"/>
              </w:rPr>
              <w:t>i</w:t>
            </w:r>
            <w:r>
              <w:rPr>
                <w:w w:val="111"/>
                <w:sz w:val="18"/>
              </w:rPr>
              <w:t>n</w:t>
            </w:r>
            <w:r>
              <w:rPr>
                <w:spacing w:val="1"/>
                <w:w w:val="108"/>
                <w:sz w:val="18"/>
              </w:rPr>
              <w:t>c</w:t>
            </w:r>
            <w:r>
              <w:rPr>
                <w:spacing w:val="-1"/>
                <w:w w:val="108"/>
                <w:sz w:val="18"/>
              </w:rPr>
              <w:t>r</w:t>
            </w:r>
            <w:r>
              <w:rPr>
                <w:spacing w:val="2"/>
                <w:w w:val="101"/>
                <w:sz w:val="18"/>
              </w:rPr>
              <w:t>e</w:t>
            </w:r>
            <w:r>
              <w:rPr>
                <w:w w:val="105"/>
                <w:sz w:val="18"/>
              </w:rPr>
              <w:t>a</w:t>
            </w:r>
            <w:r>
              <w:rPr>
                <w:spacing w:val="1"/>
                <w:w w:val="107"/>
                <w:sz w:val="18"/>
              </w:rPr>
              <w:t>si</w:t>
            </w:r>
            <w:r>
              <w:rPr>
                <w:w w:val="107"/>
                <w:sz w:val="18"/>
              </w:rPr>
              <w:t>n</w:t>
            </w:r>
            <w:r>
              <w:rPr>
                <w:w w:val="99"/>
                <w:sz w:val="18"/>
              </w:rPr>
              <w:t>g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2"/>
                <w:w w:val="111"/>
                <w:sz w:val="18"/>
              </w:rPr>
              <w:t>p</w:t>
            </w:r>
            <w:r>
              <w:rPr>
                <w:spacing w:val="-1"/>
                <w:w w:val="105"/>
                <w:sz w:val="18"/>
              </w:rPr>
              <w:t>a</w:t>
            </w:r>
            <w:r>
              <w:rPr>
                <w:spacing w:val="3"/>
                <w:w w:val="118"/>
                <w:sz w:val="18"/>
              </w:rPr>
              <w:t>r</w:t>
            </w:r>
            <w:r>
              <w:rPr>
                <w:spacing w:val="2"/>
                <w:w w:val="116"/>
                <w:sz w:val="18"/>
              </w:rPr>
              <w:t>t</w:t>
            </w:r>
            <w:r>
              <w:rPr>
                <w:spacing w:val="1"/>
                <w:w w:val="102"/>
                <w:sz w:val="18"/>
              </w:rPr>
              <w:t>ic</w:t>
            </w:r>
            <w:r>
              <w:rPr>
                <w:spacing w:val="-1"/>
                <w:w w:val="102"/>
                <w:sz w:val="18"/>
              </w:rPr>
              <w:t>i</w:t>
            </w:r>
            <w:r>
              <w:rPr>
                <w:spacing w:val="2"/>
                <w:w w:val="111"/>
                <w:sz w:val="18"/>
              </w:rPr>
              <w:t>p</w:t>
            </w:r>
            <w:r>
              <w:rPr>
                <w:spacing w:val="-2"/>
                <w:w w:val="105"/>
                <w:sz w:val="18"/>
              </w:rPr>
              <w:t>a</w:t>
            </w:r>
            <w:r>
              <w:rPr>
                <w:spacing w:val="2"/>
                <w:w w:val="116"/>
                <w:sz w:val="18"/>
              </w:rPr>
              <w:t>t</w:t>
            </w:r>
            <w:r>
              <w:rPr>
                <w:spacing w:val="1"/>
                <w:w w:val="106"/>
                <w:sz w:val="18"/>
              </w:rPr>
              <w:t>i</w:t>
            </w:r>
            <w:r>
              <w:rPr>
                <w:spacing w:val="-1"/>
                <w:w w:val="106"/>
                <w:sz w:val="18"/>
              </w:rPr>
              <w:t>o</w:t>
            </w:r>
            <w:r>
              <w:rPr>
                <w:spacing w:val="1"/>
                <w:w w:val="109"/>
                <w:sz w:val="18"/>
              </w:rPr>
              <w:t>n</w:t>
            </w:r>
            <w:r>
              <w:rPr>
                <w:w w:val="109"/>
                <w:sz w:val="18"/>
              </w:rPr>
              <w:t>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2"/>
                <w:w w:val="116"/>
                <w:sz w:val="18"/>
              </w:rPr>
              <w:t>t</w:t>
            </w:r>
            <w:r>
              <w:rPr>
                <w:w w:val="113"/>
                <w:sz w:val="18"/>
              </w:rPr>
              <w:t>h</w:t>
            </w:r>
            <w:r>
              <w:rPr>
                <w:w w:val="101"/>
                <w:sz w:val="18"/>
              </w:rPr>
              <w:t>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1"/>
                <w:w w:val="111"/>
                <w:sz w:val="18"/>
              </w:rPr>
              <w:t>p</w:t>
            </w:r>
            <w:r>
              <w:rPr>
                <w:spacing w:val="-1"/>
                <w:w w:val="118"/>
                <w:sz w:val="18"/>
              </w:rPr>
              <w:t>r</w:t>
            </w:r>
            <w:r>
              <w:rPr>
                <w:spacing w:val="1"/>
                <w:w w:val="104"/>
                <w:sz w:val="18"/>
              </w:rPr>
              <w:t>o</w:t>
            </w:r>
            <w:r>
              <w:rPr>
                <w:spacing w:val="2"/>
                <w:w w:val="104"/>
                <w:sz w:val="18"/>
              </w:rPr>
              <w:t>g</w:t>
            </w:r>
            <w:r>
              <w:rPr>
                <w:spacing w:val="1"/>
                <w:w w:val="110"/>
                <w:sz w:val="18"/>
              </w:rPr>
              <w:t>r</w:t>
            </w:r>
            <w:r>
              <w:rPr>
                <w:spacing w:val="-1"/>
                <w:w w:val="110"/>
                <w:sz w:val="18"/>
              </w:rPr>
              <w:t>a</w:t>
            </w:r>
            <w:r>
              <w:rPr>
                <w:w w:val="111"/>
                <w:sz w:val="18"/>
              </w:rPr>
              <w:t>m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2"/>
                <w:w w:val="105"/>
                <w:sz w:val="18"/>
              </w:rPr>
              <w:t>a</w:t>
            </w:r>
            <w:r>
              <w:rPr>
                <w:w w:val="97"/>
                <w:sz w:val="18"/>
              </w:rPr>
              <w:t>l</w:t>
            </w:r>
            <w:r>
              <w:rPr>
                <w:spacing w:val="2"/>
                <w:sz w:val="18"/>
              </w:rPr>
              <w:t>s</w:t>
            </w:r>
            <w:r>
              <w:rPr>
                <w:w w:val="108"/>
                <w:sz w:val="18"/>
              </w:rPr>
              <w:t>o</w:t>
            </w:r>
            <w:r>
              <w:rPr>
                <w:sz w:val="18"/>
              </w:rPr>
              <w:t xml:space="preserve">  </w:t>
            </w:r>
            <w:r>
              <w:rPr>
                <w:spacing w:val="-24"/>
                <w:sz w:val="18"/>
              </w:rPr>
              <w:t xml:space="preserve"> </w:t>
            </w:r>
            <w:proofErr w:type="spellStart"/>
            <w:r>
              <w:rPr>
                <w:spacing w:val="1"/>
                <w:w w:val="111"/>
                <w:sz w:val="18"/>
              </w:rPr>
              <w:t>i</w:t>
            </w:r>
            <w:r>
              <w:rPr>
                <w:w w:val="111"/>
                <w:sz w:val="18"/>
              </w:rPr>
              <w:t>n</w:t>
            </w:r>
            <w:r>
              <w:rPr>
                <w:spacing w:val="1"/>
                <w:w w:val="108"/>
                <w:sz w:val="18"/>
              </w:rPr>
              <w:t>c</w:t>
            </w:r>
            <w:r>
              <w:rPr>
                <w:spacing w:val="-1"/>
                <w:w w:val="108"/>
                <w:sz w:val="18"/>
              </w:rPr>
              <w:t>r</w:t>
            </w:r>
            <w:r>
              <w:rPr>
                <w:spacing w:val="2"/>
                <w:w w:val="101"/>
                <w:sz w:val="18"/>
              </w:rPr>
              <w:t>e</w:t>
            </w:r>
            <w:r>
              <w:rPr>
                <w:w w:val="105"/>
                <w:sz w:val="18"/>
              </w:rPr>
              <w:t>a</w:t>
            </w:r>
            <w:r>
              <w:rPr>
                <w:spacing w:val="2"/>
                <w:sz w:val="18"/>
              </w:rPr>
              <w:t>s</w:t>
            </w:r>
            <w:r>
              <w:rPr>
                <w:spacing w:val="2"/>
                <w:w w:val="101"/>
                <w:sz w:val="18"/>
              </w:rPr>
              <w:t>e</w:t>
            </w:r>
            <w:r>
              <w:rPr>
                <w:spacing w:val="-1"/>
                <w:w w:val="112"/>
                <w:sz w:val="18"/>
              </w:rPr>
              <w:t>d</w:t>
            </w:r>
            <w:r>
              <w:rPr>
                <w:spacing w:val="2"/>
                <w:w w:val="116"/>
                <w:sz w:val="18"/>
              </w:rPr>
              <w:t>t</w:t>
            </w:r>
            <w:r>
              <w:rPr>
                <w:w w:val="113"/>
                <w:sz w:val="18"/>
              </w:rPr>
              <w:t>h</w:t>
            </w:r>
            <w:r>
              <w:rPr>
                <w:w w:val="101"/>
                <w:sz w:val="18"/>
              </w:rPr>
              <w:t>e</w:t>
            </w:r>
            <w:proofErr w:type="spellEnd"/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6"/>
                <w:w w:val="107"/>
                <w:sz w:val="18"/>
              </w:rPr>
              <w:t>gui</w:t>
            </w:r>
            <w:r>
              <w:rPr>
                <w:spacing w:val="7"/>
                <w:w w:val="107"/>
                <w:sz w:val="18"/>
              </w:rPr>
              <w:t>d</w:t>
            </w:r>
            <w:r>
              <w:rPr>
                <w:spacing w:val="5"/>
                <w:w w:val="105"/>
                <w:sz w:val="18"/>
              </w:rPr>
              <w:t>a</w:t>
            </w:r>
            <w:r>
              <w:rPr>
                <w:spacing w:val="6"/>
                <w:w w:val="116"/>
                <w:sz w:val="18"/>
              </w:rPr>
              <w:t>n</w:t>
            </w:r>
            <w:r>
              <w:rPr>
                <w:spacing w:val="6"/>
                <w:w w:val="101"/>
                <w:sz w:val="18"/>
              </w:rPr>
              <w:t>c</w:t>
            </w:r>
            <w:r>
              <w:rPr>
                <w:w w:val="101"/>
                <w:sz w:val="18"/>
              </w:rPr>
              <w:t>e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pacing w:val="5"/>
                <w:w w:val="105"/>
                <w:sz w:val="18"/>
              </w:rPr>
              <w:t>a</w:t>
            </w:r>
            <w:r>
              <w:rPr>
                <w:spacing w:val="6"/>
                <w:w w:val="116"/>
                <w:sz w:val="18"/>
              </w:rPr>
              <w:t>n</w:t>
            </w:r>
            <w:r>
              <w:rPr>
                <w:w w:val="112"/>
                <w:sz w:val="18"/>
              </w:rPr>
              <w:t>d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6"/>
                <w:w w:val="111"/>
                <w:sz w:val="18"/>
              </w:rPr>
              <w:t>m</w:t>
            </w:r>
            <w:r>
              <w:rPr>
                <w:spacing w:val="5"/>
                <w:w w:val="105"/>
                <w:sz w:val="18"/>
              </w:rPr>
              <w:t>a</w:t>
            </w:r>
            <w:r>
              <w:rPr>
                <w:spacing w:val="6"/>
                <w:w w:val="116"/>
                <w:sz w:val="18"/>
              </w:rPr>
              <w:t>n</w:t>
            </w:r>
            <w:r>
              <w:rPr>
                <w:spacing w:val="5"/>
                <w:w w:val="105"/>
                <w:sz w:val="18"/>
              </w:rPr>
              <w:t>a</w:t>
            </w:r>
            <w:r>
              <w:rPr>
                <w:spacing w:val="5"/>
                <w:w w:val="99"/>
                <w:sz w:val="18"/>
              </w:rPr>
              <w:t>g</w:t>
            </w:r>
            <w:r>
              <w:rPr>
                <w:spacing w:val="6"/>
                <w:w w:val="108"/>
                <w:sz w:val="18"/>
              </w:rPr>
              <w:t>em</w:t>
            </w:r>
            <w:r>
              <w:rPr>
                <w:spacing w:val="6"/>
                <w:w w:val="109"/>
                <w:sz w:val="18"/>
              </w:rPr>
              <w:t>e</w:t>
            </w:r>
            <w:r>
              <w:rPr>
                <w:spacing w:val="3"/>
                <w:w w:val="109"/>
                <w:sz w:val="18"/>
              </w:rPr>
              <w:t>n</w:t>
            </w:r>
            <w:r>
              <w:rPr>
                <w:w w:val="116"/>
                <w:sz w:val="18"/>
              </w:rPr>
              <w:t>t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pacing w:val="5"/>
                <w:w w:val="105"/>
                <w:sz w:val="18"/>
              </w:rPr>
              <w:t>a</w:t>
            </w:r>
            <w:r>
              <w:rPr>
                <w:spacing w:val="6"/>
                <w:w w:val="116"/>
                <w:sz w:val="18"/>
              </w:rPr>
              <w:t>n</w:t>
            </w:r>
            <w:r>
              <w:rPr>
                <w:w w:val="112"/>
                <w:sz w:val="18"/>
              </w:rPr>
              <w:t>d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pacing w:val="8"/>
                <w:w w:val="101"/>
                <w:sz w:val="18"/>
              </w:rPr>
              <w:t>e</w:t>
            </w:r>
            <w:r>
              <w:rPr>
                <w:spacing w:val="6"/>
                <w:w w:val="101"/>
                <w:sz w:val="18"/>
              </w:rPr>
              <w:t>v</w:t>
            </w:r>
            <w:r>
              <w:rPr>
                <w:spacing w:val="7"/>
                <w:w w:val="101"/>
                <w:sz w:val="18"/>
              </w:rPr>
              <w:t>a</w:t>
            </w:r>
            <w:r>
              <w:rPr>
                <w:spacing w:val="4"/>
                <w:w w:val="97"/>
                <w:sz w:val="18"/>
              </w:rPr>
              <w:t>l</w:t>
            </w:r>
            <w:r>
              <w:rPr>
                <w:spacing w:val="7"/>
                <w:w w:val="113"/>
                <w:sz w:val="18"/>
              </w:rPr>
              <w:t>u</w:t>
            </w:r>
            <w:r>
              <w:rPr>
                <w:spacing w:val="3"/>
                <w:w w:val="105"/>
                <w:sz w:val="18"/>
              </w:rPr>
              <w:t>a</w:t>
            </w:r>
            <w:r>
              <w:rPr>
                <w:spacing w:val="5"/>
                <w:w w:val="116"/>
                <w:sz w:val="18"/>
              </w:rPr>
              <w:t>t</w:t>
            </w:r>
            <w:r>
              <w:rPr>
                <w:w w:val="101"/>
                <w:sz w:val="18"/>
              </w:rPr>
              <w:t>e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pacing w:val="7"/>
                <w:w w:val="111"/>
                <w:sz w:val="18"/>
              </w:rPr>
              <w:t>p</w:t>
            </w:r>
            <w:r>
              <w:rPr>
                <w:spacing w:val="5"/>
                <w:w w:val="105"/>
                <w:sz w:val="18"/>
              </w:rPr>
              <w:t>a</w:t>
            </w:r>
            <w:r>
              <w:rPr>
                <w:spacing w:val="8"/>
                <w:w w:val="118"/>
                <w:sz w:val="18"/>
              </w:rPr>
              <w:t>r</w:t>
            </w:r>
            <w:r>
              <w:rPr>
                <w:spacing w:val="7"/>
                <w:w w:val="116"/>
                <w:sz w:val="18"/>
              </w:rPr>
              <w:t>t</w:t>
            </w:r>
            <w:r>
              <w:rPr>
                <w:spacing w:val="6"/>
                <w:w w:val="102"/>
                <w:sz w:val="18"/>
              </w:rPr>
              <w:t>ic</w:t>
            </w:r>
            <w:r>
              <w:rPr>
                <w:spacing w:val="4"/>
                <w:w w:val="102"/>
                <w:sz w:val="18"/>
              </w:rPr>
              <w:t>i</w:t>
            </w:r>
            <w:r>
              <w:rPr>
                <w:spacing w:val="7"/>
                <w:w w:val="111"/>
                <w:sz w:val="18"/>
              </w:rPr>
              <w:t>p</w:t>
            </w:r>
            <w:r>
              <w:rPr>
                <w:spacing w:val="5"/>
                <w:w w:val="105"/>
                <w:sz w:val="18"/>
              </w:rPr>
              <w:t>a</w:t>
            </w:r>
            <w:r>
              <w:rPr>
                <w:spacing w:val="3"/>
                <w:w w:val="116"/>
                <w:sz w:val="18"/>
              </w:rPr>
              <w:t>n</w:t>
            </w:r>
            <w:r>
              <w:rPr>
                <w:spacing w:val="1"/>
                <w:w w:val="116"/>
                <w:sz w:val="18"/>
              </w:rPr>
              <w:t>t</w:t>
            </w:r>
            <w:r>
              <w:rPr>
                <w:spacing w:val="-11"/>
                <w:w w:val="22"/>
                <w:sz w:val="18"/>
              </w:rPr>
              <w:t>’</w:t>
            </w:r>
            <w:r>
              <w:rPr>
                <w:sz w:val="18"/>
              </w:rPr>
              <w:t xml:space="preserve">s </w:t>
            </w:r>
            <w:r>
              <w:rPr>
                <w:spacing w:val="4"/>
                <w:w w:val="102"/>
                <w:sz w:val="18"/>
              </w:rPr>
              <w:t>i</w:t>
            </w:r>
            <w:r>
              <w:rPr>
                <w:spacing w:val="3"/>
                <w:w w:val="109"/>
                <w:sz w:val="18"/>
              </w:rPr>
              <w:t>n</w:t>
            </w:r>
            <w:r>
              <w:rPr>
                <w:spacing w:val="4"/>
                <w:w w:val="109"/>
                <w:sz w:val="18"/>
              </w:rPr>
              <w:t>c</w:t>
            </w:r>
            <w:r>
              <w:rPr>
                <w:spacing w:val="2"/>
                <w:w w:val="108"/>
                <w:sz w:val="18"/>
              </w:rPr>
              <w:t>o</w:t>
            </w:r>
            <w:r>
              <w:rPr>
                <w:spacing w:val="3"/>
                <w:w w:val="108"/>
                <w:sz w:val="18"/>
              </w:rPr>
              <w:t>m</w:t>
            </w:r>
            <w:r>
              <w:rPr>
                <w:w w:val="108"/>
                <w:sz w:val="18"/>
              </w:rPr>
              <w:t>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2"/>
                <w:w w:val="108"/>
                <w:sz w:val="18"/>
              </w:rPr>
              <w:t>o</w:t>
            </w:r>
            <w:r>
              <w:rPr>
                <w:w w:val="94"/>
                <w:sz w:val="18"/>
              </w:rPr>
              <w:t>f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6"/>
                <w:w w:val="94"/>
                <w:sz w:val="18"/>
              </w:rPr>
              <w:t>f</w:t>
            </w:r>
            <w:r>
              <w:rPr>
                <w:spacing w:val="4"/>
                <w:w w:val="102"/>
                <w:sz w:val="18"/>
              </w:rPr>
              <w:t>i</w:t>
            </w:r>
            <w:r>
              <w:rPr>
                <w:spacing w:val="3"/>
                <w:w w:val="105"/>
                <w:sz w:val="18"/>
              </w:rPr>
              <w:t>sh</w:t>
            </w:r>
            <w:r>
              <w:rPr>
                <w:spacing w:val="4"/>
                <w:w w:val="105"/>
                <w:sz w:val="18"/>
              </w:rPr>
              <w:t>e</w:t>
            </w:r>
            <w:r>
              <w:rPr>
                <w:spacing w:val="5"/>
                <w:w w:val="118"/>
                <w:sz w:val="18"/>
              </w:rPr>
              <w:t>r</w:t>
            </w:r>
            <w:r>
              <w:rPr>
                <w:spacing w:val="3"/>
                <w:w w:val="108"/>
                <w:sz w:val="18"/>
              </w:rPr>
              <w:t>m</w:t>
            </w:r>
            <w:r>
              <w:rPr>
                <w:spacing w:val="4"/>
                <w:w w:val="108"/>
                <w:sz w:val="18"/>
              </w:rPr>
              <w:t>e</w:t>
            </w:r>
            <w:r>
              <w:rPr>
                <w:w w:val="116"/>
                <w:sz w:val="18"/>
              </w:rPr>
              <w:t>n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3"/>
                <w:w w:val="105"/>
                <w:sz w:val="18"/>
              </w:rPr>
              <w:t>a</w:t>
            </w:r>
            <w:r>
              <w:rPr>
                <w:spacing w:val="3"/>
                <w:w w:val="114"/>
                <w:sz w:val="18"/>
              </w:rPr>
              <w:t>n</w:t>
            </w:r>
            <w:r>
              <w:rPr>
                <w:w w:val="114"/>
                <w:sz w:val="18"/>
              </w:rPr>
              <w:t>d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4"/>
                <w:w w:val="118"/>
                <w:sz w:val="18"/>
              </w:rPr>
              <w:t>r</w:t>
            </w:r>
            <w:r>
              <w:rPr>
                <w:spacing w:val="3"/>
                <w:w w:val="105"/>
                <w:sz w:val="18"/>
              </w:rPr>
              <w:t>a</w:t>
            </w:r>
            <w:r>
              <w:rPr>
                <w:spacing w:val="4"/>
                <w:w w:val="102"/>
                <w:sz w:val="18"/>
              </w:rPr>
              <w:t>i</w:t>
            </w:r>
            <w:r>
              <w:rPr>
                <w:spacing w:val="6"/>
                <w:sz w:val="18"/>
              </w:rPr>
              <w:t>s</w:t>
            </w:r>
            <w:r>
              <w:rPr>
                <w:spacing w:val="5"/>
                <w:w w:val="101"/>
                <w:sz w:val="18"/>
              </w:rPr>
              <w:t>e</w:t>
            </w:r>
            <w:r>
              <w:rPr>
                <w:w w:val="112"/>
                <w:sz w:val="18"/>
              </w:rPr>
              <w:t>d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6"/>
                <w:w w:val="94"/>
                <w:sz w:val="18"/>
              </w:rPr>
              <w:t>f</w:t>
            </w:r>
            <w:r>
              <w:rPr>
                <w:spacing w:val="4"/>
                <w:w w:val="102"/>
                <w:sz w:val="18"/>
              </w:rPr>
              <w:t>i</w:t>
            </w:r>
            <w:r>
              <w:rPr>
                <w:spacing w:val="3"/>
                <w:w w:val="105"/>
                <w:sz w:val="18"/>
              </w:rPr>
              <w:t>sh</w:t>
            </w:r>
            <w:r>
              <w:rPr>
                <w:spacing w:val="4"/>
                <w:w w:val="105"/>
                <w:sz w:val="18"/>
              </w:rPr>
              <w:t>e</w:t>
            </w:r>
            <w:r>
              <w:rPr>
                <w:spacing w:val="5"/>
                <w:w w:val="118"/>
                <w:sz w:val="18"/>
              </w:rPr>
              <w:t>r</w:t>
            </w:r>
            <w:r>
              <w:rPr>
                <w:spacing w:val="3"/>
                <w:w w:val="108"/>
                <w:sz w:val="18"/>
              </w:rPr>
              <w:t>m</w:t>
            </w:r>
            <w:r>
              <w:rPr>
                <w:spacing w:val="4"/>
                <w:w w:val="108"/>
                <w:sz w:val="18"/>
              </w:rPr>
              <w:t>e</w:t>
            </w:r>
            <w:r>
              <w:rPr>
                <w:spacing w:val="-11"/>
                <w:w w:val="116"/>
                <w:sz w:val="18"/>
              </w:rPr>
              <w:t>n</w:t>
            </w:r>
            <w:r>
              <w:rPr>
                <w:spacing w:val="-13"/>
                <w:w w:val="22"/>
                <w:sz w:val="18"/>
              </w:rPr>
              <w:t>’</w:t>
            </w:r>
            <w:r>
              <w:rPr>
                <w:sz w:val="18"/>
              </w:rPr>
              <w:t>s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1"/>
                <w:w w:val="105"/>
                <w:sz w:val="18"/>
              </w:rPr>
              <w:t>a</w:t>
            </w:r>
            <w:r>
              <w:rPr>
                <w:spacing w:val="4"/>
                <w:w w:val="101"/>
                <w:sz w:val="18"/>
              </w:rPr>
              <w:t>w</w:t>
            </w:r>
            <w:r>
              <w:rPr>
                <w:spacing w:val="3"/>
                <w:w w:val="105"/>
                <w:sz w:val="18"/>
              </w:rPr>
              <w:t>a</w:t>
            </w:r>
            <w:r>
              <w:rPr>
                <w:spacing w:val="2"/>
                <w:w w:val="118"/>
                <w:sz w:val="18"/>
              </w:rPr>
              <w:t>r</w:t>
            </w:r>
            <w:r>
              <w:rPr>
                <w:spacing w:val="4"/>
                <w:w w:val="101"/>
                <w:sz w:val="18"/>
              </w:rPr>
              <w:t>e</w:t>
            </w:r>
            <w:r>
              <w:rPr>
                <w:spacing w:val="3"/>
                <w:w w:val="109"/>
                <w:sz w:val="18"/>
              </w:rPr>
              <w:t>n</w:t>
            </w:r>
            <w:r>
              <w:rPr>
                <w:spacing w:val="4"/>
                <w:w w:val="109"/>
                <w:sz w:val="18"/>
              </w:rPr>
              <w:t>e</w:t>
            </w:r>
            <w:r>
              <w:rPr>
                <w:spacing w:val="3"/>
                <w:sz w:val="18"/>
              </w:rPr>
              <w:t>s</w:t>
            </w:r>
            <w:r>
              <w:rPr>
                <w:sz w:val="18"/>
              </w:rPr>
              <w:t>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5"/>
                <w:w w:val="105"/>
                <w:sz w:val="18"/>
              </w:rPr>
              <w:t>a</w:t>
            </w:r>
            <w:r>
              <w:rPr>
                <w:spacing w:val="4"/>
                <w:w w:val="101"/>
                <w:sz w:val="18"/>
              </w:rPr>
              <w:t>c</w:t>
            </w:r>
            <w:r>
              <w:rPr>
                <w:spacing w:val="5"/>
                <w:w w:val="113"/>
                <w:sz w:val="18"/>
              </w:rPr>
              <w:t>h</w:t>
            </w:r>
            <w:r>
              <w:rPr>
                <w:spacing w:val="5"/>
                <w:w w:val="102"/>
                <w:sz w:val="18"/>
              </w:rPr>
              <w:t>i</w:t>
            </w:r>
            <w:r>
              <w:rPr>
                <w:spacing w:val="6"/>
                <w:w w:val="101"/>
                <w:sz w:val="18"/>
              </w:rPr>
              <w:t>e</w:t>
            </w:r>
            <w:r>
              <w:rPr>
                <w:spacing w:val="3"/>
                <w:w w:val="98"/>
                <w:sz w:val="18"/>
              </w:rPr>
              <w:t>v</w:t>
            </w:r>
            <w:r>
              <w:rPr>
                <w:spacing w:val="5"/>
                <w:w w:val="101"/>
                <w:sz w:val="18"/>
              </w:rPr>
              <w:t>e</w:t>
            </w:r>
            <w:r>
              <w:rPr>
                <w:spacing w:val="4"/>
                <w:w w:val="111"/>
                <w:sz w:val="18"/>
              </w:rPr>
              <w:t>m</w:t>
            </w:r>
            <w:r>
              <w:rPr>
                <w:spacing w:val="5"/>
                <w:w w:val="101"/>
                <w:sz w:val="18"/>
              </w:rPr>
              <w:t>e</w:t>
            </w:r>
            <w:r>
              <w:rPr>
                <w:spacing w:val="1"/>
                <w:w w:val="116"/>
                <w:sz w:val="18"/>
              </w:rPr>
              <w:t>n</w:t>
            </w:r>
            <w:r>
              <w:rPr>
                <w:spacing w:val="5"/>
                <w:w w:val="116"/>
                <w:sz w:val="18"/>
              </w:rPr>
              <w:t>t</w:t>
            </w:r>
            <w:r>
              <w:rPr>
                <w:spacing w:val="5"/>
                <w:sz w:val="18"/>
              </w:rPr>
              <w:t>s</w:t>
            </w:r>
            <w:r>
              <w:rPr>
                <w:w w:val="96"/>
                <w:sz w:val="18"/>
              </w:rPr>
              <w:t>.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5"/>
                <w:w w:val="107"/>
                <w:sz w:val="18"/>
              </w:rPr>
              <w:t>T</w:t>
            </w:r>
            <w:r>
              <w:rPr>
                <w:spacing w:val="4"/>
                <w:w w:val="113"/>
                <w:sz w:val="18"/>
              </w:rPr>
              <w:t>h</w:t>
            </w:r>
            <w:r>
              <w:rPr>
                <w:w w:val="101"/>
                <w:sz w:val="18"/>
              </w:rPr>
              <w:t>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w w:val="99"/>
                <w:sz w:val="18"/>
              </w:rPr>
              <w:t>K</w:t>
            </w:r>
            <w:r>
              <w:rPr>
                <w:spacing w:val="3"/>
                <w:w w:val="108"/>
                <w:sz w:val="18"/>
              </w:rPr>
              <w:t>o</w:t>
            </w:r>
            <w:r>
              <w:rPr>
                <w:spacing w:val="2"/>
                <w:w w:val="118"/>
                <w:sz w:val="18"/>
              </w:rPr>
              <w:t>r</w:t>
            </w:r>
            <w:r>
              <w:rPr>
                <w:spacing w:val="6"/>
                <w:w w:val="101"/>
                <w:sz w:val="18"/>
              </w:rPr>
              <w:t>e</w:t>
            </w:r>
            <w:r>
              <w:rPr>
                <w:w w:val="105"/>
                <w:sz w:val="18"/>
              </w:rPr>
              <w:t>a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5"/>
                <w:w w:val="101"/>
                <w:sz w:val="18"/>
              </w:rPr>
              <w:t>F</w:t>
            </w:r>
            <w:r>
              <w:rPr>
                <w:spacing w:val="4"/>
                <w:w w:val="102"/>
                <w:sz w:val="18"/>
              </w:rPr>
              <w:t>i</w:t>
            </w:r>
            <w:r>
              <w:rPr>
                <w:spacing w:val="4"/>
                <w:sz w:val="18"/>
              </w:rPr>
              <w:t>s</w:t>
            </w:r>
            <w:r>
              <w:rPr>
                <w:spacing w:val="4"/>
                <w:w w:val="113"/>
                <w:sz w:val="18"/>
              </w:rPr>
              <w:t>h</w:t>
            </w:r>
            <w:r>
              <w:rPr>
                <w:spacing w:val="5"/>
                <w:w w:val="101"/>
                <w:sz w:val="18"/>
              </w:rPr>
              <w:t>e</w:t>
            </w:r>
            <w:r>
              <w:rPr>
                <w:spacing w:val="6"/>
                <w:w w:val="118"/>
                <w:sz w:val="18"/>
              </w:rPr>
              <w:t>r</w:t>
            </w:r>
            <w:r>
              <w:rPr>
                <w:spacing w:val="5"/>
                <w:w w:val="102"/>
                <w:sz w:val="18"/>
              </w:rPr>
              <w:t>ie</w:t>
            </w:r>
            <w:r>
              <w:rPr>
                <w:sz w:val="18"/>
              </w:rPr>
              <w:t>s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2"/>
                <w:w w:val="101"/>
                <w:sz w:val="18"/>
              </w:rPr>
              <w:t>A</w:t>
            </w:r>
            <w:r>
              <w:rPr>
                <w:spacing w:val="4"/>
                <w:sz w:val="18"/>
              </w:rPr>
              <w:t>s</w:t>
            </w:r>
            <w:r>
              <w:rPr>
                <w:spacing w:val="6"/>
                <w:sz w:val="18"/>
              </w:rPr>
              <w:t>s</w:t>
            </w:r>
            <w:r>
              <w:rPr>
                <w:spacing w:val="6"/>
                <w:w w:val="108"/>
                <w:sz w:val="18"/>
              </w:rPr>
              <w:t>o</w:t>
            </w:r>
            <w:r>
              <w:rPr>
                <w:spacing w:val="5"/>
                <w:w w:val="101"/>
                <w:sz w:val="18"/>
              </w:rPr>
              <w:t>c</w:t>
            </w:r>
            <w:r>
              <w:rPr>
                <w:spacing w:val="5"/>
                <w:w w:val="102"/>
                <w:sz w:val="18"/>
              </w:rPr>
              <w:t>i</w:t>
            </w:r>
            <w:r>
              <w:rPr>
                <w:spacing w:val="1"/>
                <w:w w:val="105"/>
                <w:sz w:val="18"/>
              </w:rPr>
              <w:t>a</w:t>
            </w:r>
            <w:r>
              <w:rPr>
                <w:spacing w:val="6"/>
                <w:w w:val="116"/>
                <w:sz w:val="18"/>
              </w:rPr>
              <w:t>t</w:t>
            </w:r>
            <w:r>
              <w:rPr>
                <w:spacing w:val="5"/>
                <w:w w:val="102"/>
                <w:sz w:val="18"/>
              </w:rPr>
              <w:t>i</w:t>
            </w:r>
            <w:r>
              <w:rPr>
                <w:spacing w:val="2"/>
                <w:w w:val="108"/>
                <w:sz w:val="18"/>
              </w:rPr>
              <w:t>o</w:t>
            </w:r>
            <w:r>
              <w:rPr>
                <w:w w:val="116"/>
                <w:sz w:val="18"/>
              </w:rPr>
              <w:t>n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6"/>
                <w:w w:val="118"/>
                <w:sz w:val="18"/>
              </w:rPr>
              <w:t>r</w:t>
            </w:r>
            <w:r>
              <w:rPr>
                <w:spacing w:val="5"/>
                <w:w w:val="113"/>
                <w:sz w:val="18"/>
              </w:rPr>
              <w:t>u</w:t>
            </w:r>
            <w:r>
              <w:rPr>
                <w:spacing w:val="3"/>
                <w:w w:val="116"/>
                <w:sz w:val="18"/>
              </w:rPr>
              <w:t>n</w:t>
            </w:r>
            <w:r>
              <w:rPr>
                <w:sz w:val="18"/>
              </w:rPr>
              <w:t>s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a </w:t>
            </w:r>
            <w:r>
              <w:rPr>
                <w:spacing w:val="-3"/>
                <w:w w:val="110"/>
                <w:sz w:val="18"/>
              </w:rPr>
              <w:t>about</w:t>
            </w:r>
            <w:r>
              <w:rPr>
                <w:spacing w:val="-30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responsible</w:t>
            </w:r>
            <w:r>
              <w:rPr>
                <w:spacing w:val="-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fisheries.</w:t>
            </w:r>
            <w:r>
              <w:rPr>
                <w:w w:val="110"/>
                <w:sz w:val="18"/>
              </w:rPr>
              <w:tab/>
            </w:r>
            <w:r>
              <w:rPr>
                <w:w w:val="110"/>
                <w:sz w:val="18"/>
              </w:rPr>
              <w:tab/>
              <w:t>co-management program office, carries</w:t>
            </w:r>
            <w:r>
              <w:rPr>
                <w:spacing w:val="-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out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fact-finding</w:t>
            </w:r>
            <w:r>
              <w:rPr>
                <w:w w:val="99"/>
                <w:sz w:val="18"/>
              </w:rPr>
              <w:t xml:space="preserve"> </w:t>
            </w:r>
            <w:r>
              <w:rPr>
                <w:spacing w:val="5"/>
                <w:w w:val="110"/>
                <w:sz w:val="18"/>
              </w:rPr>
              <w:t xml:space="preserve">surveys, </w:t>
            </w:r>
            <w:r>
              <w:rPr>
                <w:spacing w:val="3"/>
                <w:w w:val="110"/>
                <w:sz w:val="18"/>
              </w:rPr>
              <w:t xml:space="preserve">and provides </w:t>
            </w:r>
            <w:r>
              <w:rPr>
                <w:spacing w:val="4"/>
                <w:w w:val="110"/>
                <w:sz w:val="18"/>
              </w:rPr>
              <w:t xml:space="preserve">training </w:t>
            </w:r>
            <w:r>
              <w:rPr>
                <w:spacing w:val="3"/>
                <w:w w:val="110"/>
                <w:sz w:val="18"/>
              </w:rPr>
              <w:t>and dispute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spacing w:val="4"/>
                <w:w w:val="110"/>
                <w:sz w:val="18"/>
              </w:rPr>
              <w:t>mediation</w:t>
            </w:r>
          </w:p>
          <w:p w:rsidR="00596931" w:rsidRDefault="004E0DDE">
            <w:pPr>
              <w:pStyle w:val="TableParagraph"/>
              <w:spacing w:before="2" w:line="244" w:lineRule="auto"/>
              <w:ind w:left="441" w:right="440" w:firstLine="255"/>
              <w:jc w:val="both"/>
              <w:rPr>
                <w:sz w:val="18"/>
              </w:rPr>
            </w:pPr>
            <w:r>
              <w:rPr>
                <w:spacing w:val="4"/>
                <w:w w:val="110"/>
                <w:sz w:val="18"/>
              </w:rPr>
              <w:t xml:space="preserve">Currently, </w:t>
            </w:r>
            <w:r>
              <w:rPr>
                <w:spacing w:val="5"/>
                <w:w w:val="110"/>
                <w:sz w:val="18"/>
              </w:rPr>
              <w:t xml:space="preserve">the program </w:t>
            </w:r>
            <w:r>
              <w:rPr>
                <w:spacing w:val="3"/>
                <w:w w:val="110"/>
                <w:sz w:val="18"/>
              </w:rPr>
              <w:t xml:space="preserve">is </w:t>
            </w:r>
            <w:r>
              <w:rPr>
                <w:spacing w:val="6"/>
                <w:w w:val="110"/>
                <w:sz w:val="18"/>
              </w:rPr>
              <w:t xml:space="preserve">co-operated </w:t>
            </w:r>
            <w:r>
              <w:rPr>
                <w:w w:val="110"/>
                <w:sz w:val="18"/>
              </w:rPr>
              <w:t xml:space="preserve">by </w:t>
            </w:r>
            <w:r>
              <w:rPr>
                <w:spacing w:val="5"/>
                <w:w w:val="110"/>
                <w:sz w:val="18"/>
              </w:rPr>
              <w:t xml:space="preserve">various </w:t>
            </w:r>
            <w:r>
              <w:rPr>
                <w:spacing w:val="4"/>
                <w:w w:val="110"/>
                <w:sz w:val="18"/>
              </w:rPr>
              <w:t xml:space="preserve">among </w:t>
            </w:r>
            <w:r>
              <w:rPr>
                <w:spacing w:val="5"/>
                <w:w w:val="110"/>
                <w:sz w:val="18"/>
              </w:rPr>
              <w:t xml:space="preserve">communities. </w:t>
            </w:r>
            <w:r>
              <w:rPr>
                <w:spacing w:val="6"/>
                <w:w w:val="110"/>
                <w:sz w:val="18"/>
              </w:rPr>
              <w:t xml:space="preserve">Fisheries cooperatives </w:t>
            </w:r>
            <w:r>
              <w:rPr>
                <w:spacing w:val="5"/>
                <w:w w:val="110"/>
                <w:sz w:val="18"/>
              </w:rPr>
              <w:t xml:space="preserve">evaluate </w:t>
            </w:r>
            <w:r>
              <w:rPr>
                <w:spacing w:val="-3"/>
                <w:w w:val="110"/>
                <w:sz w:val="18"/>
              </w:rPr>
              <w:t xml:space="preserve">participating </w:t>
            </w:r>
            <w:r>
              <w:rPr>
                <w:w w:val="110"/>
                <w:sz w:val="18"/>
              </w:rPr>
              <w:t xml:space="preserve">bodies </w:t>
            </w:r>
            <w:r>
              <w:rPr>
                <w:spacing w:val="-3"/>
                <w:w w:val="110"/>
                <w:sz w:val="18"/>
              </w:rPr>
              <w:t xml:space="preserve">and </w:t>
            </w:r>
            <w:r>
              <w:rPr>
                <w:w w:val="110"/>
                <w:sz w:val="18"/>
              </w:rPr>
              <w:t xml:space="preserve">fishing </w:t>
            </w:r>
            <w:r>
              <w:rPr>
                <w:spacing w:val="-3"/>
                <w:w w:val="110"/>
                <w:sz w:val="18"/>
              </w:rPr>
              <w:t xml:space="preserve">communities; </w:t>
            </w:r>
            <w:r>
              <w:rPr>
                <w:w w:val="110"/>
                <w:sz w:val="18"/>
              </w:rPr>
              <w:t xml:space="preserve">the </w:t>
            </w:r>
            <w:r>
              <w:rPr>
                <w:spacing w:val="-3"/>
                <w:w w:val="110"/>
                <w:sz w:val="18"/>
              </w:rPr>
              <w:t xml:space="preserve">entities </w:t>
            </w:r>
            <w:r>
              <w:rPr>
                <w:w w:val="110"/>
                <w:sz w:val="18"/>
              </w:rPr>
              <w:t xml:space="preserve">participating communities' co-management activities and </w:t>
            </w:r>
            <w:proofErr w:type="spellStart"/>
            <w:r>
              <w:rPr>
                <w:spacing w:val="8"/>
                <w:w w:val="110"/>
                <w:sz w:val="18"/>
              </w:rPr>
              <w:t>includethe</w:t>
            </w:r>
            <w:proofErr w:type="spellEnd"/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spacing w:val="9"/>
                <w:w w:val="110"/>
                <w:sz w:val="18"/>
              </w:rPr>
              <w:t xml:space="preserve">Ministry </w:t>
            </w:r>
            <w:r>
              <w:rPr>
                <w:spacing w:val="4"/>
                <w:w w:val="110"/>
                <w:sz w:val="18"/>
              </w:rPr>
              <w:t xml:space="preserve">of </w:t>
            </w:r>
            <w:r>
              <w:rPr>
                <w:spacing w:val="8"/>
                <w:w w:val="110"/>
                <w:sz w:val="18"/>
              </w:rPr>
              <w:t xml:space="preserve">Oceans </w:t>
            </w:r>
            <w:r>
              <w:rPr>
                <w:spacing w:val="6"/>
                <w:w w:val="110"/>
                <w:sz w:val="18"/>
              </w:rPr>
              <w:t xml:space="preserve">and </w:t>
            </w:r>
            <w:r>
              <w:rPr>
                <w:spacing w:val="8"/>
                <w:w w:val="110"/>
                <w:sz w:val="18"/>
              </w:rPr>
              <w:t xml:space="preserve">Fisheries, </w:t>
            </w:r>
            <w:proofErr w:type="gramStart"/>
            <w:r>
              <w:rPr>
                <w:spacing w:val="8"/>
                <w:w w:val="110"/>
                <w:sz w:val="18"/>
              </w:rPr>
              <w:t xml:space="preserve">local </w:t>
            </w:r>
            <w:r>
              <w:rPr>
                <w:spacing w:val="65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provide</w:t>
            </w:r>
            <w:proofErr w:type="gramEnd"/>
            <w:r>
              <w:rPr>
                <w:spacing w:val="-3"/>
                <w:w w:val="110"/>
                <w:sz w:val="18"/>
              </w:rPr>
              <w:t xml:space="preserve"> related training and promotion policies.</w:t>
            </w:r>
          </w:p>
        </w:tc>
      </w:tr>
    </w:tbl>
    <w:p w:rsidR="00596931" w:rsidRDefault="00596931">
      <w:pPr>
        <w:spacing w:line="244" w:lineRule="auto"/>
        <w:jc w:val="both"/>
        <w:rPr>
          <w:sz w:val="18"/>
        </w:rPr>
        <w:sectPr w:rsidR="00596931">
          <w:pgSz w:w="10320" w:h="14180"/>
          <w:pgMar w:top="1060" w:right="280" w:bottom="560" w:left="280" w:header="0" w:footer="378" w:gutter="0"/>
          <w:cols w:space="720"/>
        </w:sectPr>
      </w:pPr>
    </w:p>
    <w:p w:rsidR="00596931" w:rsidRDefault="004E0DDE">
      <w:pPr>
        <w:pStyle w:val="a3"/>
        <w:spacing w:before="9" w:after="1"/>
        <w:rPr>
          <w:rFonts w:ascii="Times New Roman"/>
          <w:sz w:val="9"/>
        </w:rPr>
      </w:pPr>
      <w:r>
        <w:lastRenderedPageBreak/>
        <w:pict>
          <v:group id="_x0000_s1080" style="position:absolute;margin-left:20.15pt;margin-top:59.85pt;width:475.65pt;height:611.4pt;z-index:-31120;mso-position-horizontal-relative:page;mso-position-vertical-relative:page" coordorigin="403,1197" coordsize="9513,12228">
            <v:rect id="_x0000_s1111" style="position:absolute;left:403;top:1197;width:9512;height:12227" stroked="f"/>
            <v:shape id="_x0000_s1110" style="position:absolute;left:2062;top:3210;width:5578;height:2521" coordorigin="2062,3210" coordsize="5578,2521" path="m4851,3210r-102,l4648,3213r-101,4l4448,3223r-98,7l4253,3239r-96,10l4063,3261r-93,13l3878,3288r-90,16l3699,3322r-87,18l3527,3360r-83,22l3362,3404r-80,24l3204,3453r-76,26l3054,3506r-71,28l2913,3564r-67,30l2781,3625r-63,33l2658,3691r-57,35l2545,3761r-52,36l2443,3834r-47,38l2311,3949r-74,81l2175,4114r-48,86l2091,4288r-21,90l2062,4470r2,46l2079,4607r28,90l2149,4784r56,84l2272,4951r80,79l2443,5106r50,37l2545,5179r56,35l2658,5249r60,33l2781,5315r65,31l2913,5376r70,30l3054,5434r74,27l3204,5487r78,25l3362,5536r82,22l3527,5580r85,20l3699,5618r89,18l3878,5652r92,14l4063,5679r94,12l4253,5701r97,9l4448,5717r99,6l4648,5727r101,3l4851,5731r102,-1l5055,5727r100,-4l5254,5717r98,-7l5449,5701r96,-10l5640,5679r93,-13l5824,5652r90,-16l6003,5618r87,-18l6175,5580r84,-22l6340,5536r80,-24l6498,5487r76,-26l6648,5434r72,-28l6789,5376r68,-30l6921,5315r63,-33l7044,5249r58,-35l7157,5179r52,-36l7259,5106r47,-38l7392,4991r73,-81l7527,4826r49,-86l7611,4652r22,-90l7640,4470r-2,-46l7624,4333r-29,-90l7553,4156r-55,-84l7430,3989r-80,-79l7259,3834r-50,-37l7157,3761r-55,-35l7044,3691r-60,-33l6921,3625r-64,-31l6789,3564r-69,-30l6648,3506r-74,-27l6498,3453r-78,-25l6340,3404r-81,-22l6175,3360r-85,-20l6003,3322r-89,-18l5824,3288r-91,-14l5640,3261r-95,-12l5449,3239r-97,-9l5254,3223r-99,-6l5055,3213r-102,-3l4851,3210xe" fillcolor="#c2d5e8" stroked="f">
              <v:path arrowok="t"/>
            </v:shape>
            <v:shape id="_x0000_s1109" style="position:absolute;left:2527;top:3437;width:4616;height:2090" coordorigin="2527,3437" coordsize="4616,2090" path="m4835,3437r-103,1l4630,3441r-100,5l4431,3453r-98,9l4237,3472r-94,13l4050,3499r-91,16l3870,3532r-87,20l3698,3572r-83,23l3534,3618r-78,26l3381,3670r-74,28l3237,3728r-68,31l3104,3790r-62,34l2984,3858r-56,35l2875,3930r-49,37l2738,4045r-74,82l2605,4211r-43,88l2536,4389r-9,93l2529,4528r18,92l2582,4709r50,86l2699,4878r81,80l2875,5034r53,37l2984,5106r58,34l3104,5173r65,32l3237,5236r70,29l3381,5293r75,27l3534,5345r81,24l3698,5391r85,21l3870,5431r89,18l4050,5465r93,14l4237,5491r96,11l4431,5511r99,7l4630,5523r102,3l4835,5527r102,-1l5039,5523r100,-5l5239,5511r97,-9l5432,5491r95,-12l5620,5465r90,-16l5800,5431r87,-19l5972,5391r82,-22l6135,5345r78,-25l6289,5293r73,-28l6432,5236r68,-31l6565,5173r62,-33l6686,5106r56,-35l6794,5034r49,-37l6932,4919r73,-82l7064,4752r43,-87l7133,4574r9,-92l7140,4435r-18,-91l7088,4255r-51,-86l6970,4085r-81,-79l6794,3930r-52,-37l6686,3858r-59,-34l6565,3790r-65,-31l6432,3728r-70,-30l6289,3670r-76,-26l6135,3618r-81,-23l5972,3572r-85,-20l5800,3532r-90,-17l5620,3499r-93,-14l5432,3472r-96,-10l5239,3453r-100,-7l5039,3441r-102,-3l4835,3437xe" stroked="f">
              <v:path arrowok="t"/>
            </v:shape>
            <v:shape id="_x0000_s1108" style="position:absolute;left:2731;top:3510;width:4242;height:1920" coordorigin="2731,3510" coordsize="4242,1920" path="m4851,3510r-103,2l4647,3515r-100,5l4448,3528r-97,9l4256,3549r-94,13l4071,3578r-90,17l3894,3614r-85,20l3726,3657r-80,23l3568,3706r-75,27l3421,3762r-69,29l3286,3823r-63,32l3163,3889r-57,36l3053,3961r-49,37l2917,4076r-72,82l2790,4244r-38,88l2733,4424r-2,46l2733,4517r19,91l2790,4696r55,86l2917,4864r87,78l3053,4979r53,37l3163,5051r60,34l3286,5117r66,32l3421,5179r72,28l3568,5234r78,26l3726,5284r83,22l3894,5327r87,18l4071,5363r91,15l4256,5391r95,12l4448,5412r99,8l4647,5425r101,4l4851,5430r103,-1l5055,5425r101,-5l5254,5412r97,-9l5447,5391r93,-13l5632,5363r89,-18l5809,5327r85,-21l5976,5284r81,-24l6134,5234r75,-27l6281,5179r70,-30l6417,5117r63,-32l6540,5051r56,-35l6649,4979r49,-37l6786,4864r71,-82l6913,4696r37,-88l6969,4517r3,-47l6969,4424r-19,-92l6913,4244r-56,-86l6786,4076r-88,-78l6649,3961r-53,-36l6540,3889r-60,-34l6417,3823r-66,-32l6281,3762r-72,-29l6134,3706r-77,-26l5976,3657r-82,-23l5809,3614r-88,-19l5632,3578r-92,-16l5447,3549r-96,-12l5254,3528r-98,-8l5055,3515r-101,-3l4851,3510xe" fillcolor="#91aed1" stroked="f">
              <v:path arrowok="t"/>
            </v:shape>
            <v:shape id="_x0000_s1107" style="position:absolute;left:2972;top:3602;width:3758;height:1736" coordorigin="2972,3602" coordsize="3758,1736" path="m4851,3602r-100,1l4653,3607r-97,6l4461,3621r-94,10l4275,3644r-89,14l4098,3675r-85,18l3930,3713r-80,23l3772,3759r-75,26l3625,3812r-69,29l3490,3872r-62,32l3369,3937r-56,34l3261,4007r-48,37l3129,4122r-67,82l3013,4290r-30,88l2972,4470r3,46l2995,4606r40,88l3094,4777r75,80l3261,4933r52,36l3369,5003r59,34l3490,5068r66,31l3625,5128r72,27l3772,5181r78,24l3930,5227r83,20l4098,5266r88,16l4275,5297r92,12l4461,5319r95,8l4653,5333r98,4l4851,5338r100,-1l5049,5333r97,-6l5242,5319r93,-10l5427,5297r90,-15l5604,5266r86,-19l5772,5227r81,-22l5931,5181r74,-26l6078,5128r68,-29l6212,5068r63,-31l6334,5003r55,-34l6441,4933r48,-37l6573,4818r67,-82l6689,4650r31,-88l6730,4470r-2,-46l6707,4334r-40,-88l6609,4163r-76,-80l6441,4007r-52,-36l6334,3937r-59,-33l6212,3872r-66,-31l6078,3812r-73,-27l5931,3759r-78,-23l5772,3713r-82,-20l5604,3675r-87,-17l5427,3644r-92,-13l5242,3621r-96,-8l5049,3607r-98,-4l4851,3602xe" fillcolor="#c2d5e8" stroked="f">
              <v:path arrowok="t"/>
            </v:shape>
            <v:shape id="_x0000_s1106" type="#_x0000_t75" style="position:absolute;left:3830;top:2466;width:1923;height:1142">
              <v:imagedata r:id="rId19" o:title=""/>
            </v:shape>
            <v:shape id="_x0000_s1105" style="position:absolute;left:3905;top:2559;width:1773;height:956" coordorigin="3905,2559" coordsize="1773,956" path="m4792,2559r-97,2l4601,2570r-90,13l4425,2601r-81,23l4268,2651r-70,31l4133,2716r-57,38l4026,2795r-42,44l3926,2934r-21,103l3910,3089r40,99l4026,3278r50,41l4133,3357r65,34l4268,3422r76,27l4425,3472r86,18l4601,3503r94,9l4792,3515r96,-3l4982,3503r90,-13l5158,3472r81,-23l5315,3422r70,-31l5450,3357r57,-38l5557,3278r42,-44l5658,3139r20,-102l5673,2985r-40,-99l5557,2795r-50,-41l5450,2716r-65,-34l5315,2651r-76,-27l5158,2601r-86,-18l4982,2570r-94,-9l4792,2559xe" stroked="f">
              <v:path arrowok="t"/>
            </v:shape>
            <v:shape id="_x0000_s1104" type="#_x0000_t75" style="position:absolute;left:4053;top:2611;width:1476;height:851">
              <v:imagedata r:id="rId20" o:title=""/>
            </v:shape>
            <v:shape id="_x0000_s1103" type="#_x0000_t75" style="position:absolute;left:6432;top:3186;width:1923;height:1142">
              <v:imagedata r:id="rId21" o:title=""/>
            </v:shape>
            <v:shape id="_x0000_s1102" style="position:absolute;left:6507;top:3279;width:1773;height:956" coordorigin="6507,3279" coordsize="1773,956" path="m7393,3279r-96,3l7203,3290r-90,13l7027,3321r-81,23l6870,3371r-71,31l6735,3437r-57,38l6628,3516r-42,43l6527,3654r-20,103l6512,3809r40,99l6628,3998r50,41l6735,4077r64,35l6870,4143r76,27l7027,4192r86,18l7203,4224r94,8l7393,4235r97,-3l7583,4224r90,-14l7759,4192r82,-22l7917,4143r70,-31l8051,4077r58,-38l8159,3998r42,-44l8259,3859r21,-102l8274,3705r-40,-99l8159,3516r-50,-41l8051,3437r-64,-35l7917,3371r-76,-27l7759,3321r-86,-18l7583,3290r-93,-8l7393,3279xe" stroked="f">
              <v:path arrowok="t"/>
            </v:shape>
            <v:shape id="_x0000_s1101" type="#_x0000_t75" style="position:absolute;left:6655;top:3331;width:1476;height:851">
              <v:imagedata r:id="rId20" o:title=""/>
            </v:shape>
            <v:shape id="_x0000_s1100" type="#_x0000_t75" style="position:absolute;left:6289;top:4797;width:1923;height:1142">
              <v:imagedata r:id="rId22" o:title=""/>
            </v:shape>
            <v:shape id="_x0000_s1099" style="position:absolute;left:6365;top:4890;width:1773;height:956" coordorigin="6365,4890" coordsize="1773,956" path="m7251,4890r-97,3l7061,4901r-90,13l6885,4933r-81,22l6727,4982r-70,31l6593,5048r-57,38l6486,5127r-43,44l6385,5266r-20,102l6370,5420r40,99l6486,5609r50,41l6593,5688r64,35l6727,5754r77,27l6885,5803r86,19l7061,5835r93,8l7251,5846r97,-3l7441,5835r90,-13l7617,5803r81,-22l7775,5754r70,-31l7909,5688r57,-38l8016,5609r43,-44l8117,5471r20,-103l8132,5316r-40,-99l8016,5127r-50,-41l7909,5048r-64,-35l7775,4982r-77,-27l7617,4933r-86,-19l7441,4901r-93,-8l7251,4890xe" stroked="f">
              <v:path arrowok="t"/>
            </v:shape>
            <v:shape id="_x0000_s1098" type="#_x0000_t75" style="position:absolute;left:6513;top:4942;width:1476;height:851">
              <v:imagedata r:id="rId23" o:title=""/>
            </v:shape>
            <v:shape id="_x0000_s1097" type="#_x0000_t75" style="position:absolute;left:3977;top:5295;width:1923;height:1142">
              <v:imagedata r:id="rId24" o:title=""/>
            </v:shape>
            <v:shape id="_x0000_s1096" style="position:absolute;left:4052;top:5388;width:1773;height:956" coordorigin="4052,5388" coordsize="1773,956" path="m4938,5388r-96,2l4748,5399r-90,13l4572,5430r-81,23l4415,5480r-70,31l4280,5545r-57,38l4173,5624r-42,44l4072,5763r-20,103l4057,5918r40,99l4173,6107r50,41l4280,6186r65,34l4415,6251r76,27l4572,6301r86,18l4748,6332r94,9l4938,6344r97,-3l5129,6332r90,-13l5305,6301r81,-23l5462,6251r70,-31l5597,6186r57,-38l5704,6107r42,-44l5804,5968r21,-102l5820,5814r-40,-99l5704,5624r-50,-41l5597,5545r-65,-34l5462,5480r-76,-27l5305,5430r-86,-18l5129,5399r-94,-9l4938,5388xe" stroked="f">
              <v:path arrowok="t"/>
            </v:shape>
            <v:shape id="_x0000_s1095" type="#_x0000_t75" style="position:absolute;left:4200;top:5440;width:1476;height:851">
              <v:imagedata r:id="rId25" o:title=""/>
            </v:shape>
            <v:shape id="_x0000_s1094" type="#_x0000_t75" style="position:absolute;left:1551;top:4882;width:1923;height:1142">
              <v:imagedata r:id="rId26" o:title=""/>
            </v:shape>
            <v:shape id="_x0000_s1093" style="position:absolute;left:1626;top:4975;width:1773;height:956" coordorigin="1626,4975" coordsize="1773,956" path="m2512,4975r-96,3l2322,4986r-90,14l2146,5018r-81,23l1989,5068r-71,31l1854,5133r-57,38l1747,5212r-42,44l1646,5351r-20,102l1631,5505r40,99l1747,5695r50,41l1854,5774r64,34l1989,5839r76,27l2146,5889r86,18l2322,5920r94,8l2512,5931r97,-3l2702,5920r90,-13l2878,5889r82,-23l3036,5839r70,-31l3170,5774r58,-38l3278,5695r42,-44l3378,5556r21,-103l3393,5401r-40,-99l3278,5212r-50,-41l3170,5133r-64,-34l3036,5068r-76,-27l2878,5018r-86,-18l2702,4986r-93,-8l2512,4975xe" stroked="f">
              <v:path arrowok="t"/>
            </v:shape>
            <v:shape id="_x0000_s1092" type="#_x0000_t75" style="position:absolute;left:1774;top:5028;width:1476;height:851">
              <v:imagedata r:id="rId27" o:title=""/>
            </v:shape>
            <v:shape id="_x0000_s1091" type="#_x0000_t75" style="position:absolute;left:1295;top:3186;width:1923;height:1142">
              <v:imagedata r:id="rId28" o:title=""/>
            </v:shape>
            <v:shape id="_x0000_s1090" style="position:absolute;left:1370;top:3279;width:1773;height:956" coordorigin="1370,3279" coordsize="1773,956" path="m2256,3279r-96,3l2066,3290r-90,13l1890,3321r-81,23l1733,3371r-71,31l1598,3437r-57,38l1491,3516r-42,43l1390,3654r-20,103l1375,3809r40,99l1491,3998r50,41l1598,4077r64,35l1733,4143r76,27l1890,4192r86,18l2066,4224r94,8l2256,4235r97,-3l2447,4224r90,-14l2622,4192r82,-22l2780,4143r70,-31l2914,4077r58,-38l3022,3998r42,-44l3122,3859r21,-102l3138,3705r-40,-99l3022,3516r-50,-41l2914,3437r-64,-35l2780,3371r-76,-27l2622,3321r-85,-18l2447,3290r-94,-8l2256,3279xe" stroked="f">
              <v:path arrowok="t"/>
            </v:shape>
            <v:shape id="_x0000_s1089" type="#_x0000_t75" style="position:absolute;left:1518;top:3331;width:1476;height:851">
              <v:imagedata r:id="rId29" o:title=""/>
            </v:shape>
            <v:shape id="_x0000_s1088" style="position:absolute;left:2387;top:3468;width:4885;height:2132" coordorigin="2387,3468" coordsize="4885,2132" o:spt="100" adj="0,,0" path="m2858,4612l2654,4367r-267,173l2858,4612m3932,3520r-271,7l3802,3758r130,-238m4172,5306r-327,26l4035,5599r137,-293m6122,5468r-73,-315l5808,5375r314,93m6155,3709l6032,3468r-148,227l6155,3709t1116,885l6811,4479r182,248l7271,4594e" stroked="f">
              <v:stroke joinstyle="round"/>
              <v:formulas/>
              <v:path arrowok="t" o:connecttype="segments"/>
            </v:shape>
            <v:rect id="_x0000_s1087" style="position:absolute;left:4153;top:2077;width:1621;height:391" filled="f" strokecolor="#4979b1" strokeweight=".50164mm"/>
            <v:rect id="_x0000_s1086" style="position:absolute;left:6851;top:2923;width:1237;height:384" filled="f" strokecolor="#694d8e" strokeweight=".50164mm"/>
            <v:rect id="_x0000_s1085" style="position:absolute;left:7245;top:4767;width:1102;height:295" filled="f" strokecolor="#b44441" strokeweight=".50164mm"/>
            <v:rect id="_x0000_s1084" style="position:absolute;left:4964;top:6161;width:896;height:384" filled="f" strokecolor="#85c1d0" strokeweight=".50164mm"/>
            <v:rect id="_x0000_s1083" style="position:absolute;left:1371;top:4838;width:896;height:238" filled="f" strokecolor="#849b51" strokeweight=".50164mm"/>
            <v:rect id="_x0000_s1082" style="position:absolute;left:1495;top:2965;width:1361;height:242" filled="f" strokecolor="#efa363" strokeweight=".50164mm"/>
            <v:shape id="_x0000_s1081" type="#_x0000_t75" style="position:absolute;left:7409;top:11930;width:315;height:120">
              <v:imagedata r:id="rId30" o:title=""/>
            </v:shape>
            <w10:wrap anchorx="page" anchory="page"/>
          </v:group>
        </w:pict>
      </w:r>
    </w:p>
    <w:tbl>
      <w:tblPr>
        <w:tblStyle w:val="TableNormal"/>
        <w:tblW w:w="0" w:type="auto"/>
        <w:tblInd w:w="116" w:type="dxa"/>
        <w:tblBorders>
          <w:top w:val="single" w:sz="5" w:space="0" w:color="CDE18D"/>
          <w:left w:val="single" w:sz="5" w:space="0" w:color="CDE18D"/>
          <w:bottom w:val="single" w:sz="5" w:space="0" w:color="CDE18D"/>
          <w:right w:val="single" w:sz="5" w:space="0" w:color="CDE18D"/>
          <w:insideH w:val="single" w:sz="5" w:space="0" w:color="CDE18D"/>
          <w:insideV w:val="single" w:sz="5" w:space="0" w:color="CDE18D"/>
        </w:tblBorders>
        <w:tblLayout w:type="fixed"/>
        <w:tblLook w:val="01E0" w:firstRow="1" w:lastRow="1" w:firstColumn="1" w:lastColumn="1" w:noHBand="0" w:noVBand="0"/>
      </w:tblPr>
      <w:tblGrid>
        <w:gridCol w:w="9512"/>
      </w:tblGrid>
      <w:tr w:rsidR="00596931">
        <w:trPr>
          <w:trHeight w:hRule="exact" w:val="12227"/>
        </w:trPr>
        <w:tc>
          <w:tcPr>
            <w:tcW w:w="9512" w:type="dxa"/>
          </w:tcPr>
          <w:p w:rsidR="00596931" w:rsidRDefault="00596931">
            <w:pPr>
              <w:pStyle w:val="TableParagraph"/>
              <w:rPr>
                <w:rFonts w:ascii="Times New Roman"/>
                <w:sz w:val="16"/>
              </w:rPr>
            </w:pPr>
          </w:p>
          <w:p w:rsidR="00596931" w:rsidRDefault="00596931">
            <w:pPr>
              <w:pStyle w:val="TableParagraph"/>
              <w:rPr>
                <w:rFonts w:ascii="Times New Roman"/>
                <w:sz w:val="16"/>
              </w:rPr>
            </w:pPr>
          </w:p>
          <w:p w:rsidR="00596931" w:rsidRDefault="004E0DDE">
            <w:pPr>
              <w:pStyle w:val="TableParagraph"/>
              <w:ind w:left="2929" w:right="1172"/>
              <w:rPr>
                <w:rFonts w:ascii="Calibri"/>
                <w:sz w:val="16"/>
              </w:rPr>
            </w:pPr>
            <w:r>
              <w:rPr>
                <w:rFonts w:ascii="Calibri"/>
                <w:color w:val="6356A3"/>
                <w:sz w:val="16"/>
              </w:rPr>
              <w:t>&lt;Figure 1&gt;   Fisheries co-management implementation  structure</w:t>
            </w:r>
          </w:p>
          <w:p w:rsidR="00596931" w:rsidRDefault="00596931">
            <w:pPr>
              <w:pStyle w:val="TableParagraph"/>
              <w:rPr>
                <w:rFonts w:ascii="Times New Roman"/>
                <w:sz w:val="16"/>
              </w:rPr>
            </w:pPr>
          </w:p>
          <w:p w:rsidR="00596931" w:rsidRDefault="00596931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596931" w:rsidRDefault="004E0DDE">
            <w:pPr>
              <w:pStyle w:val="TableParagraph"/>
              <w:spacing w:line="244" w:lineRule="auto"/>
              <w:ind w:left="3860" w:right="4249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15"/>
                <w:sz w:val="14"/>
              </w:rPr>
              <w:t>Ministry of Oceans and Fisheries</w:t>
            </w:r>
          </w:p>
          <w:p w:rsidR="00596931" w:rsidRDefault="00596931">
            <w:pPr>
              <w:pStyle w:val="TableParagraph"/>
              <w:rPr>
                <w:rFonts w:ascii="Times New Roman"/>
                <w:sz w:val="14"/>
              </w:rPr>
            </w:pPr>
          </w:p>
          <w:p w:rsidR="00596931" w:rsidRDefault="00596931">
            <w:pPr>
              <w:pStyle w:val="TableParagraph"/>
              <w:rPr>
                <w:rFonts w:ascii="Times New Roman"/>
                <w:sz w:val="15"/>
              </w:rPr>
            </w:pPr>
          </w:p>
          <w:p w:rsidR="00596931" w:rsidRDefault="004E0DDE">
            <w:pPr>
              <w:pStyle w:val="TableParagraph"/>
              <w:ind w:left="54" w:right="813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20"/>
                <w:sz w:val="14"/>
              </w:rPr>
              <w:t>-Establish basic plans</w:t>
            </w:r>
          </w:p>
          <w:p w:rsidR="00596931" w:rsidRDefault="004E0DDE">
            <w:pPr>
              <w:pStyle w:val="TableParagraph"/>
              <w:tabs>
                <w:tab w:val="left" w:pos="3633"/>
                <w:tab w:val="left" w:pos="6877"/>
              </w:tabs>
              <w:spacing w:before="3" w:line="202" w:lineRule="exact"/>
              <w:ind w:left="1216" w:right="1172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20"/>
                <w:sz w:val="14"/>
              </w:rPr>
              <w:t>Fisheries</w:t>
            </w:r>
            <w:r>
              <w:rPr>
                <w:rFonts w:ascii="Times New Roman"/>
                <w:spacing w:val="3"/>
                <w:w w:val="120"/>
                <w:sz w:val="14"/>
              </w:rPr>
              <w:t xml:space="preserve"> </w:t>
            </w:r>
            <w:r>
              <w:rPr>
                <w:rFonts w:ascii="Times New Roman"/>
                <w:w w:val="120"/>
                <w:sz w:val="14"/>
              </w:rPr>
              <w:t>offices</w:t>
            </w:r>
            <w:r>
              <w:rPr>
                <w:rFonts w:ascii="Times New Roman"/>
                <w:w w:val="120"/>
                <w:sz w:val="14"/>
              </w:rPr>
              <w:tab/>
            </w:r>
            <w:r>
              <w:rPr>
                <w:rFonts w:ascii="Times New Roman"/>
                <w:w w:val="120"/>
                <w:position w:val="7"/>
                <w:sz w:val="14"/>
              </w:rPr>
              <w:t>-Secure</w:t>
            </w:r>
            <w:r>
              <w:rPr>
                <w:rFonts w:ascii="Times New Roman"/>
                <w:spacing w:val="5"/>
                <w:w w:val="120"/>
                <w:position w:val="7"/>
                <w:sz w:val="14"/>
              </w:rPr>
              <w:t xml:space="preserve"> </w:t>
            </w:r>
            <w:r>
              <w:rPr>
                <w:rFonts w:ascii="Times New Roman"/>
                <w:w w:val="120"/>
                <w:position w:val="7"/>
                <w:sz w:val="14"/>
              </w:rPr>
              <w:t>budget</w:t>
            </w:r>
            <w:r>
              <w:rPr>
                <w:rFonts w:ascii="Times New Roman"/>
                <w:w w:val="120"/>
                <w:position w:val="7"/>
                <w:sz w:val="14"/>
              </w:rPr>
              <w:tab/>
            </w:r>
            <w:r>
              <w:rPr>
                <w:rFonts w:ascii="Times New Roman"/>
                <w:w w:val="120"/>
                <w:position w:val="5"/>
                <w:sz w:val="14"/>
              </w:rPr>
              <w:t>Local</w:t>
            </w:r>
          </w:p>
          <w:p w:rsidR="00596931" w:rsidRDefault="004E0DDE">
            <w:pPr>
              <w:pStyle w:val="TableParagraph"/>
              <w:tabs>
                <w:tab w:val="left" w:pos="6638"/>
              </w:tabs>
              <w:spacing w:line="132" w:lineRule="exact"/>
              <w:ind w:left="3633" w:right="1172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20"/>
                <w:sz w:val="14"/>
              </w:rPr>
              <w:t>-support</w:t>
            </w:r>
            <w:r>
              <w:rPr>
                <w:rFonts w:ascii="Times New Roman"/>
                <w:spacing w:val="4"/>
                <w:w w:val="120"/>
                <w:sz w:val="14"/>
              </w:rPr>
              <w:t xml:space="preserve"> </w:t>
            </w:r>
            <w:r>
              <w:rPr>
                <w:rFonts w:ascii="Times New Roman"/>
                <w:w w:val="120"/>
                <w:sz w:val="14"/>
              </w:rPr>
              <w:t>fostering</w:t>
            </w:r>
            <w:r>
              <w:rPr>
                <w:rFonts w:ascii="Times New Roman"/>
                <w:spacing w:val="4"/>
                <w:w w:val="120"/>
                <w:sz w:val="14"/>
              </w:rPr>
              <w:t xml:space="preserve"> </w:t>
            </w:r>
            <w:r>
              <w:rPr>
                <w:rFonts w:ascii="Times New Roman"/>
                <w:w w:val="120"/>
                <w:sz w:val="14"/>
              </w:rPr>
              <w:t>measures</w:t>
            </w:r>
            <w:r>
              <w:rPr>
                <w:rFonts w:ascii="Times New Roman"/>
                <w:w w:val="120"/>
                <w:sz w:val="14"/>
              </w:rPr>
              <w:tab/>
              <w:t>governments</w:t>
            </w:r>
          </w:p>
          <w:p w:rsidR="00596931" w:rsidRDefault="004E0DDE">
            <w:pPr>
              <w:pStyle w:val="TableParagraph"/>
              <w:spacing w:before="56"/>
              <w:ind w:left="1216" w:right="1172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20"/>
                <w:sz w:val="14"/>
              </w:rPr>
              <w:t>-Allocate responsible</w:t>
            </w:r>
          </w:p>
          <w:p w:rsidR="00596931" w:rsidRDefault="003A7C5A">
            <w:pPr>
              <w:pStyle w:val="TableParagraph"/>
              <w:tabs>
                <w:tab w:val="left" w:pos="6163"/>
              </w:tabs>
              <w:spacing w:before="5" w:line="180" w:lineRule="exact"/>
              <w:ind w:left="1316" w:right="1172"/>
              <w:rPr>
                <w:rFonts w:ascii="Times New Roman"/>
                <w:sz w:val="14"/>
              </w:rPr>
            </w:pPr>
            <w:r>
              <w:rPr>
                <w:rFonts w:ascii="Times New Roman" w:eastAsiaTheme="minorEastAsia" w:hint="eastAsia"/>
                <w:w w:val="120"/>
                <w:position w:val="3"/>
                <w:sz w:val="14"/>
                <w:lang w:eastAsia="ko-KR"/>
              </w:rPr>
              <w:t>expert</w:t>
            </w:r>
            <w:r w:rsidR="004E0DDE">
              <w:rPr>
                <w:rFonts w:ascii="Times New Roman"/>
                <w:w w:val="120"/>
                <w:position w:val="3"/>
                <w:sz w:val="14"/>
              </w:rPr>
              <w:tab/>
            </w:r>
            <w:r w:rsidR="004E0DDE">
              <w:rPr>
                <w:rFonts w:ascii="Times New Roman"/>
                <w:w w:val="120"/>
                <w:sz w:val="14"/>
              </w:rPr>
              <w:t>-Check implementation</w:t>
            </w:r>
            <w:r w:rsidR="004E0DDE">
              <w:rPr>
                <w:rFonts w:ascii="Times New Roman"/>
                <w:spacing w:val="5"/>
                <w:w w:val="120"/>
                <w:sz w:val="14"/>
              </w:rPr>
              <w:t xml:space="preserve"> </w:t>
            </w:r>
            <w:r w:rsidR="004E0DDE">
              <w:rPr>
                <w:rFonts w:ascii="Times New Roman"/>
                <w:w w:val="120"/>
                <w:sz w:val="14"/>
              </w:rPr>
              <w:t>status</w:t>
            </w:r>
          </w:p>
          <w:p w:rsidR="00596931" w:rsidRDefault="004E0DDE">
            <w:pPr>
              <w:pStyle w:val="TableParagraph"/>
              <w:tabs>
                <w:tab w:val="left" w:pos="6163"/>
              </w:tabs>
              <w:spacing w:line="153" w:lineRule="exact"/>
              <w:ind w:left="1216" w:right="670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20"/>
                <w:position w:val="3"/>
                <w:sz w:val="14"/>
              </w:rPr>
              <w:t>-Report</w:t>
            </w:r>
            <w:r>
              <w:rPr>
                <w:rFonts w:ascii="Times New Roman"/>
                <w:spacing w:val="9"/>
                <w:w w:val="120"/>
                <w:position w:val="3"/>
                <w:sz w:val="14"/>
              </w:rPr>
              <w:t xml:space="preserve"> </w:t>
            </w:r>
            <w:r>
              <w:rPr>
                <w:rFonts w:ascii="Times New Roman"/>
                <w:w w:val="120"/>
                <w:position w:val="3"/>
                <w:sz w:val="14"/>
              </w:rPr>
              <w:t>progress</w:t>
            </w:r>
            <w:r>
              <w:rPr>
                <w:rFonts w:ascii="Times New Roman"/>
                <w:w w:val="120"/>
                <w:position w:val="3"/>
                <w:sz w:val="14"/>
              </w:rPr>
              <w:tab/>
            </w:r>
            <w:r>
              <w:rPr>
                <w:rFonts w:ascii="Times New Roman"/>
                <w:w w:val="120"/>
                <w:sz w:val="14"/>
              </w:rPr>
              <w:t>-Promote co-management</w:t>
            </w:r>
            <w:r>
              <w:rPr>
                <w:rFonts w:ascii="Times New Roman"/>
                <w:spacing w:val="21"/>
                <w:w w:val="120"/>
                <w:sz w:val="14"/>
              </w:rPr>
              <w:t xml:space="preserve"> </w:t>
            </w:r>
            <w:r>
              <w:rPr>
                <w:rFonts w:ascii="Times New Roman"/>
                <w:w w:val="120"/>
                <w:sz w:val="14"/>
              </w:rPr>
              <w:t>activities</w:t>
            </w:r>
          </w:p>
          <w:p w:rsidR="00596931" w:rsidRDefault="004E0DDE">
            <w:pPr>
              <w:pStyle w:val="TableParagraph"/>
              <w:tabs>
                <w:tab w:val="left" w:pos="6163"/>
              </w:tabs>
              <w:spacing w:before="20" w:line="153" w:lineRule="auto"/>
              <w:ind w:left="1316" w:right="1144" w:hanging="100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20"/>
                <w:position w:val="6"/>
                <w:sz w:val="14"/>
              </w:rPr>
              <w:t>-Check</w:t>
            </w:r>
            <w:r>
              <w:rPr>
                <w:rFonts w:ascii="Times New Roman"/>
                <w:spacing w:val="6"/>
                <w:w w:val="120"/>
                <w:position w:val="6"/>
                <w:sz w:val="14"/>
              </w:rPr>
              <w:t xml:space="preserve"> </w:t>
            </w:r>
            <w:r>
              <w:rPr>
                <w:rFonts w:ascii="Times New Roman"/>
                <w:w w:val="120"/>
                <w:position w:val="6"/>
                <w:sz w:val="14"/>
              </w:rPr>
              <w:t>implementation</w:t>
            </w:r>
            <w:r>
              <w:rPr>
                <w:rFonts w:ascii="Times New Roman"/>
                <w:w w:val="120"/>
                <w:position w:val="6"/>
                <w:sz w:val="14"/>
              </w:rPr>
              <w:tab/>
            </w:r>
            <w:r>
              <w:rPr>
                <w:rFonts w:ascii="Times New Roman"/>
                <w:w w:val="120"/>
                <w:sz w:val="14"/>
              </w:rPr>
              <w:t>-Select</w:t>
            </w:r>
            <w:r>
              <w:rPr>
                <w:rFonts w:ascii="Times New Roman"/>
                <w:spacing w:val="-8"/>
                <w:w w:val="120"/>
                <w:sz w:val="14"/>
              </w:rPr>
              <w:t xml:space="preserve"> </w:t>
            </w:r>
            <w:r>
              <w:rPr>
                <w:rFonts w:ascii="Times New Roman"/>
                <w:w w:val="120"/>
                <w:sz w:val="14"/>
              </w:rPr>
              <w:t>outstanding</w:t>
            </w:r>
            <w:r>
              <w:rPr>
                <w:rFonts w:ascii="Times New Roman"/>
                <w:spacing w:val="-8"/>
                <w:w w:val="120"/>
                <w:sz w:val="14"/>
              </w:rPr>
              <w:t xml:space="preserve"> </w:t>
            </w:r>
            <w:r>
              <w:rPr>
                <w:rFonts w:ascii="Times New Roman"/>
                <w:w w:val="120"/>
                <w:sz w:val="14"/>
              </w:rPr>
              <w:t>communities</w:t>
            </w:r>
            <w:r>
              <w:rPr>
                <w:rFonts w:ascii="Times New Roman"/>
                <w:w w:val="116"/>
                <w:sz w:val="14"/>
              </w:rPr>
              <w:t xml:space="preserve"> </w:t>
            </w:r>
            <w:r>
              <w:rPr>
                <w:rFonts w:ascii="Times New Roman"/>
                <w:w w:val="120"/>
                <w:sz w:val="14"/>
              </w:rPr>
              <w:t>status</w:t>
            </w:r>
          </w:p>
          <w:p w:rsidR="00596931" w:rsidRDefault="004E0DDE">
            <w:pPr>
              <w:pStyle w:val="TableParagraph"/>
              <w:spacing w:before="11"/>
              <w:ind w:left="54" w:right="667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E60012"/>
                <w:w w:val="115"/>
                <w:sz w:val="14"/>
              </w:rPr>
              <w:t>Co-management  communities</w:t>
            </w:r>
          </w:p>
          <w:p w:rsidR="00596931" w:rsidRDefault="004E0DDE">
            <w:pPr>
              <w:pStyle w:val="TableParagraph"/>
              <w:spacing w:before="52" w:line="160" w:lineRule="exact"/>
              <w:ind w:left="54" w:right="816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20"/>
                <w:sz w:val="14"/>
              </w:rPr>
              <w:t>-Organize a Co-management committee</w:t>
            </w:r>
          </w:p>
          <w:p w:rsidR="00596931" w:rsidRDefault="004E0DDE">
            <w:pPr>
              <w:pStyle w:val="TableParagraph"/>
              <w:spacing w:line="160" w:lineRule="exact"/>
              <w:ind w:left="54" w:right="886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20"/>
                <w:sz w:val="14"/>
              </w:rPr>
              <w:t>-Establish Co-management regulations</w:t>
            </w:r>
          </w:p>
          <w:p w:rsidR="00596931" w:rsidRDefault="004E0DDE">
            <w:pPr>
              <w:pStyle w:val="TableParagraph"/>
              <w:spacing w:line="160" w:lineRule="exact"/>
              <w:ind w:left="54" w:right="992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20"/>
                <w:sz w:val="14"/>
              </w:rPr>
              <w:t>-Carry out Co-management activities</w:t>
            </w:r>
          </w:p>
          <w:p w:rsidR="00596931" w:rsidRDefault="004E0DDE">
            <w:pPr>
              <w:pStyle w:val="TableParagraph"/>
              <w:tabs>
                <w:tab w:val="left" w:pos="7147"/>
              </w:tabs>
              <w:spacing w:before="17"/>
              <w:ind w:left="1252" w:right="1172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15"/>
                <w:position w:val="-3"/>
                <w:sz w:val="14"/>
              </w:rPr>
              <w:t>KFA</w:t>
            </w:r>
            <w:r>
              <w:rPr>
                <w:rFonts w:ascii="Times New Roman"/>
                <w:w w:val="115"/>
                <w:position w:val="-3"/>
                <w:sz w:val="14"/>
              </w:rPr>
              <w:tab/>
            </w:r>
            <w:r>
              <w:rPr>
                <w:rFonts w:ascii="Times New Roman"/>
                <w:w w:val="115"/>
                <w:sz w:val="14"/>
              </w:rPr>
              <w:t>NFRDI</w:t>
            </w:r>
          </w:p>
          <w:p w:rsidR="00596931" w:rsidRDefault="00596931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:rsidR="00596931" w:rsidRDefault="004E0DDE">
            <w:pPr>
              <w:pStyle w:val="TableParagraph"/>
              <w:tabs>
                <w:tab w:val="left" w:pos="6121"/>
              </w:tabs>
              <w:spacing w:line="168" w:lineRule="exact"/>
              <w:ind w:left="2004" w:right="1283" w:hanging="540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20"/>
                <w:position w:val="-3"/>
                <w:sz w:val="14"/>
              </w:rPr>
              <w:t>-Operate</w:t>
            </w:r>
            <w:r>
              <w:rPr>
                <w:rFonts w:ascii="Times New Roman"/>
                <w:spacing w:val="7"/>
                <w:w w:val="120"/>
                <w:position w:val="-3"/>
                <w:sz w:val="14"/>
              </w:rPr>
              <w:t xml:space="preserve"> </w:t>
            </w:r>
            <w:r>
              <w:rPr>
                <w:rFonts w:ascii="Times New Roman"/>
                <w:w w:val="120"/>
                <w:position w:val="-3"/>
                <w:sz w:val="14"/>
              </w:rPr>
              <w:t>the</w:t>
            </w:r>
            <w:r>
              <w:rPr>
                <w:rFonts w:ascii="Times New Roman"/>
                <w:spacing w:val="7"/>
                <w:w w:val="120"/>
                <w:position w:val="-3"/>
                <w:sz w:val="14"/>
              </w:rPr>
              <w:t xml:space="preserve"> </w:t>
            </w:r>
            <w:r>
              <w:rPr>
                <w:rFonts w:ascii="Times New Roman"/>
                <w:w w:val="120"/>
                <w:position w:val="-3"/>
                <w:sz w:val="14"/>
              </w:rPr>
              <w:t>business</w:t>
            </w:r>
            <w:r>
              <w:rPr>
                <w:rFonts w:ascii="Times New Roman"/>
                <w:w w:val="120"/>
                <w:position w:val="-3"/>
                <w:sz w:val="14"/>
              </w:rPr>
              <w:tab/>
            </w:r>
            <w:r>
              <w:rPr>
                <w:rFonts w:ascii="Times New Roman"/>
                <w:w w:val="120"/>
                <w:sz w:val="14"/>
              </w:rPr>
              <w:t>-Investigate</w:t>
            </w:r>
            <w:r>
              <w:rPr>
                <w:rFonts w:ascii="Times New Roman"/>
                <w:spacing w:val="5"/>
                <w:w w:val="120"/>
                <w:sz w:val="14"/>
              </w:rPr>
              <w:t xml:space="preserve"> </w:t>
            </w:r>
            <w:r>
              <w:rPr>
                <w:rFonts w:ascii="Times New Roman"/>
                <w:w w:val="120"/>
                <w:sz w:val="14"/>
              </w:rPr>
              <w:t>fisheries</w:t>
            </w:r>
            <w:r>
              <w:rPr>
                <w:rFonts w:ascii="Times New Roman"/>
                <w:spacing w:val="5"/>
                <w:w w:val="120"/>
                <w:sz w:val="14"/>
              </w:rPr>
              <w:t xml:space="preserve"> </w:t>
            </w:r>
            <w:r>
              <w:rPr>
                <w:rFonts w:ascii="Times New Roman"/>
                <w:w w:val="120"/>
                <w:sz w:val="14"/>
              </w:rPr>
              <w:t>resources</w:t>
            </w:r>
            <w:r>
              <w:rPr>
                <w:rFonts w:ascii="Times New Roman"/>
                <w:w w:val="117"/>
                <w:sz w:val="14"/>
              </w:rPr>
              <w:t xml:space="preserve"> </w:t>
            </w:r>
            <w:r>
              <w:rPr>
                <w:rFonts w:ascii="Times New Roman"/>
                <w:w w:val="120"/>
                <w:position w:val="-3"/>
                <w:sz w:val="14"/>
              </w:rPr>
              <w:t>office</w:t>
            </w:r>
            <w:r>
              <w:rPr>
                <w:rFonts w:ascii="Times New Roman"/>
                <w:w w:val="120"/>
                <w:position w:val="-3"/>
                <w:sz w:val="14"/>
              </w:rPr>
              <w:tab/>
            </w:r>
            <w:r>
              <w:rPr>
                <w:rFonts w:ascii="Times New Roman"/>
                <w:w w:val="120"/>
                <w:sz w:val="14"/>
              </w:rPr>
              <w:t>-Provide technical</w:t>
            </w:r>
            <w:r>
              <w:rPr>
                <w:rFonts w:ascii="Times New Roman"/>
                <w:spacing w:val="7"/>
                <w:w w:val="120"/>
                <w:sz w:val="14"/>
              </w:rPr>
              <w:t xml:space="preserve"> </w:t>
            </w:r>
            <w:r>
              <w:rPr>
                <w:rFonts w:ascii="Times New Roman"/>
                <w:w w:val="120"/>
                <w:sz w:val="14"/>
              </w:rPr>
              <w:t>guidance</w:t>
            </w:r>
          </w:p>
          <w:p w:rsidR="00596931" w:rsidRDefault="004E0DDE">
            <w:pPr>
              <w:pStyle w:val="TableParagraph"/>
              <w:spacing w:before="24" w:line="144" w:lineRule="exact"/>
              <w:ind w:left="1465" w:right="1172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20"/>
                <w:sz w:val="14"/>
              </w:rPr>
              <w:t>-Provide training and</w:t>
            </w:r>
          </w:p>
          <w:p w:rsidR="00596931" w:rsidRDefault="004E0DDE">
            <w:pPr>
              <w:pStyle w:val="TableParagraph"/>
              <w:tabs>
                <w:tab w:val="left" w:pos="3825"/>
              </w:tabs>
              <w:spacing w:before="11" w:line="189" w:lineRule="auto"/>
              <w:ind w:left="4211" w:right="4211" w:hanging="2567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20"/>
                <w:position w:val="-3"/>
                <w:sz w:val="14"/>
              </w:rPr>
              <w:t>resolve</w:t>
            </w:r>
            <w:r>
              <w:rPr>
                <w:rFonts w:ascii="Times New Roman"/>
                <w:spacing w:val="1"/>
                <w:w w:val="120"/>
                <w:position w:val="-3"/>
                <w:sz w:val="14"/>
              </w:rPr>
              <w:t xml:space="preserve"> </w:t>
            </w:r>
            <w:r>
              <w:rPr>
                <w:rFonts w:ascii="Times New Roman"/>
                <w:w w:val="120"/>
                <w:position w:val="-3"/>
                <w:sz w:val="14"/>
              </w:rPr>
              <w:t>conflicts</w:t>
            </w:r>
            <w:r>
              <w:rPr>
                <w:rFonts w:ascii="Times New Roman"/>
                <w:w w:val="120"/>
                <w:position w:val="-3"/>
                <w:sz w:val="14"/>
              </w:rPr>
              <w:tab/>
            </w:r>
            <w:r>
              <w:rPr>
                <w:rFonts w:ascii="Times New Roman"/>
                <w:w w:val="120"/>
                <w:sz w:val="14"/>
              </w:rPr>
              <w:t>-Support</w:t>
            </w:r>
            <w:r>
              <w:rPr>
                <w:rFonts w:ascii="Times New Roman"/>
                <w:spacing w:val="11"/>
                <w:w w:val="120"/>
                <w:sz w:val="14"/>
              </w:rPr>
              <w:t xml:space="preserve"> </w:t>
            </w:r>
            <w:r>
              <w:rPr>
                <w:rFonts w:ascii="Times New Roman"/>
                <w:w w:val="120"/>
                <w:sz w:val="14"/>
              </w:rPr>
              <w:t>training</w:t>
            </w:r>
            <w:r>
              <w:rPr>
                <w:rFonts w:ascii="Times New Roman"/>
                <w:spacing w:val="11"/>
                <w:w w:val="120"/>
                <w:sz w:val="14"/>
              </w:rPr>
              <w:t xml:space="preserve"> </w:t>
            </w:r>
            <w:r>
              <w:rPr>
                <w:rFonts w:ascii="Times New Roman"/>
                <w:w w:val="120"/>
                <w:sz w:val="14"/>
              </w:rPr>
              <w:t>and</w:t>
            </w:r>
            <w:r>
              <w:rPr>
                <w:rFonts w:ascii="Times New Roman"/>
                <w:w w:val="117"/>
                <w:sz w:val="14"/>
              </w:rPr>
              <w:t xml:space="preserve"> </w:t>
            </w:r>
            <w:r>
              <w:rPr>
                <w:rFonts w:ascii="Times New Roman"/>
                <w:w w:val="120"/>
                <w:sz w:val="14"/>
              </w:rPr>
              <w:t>promotion</w:t>
            </w:r>
          </w:p>
          <w:p w:rsidR="00596931" w:rsidRDefault="00596931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596931" w:rsidRDefault="004E0DDE">
            <w:pPr>
              <w:pStyle w:val="TableParagraph"/>
              <w:spacing w:line="142" w:lineRule="exact"/>
              <w:ind w:left="4701" w:right="4194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15"/>
                <w:sz w:val="14"/>
              </w:rPr>
              <w:t>Fisheries coops</w:t>
            </w:r>
          </w:p>
          <w:p w:rsidR="00596931" w:rsidRDefault="00596931">
            <w:pPr>
              <w:pStyle w:val="TableParagraph"/>
              <w:rPr>
                <w:rFonts w:ascii="Times New Roman"/>
                <w:sz w:val="14"/>
              </w:rPr>
            </w:pPr>
          </w:p>
          <w:p w:rsidR="00596931" w:rsidRDefault="00596931">
            <w:pPr>
              <w:pStyle w:val="TableParagraph"/>
              <w:rPr>
                <w:rFonts w:ascii="Times New Roman"/>
                <w:sz w:val="14"/>
              </w:rPr>
            </w:pPr>
          </w:p>
          <w:p w:rsidR="00596931" w:rsidRDefault="00596931">
            <w:pPr>
              <w:pStyle w:val="TableParagraph"/>
              <w:rPr>
                <w:rFonts w:ascii="Times New Roman"/>
                <w:sz w:val="14"/>
              </w:rPr>
            </w:pPr>
          </w:p>
          <w:p w:rsidR="00596931" w:rsidRDefault="00596931">
            <w:pPr>
              <w:pStyle w:val="TableParagraph"/>
              <w:rPr>
                <w:rFonts w:ascii="Times New Roman"/>
                <w:sz w:val="14"/>
              </w:rPr>
            </w:pPr>
          </w:p>
          <w:p w:rsidR="00596931" w:rsidRDefault="00596931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596931" w:rsidRDefault="004E0DDE">
            <w:pPr>
              <w:pStyle w:val="TableParagraph"/>
              <w:spacing w:before="1" w:line="244" w:lineRule="auto"/>
              <w:ind w:left="441" w:right="438" w:firstLine="255"/>
              <w:jc w:val="both"/>
              <w:rPr>
                <w:sz w:val="18"/>
              </w:rPr>
            </w:pPr>
            <w:r>
              <w:rPr>
                <w:spacing w:val="2"/>
                <w:w w:val="110"/>
                <w:sz w:val="18"/>
              </w:rPr>
              <w:t xml:space="preserve">Over the past </w:t>
            </w:r>
            <w:r>
              <w:rPr>
                <w:w w:val="110"/>
                <w:sz w:val="18"/>
              </w:rPr>
              <w:t xml:space="preserve">15 </w:t>
            </w:r>
            <w:r>
              <w:rPr>
                <w:spacing w:val="2"/>
                <w:w w:val="110"/>
                <w:sz w:val="18"/>
              </w:rPr>
              <w:t xml:space="preserve">years, </w:t>
            </w:r>
            <w:r>
              <w:rPr>
                <w:spacing w:val="3"/>
                <w:w w:val="110"/>
                <w:sz w:val="18"/>
              </w:rPr>
              <w:t xml:space="preserve">fisheries </w:t>
            </w:r>
            <w:r>
              <w:rPr>
                <w:spacing w:val="2"/>
                <w:w w:val="110"/>
                <w:sz w:val="18"/>
              </w:rPr>
              <w:t xml:space="preserve">co-management </w:t>
            </w:r>
            <w:r>
              <w:rPr>
                <w:w w:val="110"/>
                <w:sz w:val="18"/>
              </w:rPr>
              <w:t xml:space="preserve">in </w:t>
            </w:r>
            <w:r>
              <w:rPr>
                <w:spacing w:val="-3"/>
                <w:w w:val="110"/>
                <w:sz w:val="18"/>
              </w:rPr>
              <w:t xml:space="preserve">Co-management Fostering Act" </w:t>
            </w:r>
            <w:r>
              <w:rPr>
                <w:w w:val="110"/>
                <w:sz w:val="18"/>
              </w:rPr>
              <w:t xml:space="preserve">this </w:t>
            </w:r>
            <w:r>
              <w:rPr>
                <w:spacing w:val="-3"/>
                <w:w w:val="110"/>
                <w:sz w:val="18"/>
              </w:rPr>
              <w:t xml:space="preserve">year </w:t>
            </w:r>
            <w:r>
              <w:rPr>
                <w:w w:val="110"/>
                <w:sz w:val="18"/>
              </w:rPr>
              <w:t xml:space="preserve">since the </w:t>
            </w:r>
            <w:r>
              <w:rPr>
                <w:spacing w:val="-3"/>
                <w:w w:val="110"/>
                <w:sz w:val="18"/>
              </w:rPr>
              <w:t xml:space="preserve">current </w:t>
            </w:r>
            <w:r>
              <w:rPr>
                <w:w w:val="110"/>
                <w:sz w:val="18"/>
              </w:rPr>
              <w:t xml:space="preserve">Korea succeeded in attracting active engagement of the </w:t>
            </w:r>
            <w:r>
              <w:rPr>
                <w:spacing w:val="-3"/>
                <w:w w:val="110"/>
                <w:sz w:val="18"/>
              </w:rPr>
              <w:t xml:space="preserve">law related </w:t>
            </w:r>
            <w:r>
              <w:rPr>
                <w:w w:val="110"/>
                <w:sz w:val="18"/>
              </w:rPr>
              <w:t xml:space="preserve">to fisheries </w:t>
            </w:r>
            <w:r>
              <w:rPr>
                <w:spacing w:val="-3"/>
                <w:w w:val="110"/>
                <w:sz w:val="18"/>
              </w:rPr>
              <w:t xml:space="preserve">co-management </w:t>
            </w:r>
            <w:r>
              <w:rPr>
                <w:w w:val="110"/>
                <w:sz w:val="18"/>
              </w:rPr>
              <w:t xml:space="preserve">faces </w:t>
            </w:r>
            <w:r>
              <w:rPr>
                <w:spacing w:val="-3"/>
                <w:w w:val="110"/>
                <w:sz w:val="18"/>
              </w:rPr>
              <w:t xml:space="preserve">limitations </w:t>
            </w:r>
            <w:r>
              <w:rPr>
                <w:w w:val="110"/>
                <w:sz w:val="18"/>
              </w:rPr>
              <w:t xml:space="preserve">of local </w:t>
            </w:r>
            <w:r>
              <w:rPr>
                <w:spacing w:val="-3"/>
                <w:w w:val="110"/>
                <w:sz w:val="18"/>
              </w:rPr>
              <w:t xml:space="preserve">communities. </w:t>
            </w:r>
            <w:r>
              <w:rPr>
                <w:spacing w:val="-5"/>
                <w:w w:val="110"/>
                <w:sz w:val="18"/>
              </w:rPr>
              <w:t xml:space="preserve">However, </w:t>
            </w:r>
            <w:r>
              <w:rPr>
                <w:w w:val="110"/>
                <w:sz w:val="18"/>
              </w:rPr>
              <w:t xml:space="preserve">fishermen </w:t>
            </w:r>
            <w:r>
              <w:rPr>
                <w:spacing w:val="-3"/>
                <w:w w:val="110"/>
                <w:sz w:val="18"/>
              </w:rPr>
              <w:t xml:space="preserve">and related </w:t>
            </w:r>
            <w:r>
              <w:rPr>
                <w:w w:val="110"/>
                <w:sz w:val="18"/>
              </w:rPr>
              <w:t xml:space="preserve">experts supporting participating communities. The current law reviewed </w:t>
            </w:r>
            <w:r>
              <w:rPr>
                <w:spacing w:val="-3"/>
                <w:w w:val="110"/>
                <w:sz w:val="18"/>
              </w:rPr>
              <w:t xml:space="preserve">that </w:t>
            </w:r>
            <w:r>
              <w:rPr>
                <w:w w:val="110"/>
                <w:sz w:val="18"/>
              </w:rPr>
              <w:t xml:space="preserve">the </w:t>
            </w:r>
            <w:r>
              <w:rPr>
                <w:spacing w:val="-3"/>
                <w:w w:val="110"/>
                <w:sz w:val="18"/>
              </w:rPr>
              <w:t xml:space="preserve">program requires qualitative growth. In </w:t>
            </w:r>
            <w:r>
              <w:rPr>
                <w:w w:val="110"/>
                <w:sz w:val="18"/>
              </w:rPr>
              <w:t xml:space="preserve">focuses </w:t>
            </w:r>
            <w:r>
              <w:rPr>
                <w:spacing w:val="-3"/>
                <w:w w:val="110"/>
                <w:sz w:val="18"/>
              </w:rPr>
              <w:t xml:space="preserve">only </w:t>
            </w:r>
            <w:r>
              <w:rPr>
                <w:w w:val="110"/>
                <w:sz w:val="18"/>
              </w:rPr>
              <w:t xml:space="preserve">on the </w:t>
            </w:r>
            <w:r>
              <w:rPr>
                <w:spacing w:val="-3"/>
                <w:w w:val="110"/>
                <w:sz w:val="18"/>
              </w:rPr>
              <w:t xml:space="preserve">management </w:t>
            </w:r>
            <w:r>
              <w:rPr>
                <w:w w:val="110"/>
                <w:sz w:val="18"/>
              </w:rPr>
              <w:t xml:space="preserve">of fisheries </w:t>
            </w:r>
            <w:r>
              <w:rPr>
                <w:spacing w:val="-3"/>
                <w:w w:val="110"/>
                <w:sz w:val="18"/>
              </w:rPr>
              <w:t xml:space="preserve">resources and addition, </w:t>
            </w:r>
            <w:r>
              <w:rPr>
                <w:w w:val="110"/>
                <w:sz w:val="18"/>
              </w:rPr>
              <w:t xml:space="preserve">as the </w:t>
            </w:r>
            <w:r>
              <w:rPr>
                <w:spacing w:val="-3"/>
                <w:w w:val="110"/>
                <w:sz w:val="18"/>
              </w:rPr>
              <w:t xml:space="preserve">number </w:t>
            </w:r>
            <w:r>
              <w:rPr>
                <w:w w:val="110"/>
                <w:sz w:val="18"/>
              </w:rPr>
              <w:t xml:space="preserve">of </w:t>
            </w:r>
            <w:r>
              <w:rPr>
                <w:spacing w:val="-3"/>
                <w:w w:val="110"/>
                <w:sz w:val="18"/>
              </w:rPr>
              <w:t>participatin</w:t>
            </w:r>
            <w:bookmarkStart w:id="0" w:name="_GoBack"/>
            <w:bookmarkEnd w:id="0"/>
            <w:r>
              <w:rPr>
                <w:spacing w:val="-3"/>
                <w:w w:val="110"/>
                <w:sz w:val="18"/>
              </w:rPr>
              <w:t xml:space="preserve">g communities and </w:t>
            </w:r>
            <w:r>
              <w:rPr>
                <w:w w:val="110"/>
                <w:sz w:val="18"/>
              </w:rPr>
              <w:t xml:space="preserve">has difficulty in </w:t>
            </w:r>
            <w:r>
              <w:rPr>
                <w:spacing w:val="-3"/>
                <w:w w:val="110"/>
                <w:sz w:val="18"/>
              </w:rPr>
              <w:t xml:space="preserve">supporting </w:t>
            </w:r>
            <w:r>
              <w:rPr>
                <w:w w:val="110"/>
                <w:sz w:val="18"/>
              </w:rPr>
              <w:t xml:space="preserve">the </w:t>
            </w:r>
            <w:r>
              <w:rPr>
                <w:spacing w:val="-3"/>
                <w:w w:val="110"/>
                <w:sz w:val="18"/>
              </w:rPr>
              <w:t xml:space="preserve">participating communities </w:t>
            </w:r>
            <w:r>
              <w:rPr>
                <w:spacing w:val="2"/>
                <w:w w:val="110"/>
                <w:sz w:val="18"/>
              </w:rPr>
              <w:t xml:space="preserve">fishermen increase </w:t>
            </w:r>
            <w:r>
              <w:rPr>
                <w:w w:val="110"/>
                <w:sz w:val="18"/>
              </w:rPr>
              <w:t xml:space="preserve">rapidly, </w:t>
            </w:r>
            <w:r>
              <w:rPr>
                <w:spacing w:val="2"/>
                <w:w w:val="110"/>
                <w:sz w:val="18"/>
              </w:rPr>
              <w:t xml:space="preserve">people </w:t>
            </w:r>
            <w:r>
              <w:rPr>
                <w:w w:val="110"/>
                <w:sz w:val="18"/>
              </w:rPr>
              <w:t xml:space="preserve">outside </w:t>
            </w:r>
            <w:r>
              <w:rPr>
                <w:spacing w:val="2"/>
                <w:w w:val="110"/>
                <w:sz w:val="18"/>
              </w:rPr>
              <w:t xml:space="preserve">the fisheries </w:t>
            </w:r>
            <w:r>
              <w:rPr>
                <w:w w:val="110"/>
                <w:sz w:val="18"/>
              </w:rPr>
              <w:t xml:space="preserve">and expanding the co-management movement to "New sector ask </w:t>
            </w:r>
            <w:r>
              <w:rPr>
                <w:spacing w:val="-3"/>
                <w:w w:val="110"/>
                <w:sz w:val="18"/>
              </w:rPr>
              <w:t xml:space="preserve">for </w:t>
            </w:r>
            <w:r>
              <w:rPr>
                <w:w w:val="110"/>
                <w:sz w:val="18"/>
              </w:rPr>
              <w:t xml:space="preserve">achievement assessment of the participants   </w:t>
            </w:r>
            <w:r>
              <w:rPr>
                <w:spacing w:val="-3"/>
                <w:w w:val="110"/>
                <w:sz w:val="18"/>
              </w:rPr>
              <w:t>F</w:t>
            </w:r>
            <w:r>
              <w:rPr>
                <w:spacing w:val="-3"/>
                <w:w w:val="110"/>
                <w:sz w:val="18"/>
              </w:rPr>
              <w:t xml:space="preserve">ishing </w:t>
            </w:r>
            <w:r>
              <w:rPr>
                <w:spacing w:val="-4"/>
                <w:w w:val="110"/>
                <w:sz w:val="18"/>
              </w:rPr>
              <w:t>Village Movement."</w:t>
            </w:r>
          </w:p>
          <w:p w:rsidR="00596931" w:rsidRDefault="004E0DDE">
            <w:pPr>
              <w:pStyle w:val="TableParagraph"/>
              <w:ind w:left="441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introduction  of systematic  and evaluation-based  promotion</w:t>
            </w:r>
          </w:p>
          <w:p w:rsidR="00596931" w:rsidRDefault="004E0DDE">
            <w:pPr>
              <w:pStyle w:val="TableParagraph"/>
              <w:tabs>
                <w:tab w:val="left" w:pos="5146"/>
              </w:tabs>
              <w:spacing w:before="4" w:line="242" w:lineRule="auto"/>
              <w:ind w:left="4891" w:right="437" w:hanging="4451"/>
              <w:rPr>
                <w:sz w:val="18"/>
              </w:rPr>
            </w:pPr>
            <w:proofErr w:type="gramStart"/>
            <w:r>
              <w:rPr>
                <w:w w:val="110"/>
                <w:sz w:val="18"/>
              </w:rPr>
              <w:t>policies</w:t>
            </w:r>
            <w:proofErr w:type="gramEnd"/>
            <w:r>
              <w:rPr>
                <w:w w:val="110"/>
                <w:sz w:val="18"/>
              </w:rPr>
              <w:t>.</w:t>
            </w:r>
            <w:r>
              <w:rPr>
                <w:w w:val="110"/>
                <w:sz w:val="18"/>
              </w:rPr>
              <w:tab/>
            </w:r>
            <w:r>
              <w:rPr>
                <w:w w:val="110"/>
                <w:sz w:val="18"/>
              </w:rPr>
              <w:tab/>
              <w:t xml:space="preserve">In </w:t>
            </w:r>
            <w:r>
              <w:rPr>
                <w:spacing w:val="5"/>
                <w:w w:val="110"/>
                <w:sz w:val="18"/>
              </w:rPr>
              <w:t xml:space="preserve">addition, </w:t>
            </w:r>
            <w:r>
              <w:rPr>
                <w:spacing w:val="6"/>
                <w:w w:val="110"/>
                <w:sz w:val="18"/>
              </w:rPr>
              <w:t xml:space="preserve">fishermen </w:t>
            </w:r>
            <w:r>
              <w:rPr>
                <w:spacing w:val="3"/>
                <w:w w:val="110"/>
                <w:sz w:val="18"/>
              </w:rPr>
              <w:t xml:space="preserve">and </w:t>
            </w:r>
            <w:r>
              <w:rPr>
                <w:spacing w:val="6"/>
                <w:w w:val="110"/>
                <w:sz w:val="18"/>
              </w:rPr>
              <w:t>fisheries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spacing w:val="6"/>
                <w:w w:val="110"/>
                <w:sz w:val="18"/>
              </w:rPr>
              <w:t>experts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spacing w:val="4"/>
                <w:w w:val="110"/>
                <w:sz w:val="18"/>
              </w:rPr>
              <w:t>have</w:t>
            </w:r>
            <w:r>
              <w:rPr>
                <w:w w:val="101"/>
                <w:sz w:val="18"/>
              </w:rPr>
              <w:t xml:space="preserve"> </w:t>
            </w:r>
            <w:r>
              <w:rPr>
                <w:spacing w:val="11"/>
                <w:w w:val="110"/>
                <w:sz w:val="18"/>
              </w:rPr>
              <w:t xml:space="preserve">criticized </w:t>
            </w:r>
            <w:r>
              <w:rPr>
                <w:spacing w:val="8"/>
                <w:w w:val="110"/>
                <w:sz w:val="18"/>
              </w:rPr>
              <w:t xml:space="preserve">the </w:t>
            </w:r>
            <w:r>
              <w:rPr>
                <w:spacing w:val="10"/>
                <w:w w:val="110"/>
                <w:sz w:val="18"/>
              </w:rPr>
              <w:t xml:space="preserve">contents </w:t>
            </w:r>
            <w:r>
              <w:rPr>
                <w:spacing w:val="8"/>
                <w:w w:val="110"/>
                <w:sz w:val="18"/>
              </w:rPr>
              <w:t xml:space="preserve">and </w:t>
            </w:r>
            <w:r>
              <w:rPr>
                <w:spacing w:val="11"/>
                <w:w w:val="110"/>
                <w:sz w:val="18"/>
              </w:rPr>
              <w:t xml:space="preserve">quality </w:t>
            </w:r>
            <w:r>
              <w:rPr>
                <w:spacing w:val="5"/>
                <w:w w:val="110"/>
                <w:sz w:val="18"/>
              </w:rPr>
              <w:t xml:space="preserve">of </w:t>
            </w:r>
            <w:r>
              <w:rPr>
                <w:spacing w:val="11"/>
                <w:w w:val="110"/>
                <w:sz w:val="18"/>
              </w:rPr>
              <w:t xml:space="preserve"> participant</w:t>
            </w:r>
          </w:p>
          <w:p w:rsidR="00596931" w:rsidRDefault="004E0DDE">
            <w:pPr>
              <w:pStyle w:val="TableParagraph"/>
              <w:spacing w:before="3" w:line="244" w:lineRule="auto"/>
              <w:ind w:left="441" w:right="436" w:firstLine="255"/>
              <w:jc w:val="both"/>
              <w:rPr>
                <w:sz w:val="18"/>
              </w:rPr>
            </w:pPr>
            <w:r>
              <w:rPr>
                <w:spacing w:val="3"/>
                <w:w w:val="105"/>
                <w:sz w:val="18"/>
              </w:rPr>
              <w:t xml:space="preserve">However, Korea </w:t>
            </w:r>
            <w:proofErr w:type="spellStart"/>
            <w:r>
              <w:rPr>
                <w:spacing w:val="5"/>
                <w:w w:val="105"/>
                <w:sz w:val="18"/>
              </w:rPr>
              <w:t>hasnot</w:t>
            </w:r>
            <w:proofErr w:type="spellEnd"/>
            <w:r>
              <w:rPr>
                <w:spacing w:val="5"/>
                <w:w w:val="105"/>
                <w:sz w:val="18"/>
              </w:rPr>
              <w:t xml:space="preserve"> conducted </w:t>
            </w:r>
            <w:r>
              <w:rPr>
                <w:w w:val="105"/>
                <w:sz w:val="18"/>
              </w:rPr>
              <w:t xml:space="preserve">a </w:t>
            </w:r>
            <w:r>
              <w:rPr>
                <w:spacing w:val="5"/>
                <w:w w:val="105"/>
                <w:sz w:val="18"/>
              </w:rPr>
              <w:t xml:space="preserve">performance </w:t>
            </w:r>
            <w:proofErr w:type="spellStart"/>
            <w:r>
              <w:rPr>
                <w:spacing w:val="-3"/>
                <w:w w:val="105"/>
                <w:sz w:val="18"/>
              </w:rPr>
              <w:t>educations</w:t>
            </w:r>
            <w:r>
              <w:rPr>
                <w:spacing w:val="-3"/>
                <w:w w:val="105"/>
                <w:sz w:val="18"/>
              </w:rPr>
              <w:t>ince</w:t>
            </w:r>
            <w:proofErr w:type="spellEnd"/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the </w:t>
            </w:r>
            <w:r>
              <w:rPr>
                <w:spacing w:val="-3"/>
                <w:w w:val="105"/>
                <w:sz w:val="18"/>
              </w:rPr>
              <w:t xml:space="preserve">education </w:t>
            </w:r>
            <w:r>
              <w:rPr>
                <w:w w:val="105"/>
                <w:sz w:val="18"/>
              </w:rPr>
              <w:t xml:space="preserve">is </w:t>
            </w:r>
            <w:r>
              <w:rPr>
                <w:spacing w:val="-3"/>
                <w:w w:val="105"/>
                <w:sz w:val="18"/>
              </w:rPr>
              <w:t xml:space="preserve">not systematic and lowers </w:t>
            </w:r>
            <w:r>
              <w:rPr>
                <w:w w:val="105"/>
                <w:sz w:val="18"/>
              </w:rPr>
              <w:t xml:space="preserve">evaluation on a regular </w:t>
            </w:r>
            <w:proofErr w:type="spellStart"/>
            <w:r>
              <w:rPr>
                <w:w w:val="105"/>
                <w:sz w:val="18"/>
              </w:rPr>
              <w:t>basisand</w:t>
            </w:r>
            <w:proofErr w:type="spellEnd"/>
            <w:r>
              <w:rPr>
                <w:w w:val="105"/>
                <w:sz w:val="18"/>
              </w:rPr>
              <w:t xml:space="preserve"> therefore does not have</w:t>
            </w:r>
            <w:r>
              <w:rPr>
                <w:spacing w:val="49"/>
                <w:w w:val="105"/>
                <w:sz w:val="18"/>
              </w:rPr>
              <w:t xml:space="preserve"> </w:t>
            </w:r>
            <w:r>
              <w:rPr>
                <w:spacing w:val="2"/>
                <w:w w:val="105"/>
                <w:sz w:val="18"/>
              </w:rPr>
              <w:t xml:space="preserve">the </w:t>
            </w:r>
            <w:r>
              <w:rPr>
                <w:spacing w:val="3"/>
                <w:w w:val="105"/>
                <w:sz w:val="18"/>
              </w:rPr>
              <w:t xml:space="preserve">efficiency </w:t>
            </w:r>
            <w:r>
              <w:rPr>
                <w:w w:val="105"/>
                <w:sz w:val="18"/>
              </w:rPr>
              <w:t xml:space="preserve">of </w:t>
            </w:r>
            <w:r>
              <w:rPr>
                <w:spacing w:val="2"/>
                <w:w w:val="105"/>
                <w:sz w:val="18"/>
              </w:rPr>
              <w:t xml:space="preserve">the </w:t>
            </w:r>
            <w:r>
              <w:rPr>
                <w:w w:val="105"/>
                <w:sz w:val="18"/>
              </w:rPr>
              <w:t xml:space="preserve">program, </w:t>
            </w:r>
            <w:r>
              <w:rPr>
                <w:spacing w:val="2"/>
                <w:w w:val="105"/>
                <w:sz w:val="18"/>
              </w:rPr>
              <w:t xml:space="preserve">itself. Lack </w:t>
            </w:r>
            <w:r>
              <w:rPr>
                <w:w w:val="105"/>
                <w:sz w:val="18"/>
              </w:rPr>
              <w:t xml:space="preserve">of </w:t>
            </w:r>
            <w:proofErr w:type="gramStart"/>
            <w:r>
              <w:rPr>
                <w:spacing w:val="2"/>
                <w:w w:val="105"/>
                <w:sz w:val="18"/>
              </w:rPr>
              <w:t xml:space="preserve">systematic  </w:t>
            </w:r>
            <w:r>
              <w:rPr>
                <w:w w:val="105"/>
                <w:sz w:val="18"/>
              </w:rPr>
              <w:t>basic</w:t>
            </w:r>
            <w:proofErr w:type="gramEnd"/>
            <w:r>
              <w:rPr>
                <w:w w:val="105"/>
                <w:sz w:val="18"/>
              </w:rPr>
              <w:t xml:space="preserve"> </w:t>
            </w:r>
            <w:r>
              <w:rPr>
                <w:spacing w:val="-3"/>
                <w:w w:val="105"/>
                <w:sz w:val="18"/>
              </w:rPr>
              <w:t xml:space="preserve">statistics required for </w:t>
            </w:r>
            <w:r>
              <w:rPr>
                <w:w w:val="105"/>
                <w:sz w:val="18"/>
              </w:rPr>
              <w:t xml:space="preserve">the </w:t>
            </w:r>
            <w:r>
              <w:rPr>
                <w:spacing w:val="-3"/>
                <w:w w:val="105"/>
                <w:sz w:val="18"/>
              </w:rPr>
              <w:t xml:space="preserve">establishment </w:t>
            </w:r>
            <w:r>
              <w:rPr>
                <w:w w:val="105"/>
                <w:sz w:val="18"/>
              </w:rPr>
              <w:t xml:space="preserve">of </w:t>
            </w:r>
            <w:r>
              <w:rPr>
                <w:spacing w:val="-3"/>
                <w:w w:val="105"/>
                <w:sz w:val="18"/>
              </w:rPr>
              <w:t xml:space="preserve">reasonable   </w:t>
            </w:r>
            <w:r>
              <w:rPr>
                <w:spacing w:val="9"/>
                <w:w w:val="105"/>
                <w:sz w:val="18"/>
              </w:rPr>
              <w:t xml:space="preserve">education programs </w:t>
            </w:r>
            <w:r>
              <w:rPr>
                <w:spacing w:val="6"/>
                <w:w w:val="105"/>
                <w:sz w:val="18"/>
              </w:rPr>
              <w:t xml:space="preserve">and  </w:t>
            </w:r>
            <w:r>
              <w:rPr>
                <w:spacing w:val="9"/>
                <w:w w:val="105"/>
                <w:sz w:val="18"/>
              </w:rPr>
              <w:t xml:space="preserve">materials will discourage   </w:t>
            </w:r>
            <w:r>
              <w:rPr>
                <w:spacing w:val="3"/>
                <w:w w:val="105"/>
                <w:sz w:val="18"/>
              </w:rPr>
              <w:t xml:space="preserve">and </w:t>
            </w:r>
            <w:r>
              <w:rPr>
                <w:spacing w:val="4"/>
                <w:w w:val="105"/>
                <w:sz w:val="18"/>
              </w:rPr>
              <w:t xml:space="preserve">timely policies. </w:t>
            </w:r>
            <w:r>
              <w:rPr>
                <w:spacing w:val="3"/>
                <w:w w:val="105"/>
                <w:sz w:val="18"/>
              </w:rPr>
              <w:t xml:space="preserve">Due </w:t>
            </w:r>
            <w:r>
              <w:rPr>
                <w:w w:val="105"/>
                <w:sz w:val="18"/>
              </w:rPr>
              <w:t xml:space="preserve">to </w:t>
            </w:r>
            <w:r>
              <w:rPr>
                <w:spacing w:val="4"/>
                <w:w w:val="105"/>
                <w:sz w:val="18"/>
              </w:rPr>
              <w:t xml:space="preserve">the </w:t>
            </w:r>
            <w:r>
              <w:rPr>
                <w:spacing w:val="3"/>
                <w:w w:val="105"/>
                <w:sz w:val="18"/>
              </w:rPr>
              <w:t xml:space="preserve">lack </w:t>
            </w:r>
            <w:r>
              <w:rPr>
                <w:w w:val="105"/>
                <w:sz w:val="18"/>
              </w:rPr>
              <w:t xml:space="preserve">of </w:t>
            </w:r>
            <w:r>
              <w:rPr>
                <w:spacing w:val="4"/>
                <w:w w:val="105"/>
                <w:sz w:val="18"/>
              </w:rPr>
              <w:t xml:space="preserve">basic data, the </w:t>
            </w:r>
            <w:proofErr w:type="gramStart"/>
            <w:r>
              <w:rPr>
                <w:spacing w:val="7"/>
                <w:w w:val="105"/>
                <w:sz w:val="18"/>
              </w:rPr>
              <w:t xml:space="preserve">participants </w:t>
            </w:r>
            <w:r>
              <w:rPr>
                <w:spacing w:val="6"/>
                <w:w w:val="105"/>
                <w:sz w:val="18"/>
              </w:rPr>
              <w:t xml:space="preserve">from </w:t>
            </w:r>
            <w:r>
              <w:rPr>
                <w:spacing w:val="8"/>
                <w:w w:val="105"/>
                <w:sz w:val="18"/>
              </w:rPr>
              <w:t xml:space="preserve">participating </w:t>
            </w:r>
            <w:r>
              <w:rPr>
                <w:spacing w:val="4"/>
                <w:w w:val="105"/>
                <w:sz w:val="18"/>
              </w:rPr>
              <w:t xml:space="preserve">in </w:t>
            </w:r>
            <w:r>
              <w:rPr>
                <w:spacing w:val="6"/>
                <w:w w:val="105"/>
                <w:sz w:val="18"/>
              </w:rPr>
              <w:t xml:space="preserve">the </w:t>
            </w:r>
            <w:r>
              <w:rPr>
                <w:spacing w:val="7"/>
                <w:w w:val="105"/>
                <w:sz w:val="18"/>
              </w:rPr>
              <w:t xml:space="preserve">program </w:t>
            </w:r>
            <w:r>
              <w:rPr>
                <w:spacing w:val="5"/>
                <w:w w:val="105"/>
                <w:sz w:val="18"/>
              </w:rPr>
              <w:t xml:space="preserve">and </w:t>
            </w:r>
            <w:r>
              <w:rPr>
                <w:w w:val="105"/>
                <w:sz w:val="18"/>
              </w:rPr>
              <w:t>government has</w:t>
            </w:r>
            <w:proofErr w:type="gramEnd"/>
            <w:r>
              <w:rPr>
                <w:w w:val="105"/>
                <w:sz w:val="18"/>
              </w:rPr>
              <w:t xml:space="preserve"> difficulty in identifying problems of the</w:t>
            </w:r>
            <w:r>
              <w:rPr>
                <w:spacing w:val="4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decrease fishermen's </w:t>
            </w:r>
            <w:r>
              <w:rPr>
                <w:spacing w:val="-3"/>
                <w:w w:val="105"/>
                <w:sz w:val="18"/>
              </w:rPr>
              <w:t xml:space="preserve">awareness </w:t>
            </w:r>
            <w:r>
              <w:rPr>
                <w:w w:val="105"/>
                <w:sz w:val="18"/>
              </w:rPr>
              <w:t xml:space="preserve">of the </w:t>
            </w:r>
            <w:r>
              <w:rPr>
                <w:spacing w:val="-3"/>
                <w:w w:val="105"/>
                <w:sz w:val="18"/>
              </w:rPr>
              <w:t xml:space="preserve">program. Therefore,   </w:t>
            </w:r>
            <w:r>
              <w:rPr>
                <w:w w:val="105"/>
                <w:sz w:val="18"/>
              </w:rPr>
              <w:t>five</w:t>
            </w:r>
            <w:r>
              <w:rPr>
                <w:w w:val="105"/>
                <w:sz w:val="18"/>
              </w:rPr>
              <w:t xml:space="preserve"> </w:t>
            </w:r>
            <w:r>
              <w:rPr>
                <w:spacing w:val="-3"/>
                <w:w w:val="105"/>
                <w:sz w:val="18"/>
              </w:rPr>
              <w:t xml:space="preserve">different </w:t>
            </w:r>
            <w:r>
              <w:rPr>
                <w:w w:val="105"/>
                <w:sz w:val="18"/>
              </w:rPr>
              <w:t xml:space="preserve">types of </w:t>
            </w:r>
            <w:proofErr w:type="gramStart"/>
            <w:r>
              <w:rPr>
                <w:w w:val="105"/>
                <w:sz w:val="18"/>
              </w:rPr>
              <w:t>participants(</w:t>
            </w:r>
            <w:proofErr w:type="gramEnd"/>
            <w:r>
              <w:rPr>
                <w:w w:val="105"/>
                <w:sz w:val="18"/>
              </w:rPr>
              <w:t xml:space="preserve">fishing villages, fishing it is necessary to maximize the efficiency of the program </w:t>
            </w:r>
            <w:r>
              <w:rPr>
                <w:spacing w:val="3"/>
                <w:w w:val="105"/>
                <w:sz w:val="18"/>
              </w:rPr>
              <w:t xml:space="preserve">vessel </w:t>
            </w:r>
            <w:r>
              <w:rPr>
                <w:spacing w:val="4"/>
                <w:w w:val="105"/>
                <w:sz w:val="18"/>
              </w:rPr>
              <w:t xml:space="preserve">communities, aquaculture communities, </w:t>
            </w:r>
            <w:r>
              <w:rPr>
                <w:spacing w:val="3"/>
                <w:w w:val="105"/>
                <w:sz w:val="18"/>
              </w:rPr>
              <w:t xml:space="preserve">inland </w:t>
            </w:r>
            <w:r>
              <w:rPr>
                <w:w w:val="105"/>
                <w:sz w:val="18"/>
              </w:rPr>
              <w:t>and support programs along with diversified education</w:t>
            </w:r>
            <w:r>
              <w:rPr>
                <w:spacing w:val="4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fisheries </w:t>
            </w:r>
            <w:r>
              <w:rPr>
                <w:spacing w:val="-3"/>
                <w:w w:val="105"/>
                <w:sz w:val="18"/>
              </w:rPr>
              <w:t>communities and complex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fisheries </w:t>
            </w:r>
            <w:r>
              <w:rPr>
                <w:spacing w:val="-3"/>
                <w:w w:val="105"/>
                <w:sz w:val="18"/>
              </w:rPr>
              <w:t xml:space="preserve">communities)   </w:t>
            </w:r>
            <w:r>
              <w:rPr>
                <w:w w:val="105"/>
                <w:sz w:val="18"/>
              </w:rPr>
              <w:t xml:space="preserve">programs and materials according to the features of the    and </w:t>
            </w:r>
            <w:r>
              <w:rPr>
                <w:spacing w:val="2"/>
                <w:w w:val="105"/>
                <w:sz w:val="18"/>
              </w:rPr>
              <w:t xml:space="preserve">setting </w:t>
            </w:r>
            <w:r>
              <w:rPr>
                <w:w w:val="105"/>
                <w:sz w:val="18"/>
              </w:rPr>
              <w:t xml:space="preserve">up </w:t>
            </w:r>
            <w:r>
              <w:rPr>
                <w:spacing w:val="2"/>
                <w:w w:val="105"/>
                <w:sz w:val="18"/>
              </w:rPr>
              <w:t xml:space="preserve">customized supportive policies </w:t>
            </w:r>
            <w:r>
              <w:rPr>
                <w:w w:val="105"/>
                <w:sz w:val="18"/>
              </w:rPr>
              <w:t xml:space="preserve">for </w:t>
            </w:r>
            <w:r>
              <w:rPr>
                <w:spacing w:val="2"/>
                <w:w w:val="105"/>
                <w:sz w:val="18"/>
              </w:rPr>
              <w:t xml:space="preserve">each </w:t>
            </w:r>
            <w:r>
              <w:rPr>
                <w:w w:val="105"/>
                <w:sz w:val="18"/>
              </w:rPr>
              <w:t xml:space="preserve">fisheries co-management types and developing the type- </w:t>
            </w:r>
            <w:r>
              <w:rPr>
                <w:spacing w:val="2"/>
                <w:w w:val="105"/>
                <w:sz w:val="18"/>
              </w:rPr>
              <w:t xml:space="preserve">community </w:t>
            </w:r>
            <w:r>
              <w:rPr>
                <w:spacing w:val="3"/>
                <w:w w:val="105"/>
                <w:sz w:val="18"/>
              </w:rPr>
              <w:t xml:space="preserve">type. </w:t>
            </w:r>
            <w:r>
              <w:rPr>
                <w:spacing w:val="2"/>
                <w:w w:val="105"/>
                <w:sz w:val="18"/>
              </w:rPr>
              <w:t xml:space="preserve">Therefore, the government </w:t>
            </w:r>
            <w:r>
              <w:rPr>
                <w:spacing w:val="3"/>
                <w:w w:val="105"/>
                <w:sz w:val="18"/>
              </w:rPr>
              <w:t xml:space="preserve">currently       </w:t>
            </w:r>
            <w:r>
              <w:rPr>
                <w:w w:val="105"/>
                <w:sz w:val="18"/>
              </w:rPr>
              <w:t>spe</w:t>
            </w:r>
            <w:r>
              <w:rPr>
                <w:w w:val="105"/>
                <w:sz w:val="18"/>
              </w:rPr>
              <w:t xml:space="preserve">cific </w:t>
            </w:r>
            <w:r>
              <w:rPr>
                <w:spacing w:val="-3"/>
                <w:w w:val="105"/>
                <w:sz w:val="18"/>
              </w:rPr>
              <w:t xml:space="preserve">education  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spacing w:val="-3"/>
                <w:w w:val="105"/>
                <w:sz w:val="18"/>
              </w:rPr>
              <w:t>programs.</w:t>
            </w:r>
          </w:p>
          <w:p w:rsidR="00596931" w:rsidRDefault="004E0DDE">
            <w:pPr>
              <w:pStyle w:val="TableParagraph"/>
              <w:spacing w:line="244" w:lineRule="auto"/>
              <w:ind w:left="441" w:right="4889"/>
              <w:jc w:val="both"/>
              <w:rPr>
                <w:sz w:val="18"/>
              </w:rPr>
            </w:pPr>
            <w:proofErr w:type="gramStart"/>
            <w:r>
              <w:rPr>
                <w:spacing w:val="-8"/>
                <w:w w:val="110"/>
                <w:sz w:val="18"/>
              </w:rPr>
              <w:t>carries</w:t>
            </w:r>
            <w:proofErr w:type="gramEnd"/>
            <w:r>
              <w:rPr>
                <w:spacing w:val="-33"/>
                <w:w w:val="110"/>
                <w:sz w:val="18"/>
              </w:rPr>
              <w:t xml:space="preserve"> </w:t>
            </w:r>
            <w:r>
              <w:rPr>
                <w:spacing w:val="-8"/>
                <w:w w:val="110"/>
                <w:sz w:val="18"/>
              </w:rPr>
              <w:t>out</w:t>
            </w:r>
            <w:r>
              <w:rPr>
                <w:spacing w:val="-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</w:t>
            </w:r>
            <w:r>
              <w:rPr>
                <w:spacing w:val="-33"/>
                <w:w w:val="110"/>
                <w:sz w:val="18"/>
              </w:rPr>
              <w:t xml:space="preserve"> </w:t>
            </w:r>
            <w:r>
              <w:rPr>
                <w:spacing w:val="-8"/>
                <w:w w:val="110"/>
                <w:sz w:val="18"/>
              </w:rPr>
              <w:t>pilot</w:t>
            </w:r>
            <w:r>
              <w:rPr>
                <w:spacing w:val="-33"/>
                <w:w w:val="110"/>
                <w:sz w:val="18"/>
              </w:rPr>
              <w:t xml:space="preserve"> </w:t>
            </w:r>
            <w:r>
              <w:rPr>
                <w:spacing w:val="-7"/>
                <w:w w:val="110"/>
                <w:sz w:val="18"/>
              </w:rPr>
              <w:t>survey</w:t>
            </w:r>
            <w:r>
              <w:rPr>
                <w:spacing w:val="-33"/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>to</w:t>
            </w:r>
            <w:r>
              <w:rPr>
                <w:spacing w:val="-33"/>
                <w:w w:val="110"/>
                <w:sz w:val="18"/>
              </w:rPr>
              <w:t xml:space="preserve"> </w:t>
            </w:r>
            <w:proofErr w:type="spellStart"/>
            <w:r>
              <w:rPr>
                <w:spacing w:val="-9"/>
                <w:w w:val="110"/>
                <w:sz w:val="18"/>
              </w:rPr>
              <w:t>evaluateparticipant</w:t>
            </w:r>
            <w:proofErr w:type="spellEnd"/>
            <w:r>
              <w:rPr>
                <w:spacing w:val="-33"/>
                <w:w w:val="110"/>
                <w:sz w:val="18"/>
              </w:rPr>
              <w:t xml:space="preserve"> </w:t>
            </w:r>
            <w:proofErr w:type="spellStart"/>
            <w:r>
              <w:rPr>
                <w:spacing w:val="-9"/>
                <w:w w:val="110"/>
                <w:sz w:val="18"/>
              </w:rPr>
              <w:t>performancesand</w:t>
            </w:r>
            <w:proofErr w:type="spellEnd"/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spacing w:val="5"/>
                <w:w w:val="110"/>
                <w:sz w:val="18"/>
              </w:rPr>
              <w:t xml:space="preserve">plan </w:t>
            </w:r>
            <w:r>
              <w:rPr>
                <w:spacing w:val="3"/>
                <w:w w:val="110"/>
                <w:sz w:val="18"/>
              </w:rPr>
              <w:t xml:space="preserve">to </w:t>
            </w:r>
            <w:r>
              <w:rPr>
                <w:spacing w:val="5"/>
                <w:w w:val="110"/>
                <w:sz w:val="18"/>
              </w:rPr>
              <w:t xml:space="preserve">use the </w:t>
            </w:r>
            <w:r>
              <w:rPr>
                <w:spacing w:val="7"/>
                <w:w w:val="110"/>
                <w:sz w:val="18"/>
              </w:rPr>
              <w:t xml:space="preserve">survey </w:t>
            </w:r>
            <w:r>
              <w:rPr>
                <w:spacing w:val="6"/>
                <w:w w:val="110"/>
                <w:sz w:val="18"/>
              </w:rPr>
              <w:t xml:space="preserve">result </w:t>
            </w:r>
            <w:r>
              <w:rPr>
                <w:spacing w:val="4"/>
                <w:w w:val="110"/>
                <w:sz w:val="18"/>
              </w:rPr>
              <w:t xml:space="preserve">for </w:t>
            </w:r>
            <w:r>
              <w:rPr>
                <w:spacing w:val="5"/>
                <w:w w:val="110"/>
                <w:sz w:val="18"/>
              </w:rPr>
              <w:t xml:space="preserve">the approval </w:t>
            </w:r>
            <w:r>
              <w:rPr>
                <w:spacing w:val="3"/>
                <w:w w:val="110"/>
                <w:sz w:val="18"/>
              </w:rPr>
              <w:t xml:space="preserve">of </w:t>
            </w:r>
            <w:r>
              <w:rPr>
                <w:spacing w:val="5"/>
                <w:w w:val="110"/>
                <w:sz w:val="18"/>
              </w:rPr>
              <w:t xml:space="preserve">the </w:t>
            </w:r>
            <w:r>
              <w:rPr>
                <w:spacing w:val="-3"/>
                <w:w w:val="105"/>
                <w:sz w:val="18"/>
              </w:rPr>
              <w:t>Statistics</w:t>
            </w:r>
            <w:r>
              <w:rPr>
                <w:spacing w:val="-17"/>
                <w:w w:val="105"/>
                <w:sz w:val="18"/>
              </w:rPr>
              <w:t xml:space="preserve"> </w:t>
            </w:r>
            <w:r>
              <w:rPr>
                <w:spacing w:val="-4"/>
                <w:w w:val="105"/>
                <w:sz w:val="18"/>
              </w:rPr>
              <w:t>Korea</w:t>
            </w:r>
            <w:r>
              <w:rPr>
                <w:spacing w:val="-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</w:t>
            </w:r>
            <w:r>
              <w:rPr>
                <w:spacing w:val="-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2015.</w:t>
            </w:r>
          </w:p>
          <w:p w:rsidR="00596931" w:rsidRDefault="00596931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596931" w:rsidRDefault="004E0DDE">
            <w:pPr>
              <w:pStyle w:val="TableParagraph"/>
              <w:spacing w:before="1"/>
              <w:ind w:left="696" w:right="1172"/>
              <w:rPr>
                <w:sz w:val="18"/>
              </w:rPr>
            </w:pPr>
            <w:r>
              <w:rPr>
                <w:w w:val="110"/>
                <w:sz w:val="18"/>
              </w:rPr>
              <w:t>The government also plans to introduce the "Fisheries</w:t>
            </w:r>
          </w:p>
        </w:tc>
      </w:tr>
    </w:tbl>
    <w:p w:rsidR="00596931" w:rsidRDefault="00596931">
      <w:pPr>
        <w:rPr>
          <w:sz w:val="18"/>
        </w:rPr>
        <w:sectPr w:rsidR="00596931">
          <w:pgSz w:w="10320" w:h="14180"/>
          <w:pgMar w:top="1060" w:right="280" w:bottom="560" w:left="280" w:header="0" w:footer="378" w:gutter="0"/>
          <w:cols w:space="720"/>
        </w:sectPr>
      </w:pPr>
    </w:p>
    <w:p w:rsidR="00596931" w:rsidRDefault="004E0DDE">
      <w:pPr>
        <w:pStyle w:val="a3"/>
        <w:spacing w:before="9" w:after="1"/>
        <w:rPr>
          <w:rFonts w:ascii="Times New Roman"/>
          <w:sz w:val="9"/>
        </w:rPr>
      </w:pPr>
      <w:r>
        <w:lastRenderedPageBreak/>
        <w:pict>
          <v:group id="_x0000_s1054" style="position:absolute;margin-left:20.15pt;margin-top:59.85pt;width:475.65pt;height:611.4pt;z-index:-31096;mso-position-horizontal-relative:page;mso-position-vertical-relative:page" coordorigin="403,1197" coordsize="9513,12228">
            <v:rect id="_x0000_s1079" style="position:absolute;left:403;top:1197;width:9512;height:12227" stroked="f"/>
            <v:shape id="_x0000_s1078" type="#_x0000_t75" style="position:absolute;left:2428;top:1970;width:5474;height:3225">
              <v:imagedata r:id="rId31" o:title=""/>
            </v:shape>
            <v:shape id="_x0000_s1077" style="position:absolute;left:2428;top:1970;width:5474;height:3225" coordorigin="2428,1970" coordsize="5474,3225" path="m7901,5133r-5,24l7883,5177r-19,13l7840,5195r-5351,l2465,5190r-19,-13l2433,5157r-5,-24l2428,2032r5,-24l2446,1988r19,-13l2489,1970r5351,l7864,1975r19,13l7896,2008r5,24l7901,5133xe" filled="f" strokecolor="#bcbbb8" strokeweight=".36231mm">
              <v:path arrowok="t"/>
            </v:shape>
            <v:shape id="_x0000_s1076" type="#_x0000_t75" style="position:absolute;left:3719;top:2252;width:2764;height:1198">
              <v:imagedata r:id="rId32" o:title=""/>
            </v:shape>
            <v:shape id="_x0000_s1075" style="position:absolute;left:2813;top:3751;width:1484;height:1171" coordorigin="2813,3751" coordsize="1484,1171" path="m4297,3751r-1484,55l2813,4921r1484,l4297,3751xe" fillcolor="#cdd8ac" stroked="f">
              <v:path arrowok="t"/>
            </v:shape>
            <v:shape id="_x0000_s1074" type="#_x0000_t75" style="position:absolute;left:2813;top:3695;width:1610;height:110">
              <v:imagedata r:id="rId33" o:title=""/>
            </v:shape>
            <v:shape id="_x0000_s1073" type="#_x0000_t75" style="position:absolute;left:4297;top:3695;width:126;height:1226">
              <v:imagedata r:id="rId34" o:title=""/>
            </v:shape>
            <v:shape id="_x0000_s1072" style="position:absolute;left:2844;top:3841;width:1421;height:1101" coordorigin="2844,3841" coordsize="1421,1101" path="m4203,3841r-1297,l2882,3846r-19,13l2849,3879r-5,24l2844,4879r5,25l2863,4923r19,14l2906,4941r1297,l4227,4937r20,-14l4260,4904r5,-25l4265,3903r-5,-24l4247,3859r-20,-13l4203,3841xe" fillcolor="#8fae37" stroked="f">
              <v:path arrowok="t"/>
            </v:shape>
            <v:rect id="_x0000_s1071" style="position:absolute;left:2892;top:3874;width:1325;height:1034" stroked="f"/>
            <v:shape id="_x0000_s1070" type="#_x0000_t75" style="position:absolute;left:5858;top:3668;width:126;height:1302">
              <v:imagedata r:id="rId35" o:title=""/>
            </v:shape>
            <v:rect id="_x0000_s1069" style="position:absolute;left:5983;top:3798;width:1484;height:1171" fillcolor="#cdd8ac" stroked="f"/>
            <v:shape id="_x0000_s1068" type="#_x0000_t75" style="position:absolute;left:5858;top:3668;width:1610;height:131">
              <v:imagedata r:id="rId36" o:title=""/>
            </v:shape>
            <v:shape id="_x0000_s1067" style="position:absolute;left:6015;top:3833;width:1421;height:1101" coordorigin="6015,3833" coordsize="1421,1101" path="m7374,3833r-1297,l6053,3838r-20,14l6020,3871r-5,24l6015,4872r5,24l6033,4916r20,13l6077,4934r1297,l7398,4929r20,-13l7431,4896r5,-24l7436,3895r-5,-24l7418,3852r-20,-14l7374,3833xe" fillcolor="#8fae37" stroked="f">
              <v:path arrowok="t"/>
            </v:shape>
            <v:rect id="_x0000_s1066" style="position:absolute;left:6063;top:3867;width:1325;height:1034" stroked="f"/>
            <v:rect id="_x0000_s1065" style="position:absolute;left:4398;top:3987;width:1484;height:1171" fillcolor="#cdd8ac" stroked="f"/>
            <v:shape id="_x0000_s1064" style="position:absolute;left:4430;top:4022;width:1421;height:1101" coordorigin="4430,4022" coordsize="1421,1101" path="m5788,4022r-1296,l4468,4027r-20,13l4435,4060r-5,24l4430,5061r5,24l4448,5105r20,13l4492,5123r1296,l5813,5118r19,-13l5845,5085r5,-24l5850,4084r-5,-24l5832,4040r-19,-13l5788,4022xe" fillcolor="#8fae37" stroked="f">
              <v:path arrowok="t"/>
            </v:shape>
            <v:rect id="_x0000_s1063" style="position:absolute;left:4478;top:4056;width:1325;height:1034" stroked="f"/>
            <v:shape id="_x0000_s1062" type="#_x0000_t75" style="position:absolute;left:4398;top:3833;width:1484;height:154">
              <v:imagedata r:id="rId37" o:title=""/>
            </v:shape>
            <v:shape id="_x0000_s1061" type="#_x0000_t75" style="position:absolute;left:4682;top:3117;width:914;height:468">
              <v:imagedata r:id="rId38" o:title=""/>
            </v:shape>
            <v:shape id="_x0000_s1060" type="#_x0000_t75" style="position:absolute;left:4737;top:3544;width:808;height:64">
              <v:imagedata r:id="rId39" o:title=""/>
            </v:shape>
            <v:shape id="_x0000_s1059" type="#_x0000_t75" style="position:absolute;left:2573;top:2663;width:2110;height:1686">
              <v:imagedata r:id="rId40" o:title=""/>
            </v:shape>
            <v:shape id="_x0000_s1058" type="#_x0000_t75" style="position:absolute;left:5585;top:2663;width:2110;height:1686">
              <v:imagedata r:id="rId40" o:title=""/>
            </v:shape>
            <v:shape id="_x0000_s1057" type="#_x0000_t75" style="position:absolute;left:3313;top:3184;width:1023;height:219">
              <v:imagedata r:id="rId41" o:title=""/>
            </v:shape>
            <v:shape id="_x0000_s1056" type="#_x0000_t75" style="position:absolute;left:5897;top:3139;width:1054;height:264">
              <v:imagedata r:id="rId42" o:title=""/>
            </v:shape>
            <v:shape id="_x0000_s1055" type="#_x0000_t75" style="position:absolute;left:3719;top:2092;width:2764;height:161">
              <v:imagedata r:id="rId43" o:title=""/>
            </v:shape>
            <w10:wrap anchorx="page" anchory="page"/>
          </v:group>
        </w:pict>
      </w:r>
    </w:p>
    <w:tbl>
      <w:tblPr>
        <w:tblStyle w:val="TableNormal"/>
        <w:tblW w:w="0" w:type="auto"/>
        <w:tblInd w:w="116" w:type="dxa"/>
        <w:tblBorders>
          <w:top w:val="single" w:sz="5" w:space="0" w:color="CDE18D"/>
          <w:left w:val="single" w:sz="5" w:space="0" w:color="CDE18D"/>
          <w:bottom w:val="single" w:sz="5" w:space="0" w:color="CDE18D"/>
          <w:right w:val="single" w:sz="5" w:space="0" w:color="CDE18D"/>
          <w:insideH w:val="single" w:sz="5" w:space="0" w:color="CDE18D"/>
          <w:insideV w:val="single" w:sz="5" w:space="0" w:color="CDE18D"/>
        </w:tblBorders>
        <w:tblLayout w:type="fixed"/>
        <w:tblLook w:val="01E0" w:firstRow="1" w:lastRow="1" w:firstColumn="1" w:lastColumn="1" w:noHBand="0" w:noVBand="0"/>
      </w:tblPr>
      <w:tblGrid>
        <w:gridCol w:w="9512"/>
      </w:tblGrid>
      <w:tr w:rsidR="00596931">
        <w:trPr>
          <w:trHeight w:hRule="exact" w:val="12227"/>
        </w:trPr>
        <w:tc>
          <w:tcPr>
            <w:tcW w:w="9512" w:type="dxa"/>
          </w:tcPr>
          <w:p w:rsidR="00596931" w:rsidRDefault="00596931">
            <w:pPr>
              <w:pStyle w:val="TableParagraph"/>
              <w:rPr>
                <w:rFonts w:ascii="Times New Roman"/>
                <w:sz w:val="16"/>
              </w:rPr>
            </w:pPr>
          </w:p>
          <w:p w:rsidR="00596931" w:rsidRDefault="00596931">
            <w:pPr>
              <w:pStyle w:val="TableParagraph"/>
              <w:rPr>
                <w:rFonts w:ascii="Times New Roman"/>
                <w:sz w:val="16"/>
              </w:rPr>
            </w:pPr>
          </w:p>
          <w:p w:rsidR="00596931" w:rsidRDefault="004E0DDE">
            <w:pPr>
              <w:pStyle w:val="TableParagraph"/>
              <w:ind w:left="2764" w:right="1172"/>
              <w:rPr>
                <w:rFonts w:ascii="Calibri"/>
                <w:sz w:val="16"/>
              </w:rPr>
            </w:pPr>
            <w:r>
              <w:rPr>
                <w:rFonts w:ascii="Calibri"/>
                <w:color w:val="6356A3"/>
                <w:sz w:val="16"/>
              </w:rPr>
              <w:t>&lt;Figure  2&gt; Future  directions  for fisheries  co-management in Korea</w:t>
            </w:r>
          </w:p>
          <w:p w:rsidR="00596931" w:rsidRDefault="00596931">
            <w:pPr>
              <w:pStyle w:val="TableParagraph"/>
              <w:rPr>
                <w:rFonts w:ascii="Times New Roman"/>
                <w:sz w:val="16"/>
              </w:rPr>
            </w:pPr>
          </w:p>
          <w:p w:rsidR="00596931" w:rsidRDefault="00596931">
            <w:pPr>
              <w:pStyle w:val="TableParagraph"/>
              <w:rPr>
                <w:rFonts w:ascii="Times New Roman"/>
                <w:sz w:val="16"/>
              </w:rPr>
            </w:pPr>
          </w:p>
          <w:p w:rsidR="00596931" w:rsidRDefault="005969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596931" w:rsidRDefault="004E0DDE">
            <w:pPr>
              <w:pStyle w:val="TableParagraph"/>
              <w:spacing w:line="288" w:lineRule="auto"/>
              <w:ind w:left="3440" w:right="358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20"/>
                <w:sz w:val="14"/>
              </w:rPr>
              <w:t>Achieve sustainable fisheries and improve fishermen's income through the new fishing village movement</w:t>
            </w:r>
          </w:p>
          <w:p w:rsidR="00596931" w:rsidRDefault="00596931">
            <w:pPr>
              <w:pStyle w:val="TableParagraph"/>
              <w:rPr>
                <w:rFonts w:ascii="Times New Roman"/>
                <w:sz w:val="14"/>
              </w:rPr>
            </w:pPr>
          </w:p>
          <w:p w:rsidR="00596931" w:rsidRDefault="00596931">
            <w:pPr>
              <w:pStyle w:val="TableParagraph"/>
              <w:rPr>
                <w:rFonts w:ascii="Times New Roman"/>
                <w:sz w:val="14"/>
              </w:rPr>
            </w:pPr>
          </w:p>
          <w:p w:rsidR="00596931" w:rsidRDefault="00596931">
            <w:pPr>
              <w:pStyle w:val="TableParagraph"/>
              <w:rPr>
                <w:rFonts w:ascii="Times New Roman"/>
                <w:sz w:val="14"/>
              </w:rPr>
            </w:pPr>
          </w:p>
          <w:p w:rsidR="00596931" w:rsidRDefault="00596931">
            <w:pPr>
              <w:pStyle w:val="TableParagraph"/>
              <w:rPr>
                <w:rFonts w:ascii="Times New Roman"/>
                <w:sz w:val="14"/>
              </w:rPr>
            </w:pPr>
          </w:p>
          <w:p w:rsidR="00596931" w:rsidRDefault="00596931">
            <w:pPr>
              <w:pStyle w:val="TableParagraph"/>
              <w:rPr>
                <w:rFonts w:ascii="Times New Roman"/>
                <w:sz w:val="14"/>
              </w:rPr>
            </w:pPr>
          </w:p>
          <w:p w:rsidR="00596931" w:rsidRDefault="00596931">
            <w:pPr>
              <w:pStyle w:val="TableParagraph"/>
              <w:rPr>
                <w:rFonts w:ascii="Times New Roman"/>
                <w:sz w:val="14"/>
              </w:rPr>
            </w:pPr>
          </w:p>
          <w:p w:rsidR="00596931" w:rsidRDefault="00596931">
            <w:pPr>
              <w:pStyle w:val="TableParagraph"/>
              <w:rPr>
                <w:rFonts w:ascii="Times New Roman"/>
                <w:sz w:val="11"/>
              </w:rPr>
            </w:pPr>
          </w:p>
          <w:p w:rsidR="00596931" w:rsidRDefault="004E0DDE">
            <w:pPr>
              <w:pStyle w:val="TableParagraph"/>
              <w:spacing w:before="1" w:line="135" w:lineRule="exact"/>
              <w:ind w:left="2726" w:right="1172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15"/>
                <w:sz w:val="14"/>
              </w:rPr>
              <w:t>Make survey</w:t>
            </w:r>
          </w:p>
          <w:p w:rsidR="00596931" w:rsidRDefault="004E0DDE">
            <w:pPr>
              <w:pStyle w:val="TableParagraph"/>
              <w:tabs>
                <w:tab w:val="left" w:pos="4272"/>
                <w:tab w:val="left" w:pos="4436"/>
                <w:tab w:val="left" w:pos="5658"/>
                <w:tab w:val="left" w:pos="5925"/>
              </w:tabs>
              <w:spacing w:before="30" w:line="136" w:lineRule="auto"/>
              <w:ind w:left="2695" w:right="2525" w:firstLine="30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20"/>
                <w:position w:val="2"/>
                <w:sz w:val="14"/>
              </w:rPr>
              <w:t>manual</w:t>
            </w:r>
            <w:r>
              <w:rPr>
                <w:rFonts w:ascii="Times New Roman"/>
                <w:spacing w:val="3"/>
                <w:w w:val="120"/>
                <w:position w:val="2"/>
                <w:sz w:val="14"/>
              </w:rPr>
              <w:t xml:space="preserve"> </w:t>
            </w:r>
            <w:r>
              <w:rPr>
                <w:rFonts w:ascii="Times New Roman"/>
                <w:w w:val="120"/>
                <w:position w:val="2"/>
                <w:sz w:val="14"/>
              </w:rPr>
              <w:t>and</w:t>
            </w:r>
            <w:r>
              <w:rPr>
                <w:rFonts w:ascii="Times New Roman"/>
                <w:w w:val="120"/>
                <w:position w:val="2"/>
                <w:sz w:val="14"/>
              </w:rPr>
              <w:tab/>
            </w:r>
            <w:r>
              <w:rPr>
                <w:rFonts w:ascii="Times New Roman"/>
                <w:w w:val="120"/>
                <w:position w:val="2"/>
                <w:sz w:val="14"/>
              </w:rPr>
              <w:tab/>
            </w:r>
            <w:r>
              <w:rPr>
                <w:rFonts w:ascii="Times New Roman"/>
                <w:w w:val="120"/>
                <w:sz w:val="14"/>
              </w:rPr>
              <w:t>Legislate</w:t>
            </w:r>
            <w:r>
              <w:rPr>
                <w:rFonts w:ascii="Times New Roman"/>
                <w:w w:val="120"/>
                <w:sz w:val="14"/>
              </w:rPr>
              <w:tab/>
            </w:r>
            <w:r>
              <w:rPr>
                <w:rFonts w:ascii="Times New Roman"/>
                <w:w w:val="120"/>
                <w:position w:val="9"/>
                <w:sz w:val="14"/>
              </w:rPr>
              <w:t>Provide</w:t>
            </w:r>
            <w:r>
              <w:rPr>
                <w:rFonts w:ascii="Times New Roman"/>
                <w:spacing w:val="-17"/>
                <w:w w:val="120"/>
                <w:position w:val="9"/>
                <w:sz w:val="14"/>
              </w:rPr>
              <w:t xml:space="preserve"> </w:t>
            </w:r>
            <w:r>
              <w:rPr>
                <w:rFonts w:ascii="Times New Roman"/>
                <w:w w:val="120"/>
                <w:position w:val="9"/>
                <w:sz w:val="14"/>
              </w:rPr>
              <w:t>community</w:t>
            </w:r>
            <w:r>
              <w:rPr>
                <w:rFonts w:ascii="Times New Roman"/>
                <w:w w:val="117"/>
                <w:position w:val="9"/>
                <w:sz w:val="14"/>
              </w:rPr>
              <w:t xml:space="preserve"> </w:t>
            </w:r>
            <w:r>
              <w:rPr>
                <w:rFonts w:ascii="Times New Roman"/>
                <w:w w:val="120"/>
                <w:position w:val="1"/>
                <w:sz w:val="14"/>
              </w:rPr>
              <w:t>conduct</w:t>
            </w:r>
            <w:r>
              <w:rPr>
                <w:rFonts w:ascii="Times New Roman"/>
                <w:spacing w:val="7"/>
                <w:w w:val="120"/>
                <w:position w:val="1"/>
                <w:sz w:val="14"/>
              </w:rPr>
              <w:t xml:space="preserve"> </w:t>
            </w:r>
            <w:r>
              <w:rPr>
                <w:rFonts w:ascii="Times New Roman"/>
                <w:w w:val="120"/>
                <w:position w:val="1"/>
                <w:sz w:val="14"/>
              </w:rPr>
              <w:t>pilot</w:t>
            </w:r>
            <w:r>
              <w:rPr>
                <w:rFonts w:ascii="Times New Roman"/>
                <w:w w:val="120"/>
                <w:position w:val="1"/>
                <w:sz w:val="14"/>
              </w:rPr>
              <w:tab/>
            </w:r>
            <w:r>
              <w:rPr>
                <w:rFonts w:ascii="Times New Roman"/>
                <w:w w:val="120"/>
                <w:sz w:val="14"/>
              </w:rPr>
              <w:t>"Fisheries</w:t>
            </w:r>
            <w:r>
              <w:rPr>
                <w:rFonts w:ascii="Times New Roman"/>
                <w:spacing w:val="16"/>
                <w:w w:val="120"/>
                <w:sz w:val="14"/>
              </w:rPr>
              <w:t xml:space="preserve"> </w:t>
            </w:r>
            <w:r>
              <w:rPr>
                <w:rFonts w:ascii="Times New Roman"/>
                <w:w w:val="120"/>
                <w:sz w:val="14"/>
              </w:rPr>
              <w:t>Co-</w:t>
            </w:r>
            <w:r>
              <w:rPr>
                <w:rFonts w:ascii="Times New Roman"/>
                <w:w w:val="120"/>
                <w:sz w:val="14"/>
              </w:rPr>
              <w:tab/>
            </w:r>
            <w:r>
              <w:rPr>
                <w:rFonts w:ascii="Times New Roman"/>
                <w:w w:val="120"/>
                <w:sz w:val="14"/>
              </w:rPr>
              <w:tab/>
            </w:r>
            <w:r>
              <w:rPr>
                <w:rFonts w:ascii="Times New Roman"/>
                <w:w w:val="120"/>
                <w:position w:val="9"/>
                <w:sz w:val="14"/>
              </w:rPr>
              <w:t>type</w:t>
            </w:r>
            <w:r>
              <w:rPr>
                <w:rFonts w:ascii="Times New Roman"/>
                <w:spacing w:val="-5"/>
                <w:w w:val="120"/>
                <w:position w:val="9"/>
                <w:sz w:val="14"/>
              </w:rPr>
              <w:t xml:space="preserve"> </w:t>
            </w:r>
            <w:r>
              <w:rPr>
                <w:rFonts w:ascii="Times New Roman"/>
                <w:w w:val="120"/>
                <w:position w:val="9"/>
                <w:sz w:val="14"/>
              </w:rPr>
              <w:t>based</w:t>
            </w:r>
          </w:p>
          <w:p w:rsidR="00596931" w:rsidRDefault="004E0DDE">
            <w:pPr>
              <w:pStyle w:val="TableParagraph"/>
              <w:tabs>
                <w:tab w:val="left" w:pos="1440"/>
                <w:tab w:val="left" w:pos="3109"/>
              </w:tabs>
              <w:spacing w:line="195" w:lineRule="exact"/>
              <w:ind w:left="54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20"/>
                <w:position w:val="1"/>
                <w:sz w:val="14"/>
              </w:rPr>
              <w:t>survey</w:t>
            </w:r>
            <w:r>
              <w:rPr>
                <w:rFonts w:ascii="Times New Roman"/>
                <w:w w:val="120"/>
                <w:position w:val="1"/>
                <w:sz w:val="14"/>
              </w:rPr>
              <w:tab/>
            </w:r>
            <w:r>
              <w:rPr>
                <w:rFonts w:ascii="Times New Roman"/>
                <w:w w:val="120"/>
                <w:sz w:val="14"/>
              </w:rPr>
              <w:t>management</w:t>
            </w:r>
            <w:r>
              <w:rPr>
                <w:rFonts w:ascii="Times New Roman"/>
                <w:w w:val="120"/>
                <w:sz w:val="14"/>
              </w:rPr>
              <w:tab/>
            </w:r>
            <w:r>
              <w:rPr>
                <w:rFonts w:ascii="Times New Roman"/>
                <w:w w:val="120"/>
                <w:position w:val="9"/>
                <w:sz w:val="14"/>
              </w:rPr>
              <w:t>education</w:t>
            </w:r>
          </w:p>
          <w:p w:rsidR="00596931" w:rsidRDefault="004E0DDE">
            <w:pPr>
              <w:pStyle w:val="TableParagraph"/>
              <w:spacing w:before="21"/>
              <w:ind w:left="3919" w:right="3905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15"/>
                <w:sz w:val="14"/>
              </w:rPr>
              <w:t>Fostering Act"</w:t>
            </w:r>
          </w:p>
          <w:p w:rsidR="00596931" w:rsidRDefault="00596931">
            <w:pPr>
              <w:pStyle w:val="TableParagraph"/>
              <w:rPr>
                <w:rFonts w:ascii="Times New Roman"/>
                <w:sz w:val="14"/>
              </w:rPr>
            </w:pPr>
          </w:p>
          <w:p w:rsidR="00596931" w:rsidRDefault="00596931">
            <w:pPr>
              <w:pStyle w:val="TableParagraph"/>
              <w:rPr>
                <w:rFonts w:ascii="Times New Roman"/>
                <w:sz w:val="14"/>
              </w:rPr>
            </w:pPr>
          </w:p>
          <w:p w:rsidR="00596931" w:rsidRDefault="00596931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:rsidR="00596931" w:rsidRDefault="004E0DDE">
            <w:pPr>
              <w:pStyle w:val="TableParagraph"/>
              <w:spacing w:line="292" w:lineRule="auto"/>
              <w:ind w:left="8112" w:right="439" w:hanging="398"/>
              <w:jc w:val="right"/>
              <w:rPr>
                <w:rFonts w:ascii="Trebuchet MS"/>
                <w:sz w:val="17"/>
              </w:rPr>
            </w:pPr>
            <w:r>
              <w:rPr>
                <w:rFonts w:ascii="Trebuchet MS"/>
                <w:w w:val="85"/>
                <w:sz w:val="17"/>
              </w:rPr>
              <w:t>Contact Information</w:t>
            </w:r>
            <w:r>
              <w:rPr>
                <w:rFonts w:ascii="Trebuchet MS"/>
                <w:w w:val="88"/>
                <w:sz w:val="17"/>
              </w:rPr>
              <w:t xml:space="preserve"> </w:t>
            </w:r>
            <w:r>
              <w:rPr>
                <w:rFonts w:ascii="Trebuchet MS"/>
                <w:w w:val="90"/>
                <w:sz w:val="17"/>
              </w:rPr>
              <w:t xml:space="preserve">Lee, </w:t>
            </w:r>
            <w:proofErr w:type="spellStart"/>
            <w:r>
              <w:rPr>
                <w:rFonts w:ascii="Trebuchet MS"/>
                <w:w w:val="90"/>
                <w:sz w:val="17"/>
              </w:rPr>
              <w:t>Jungsam</w:t>
            </w:r>
            <w:proofErr w:type="spellEnd"/>
          </w:p>
          <w:p w:rsidR="00596931" w:rsidRDefault="004E0DDE">
            <w:pPr>
              <w:pStyle w:val="TableParagraph"/>
              <w:spacing w:line="197" w:lineRule="exact"/>
              <w:ind w:left="441" w:right="439"/>
              <w:jc w:val="right"/>
              <w:rPr>
                <w:rFonts w:ascii="Trebuchet MS"/>
                <w:sz w:val="17"/>
              </w:rPr>
            </w:pPr>
            <w:r>
              <w:rPr>
                <w:rFonts w:ascii="Trebuchet MS"/>
                <w:w w:val="85"/>
                <w:sz w:val="17"/>
              </w:rPr>
              <w:t xml:space="preserve">E-mail: </w:t>
            </w:r>
            <w:hyperlink r:id="rId44">
              <w:r>
                <w:rPr>
                  <w:rFonts w:ascii="Trebuchet MS"/>
                  <w:w w:val="85"/>
                  <w:sz w:val="17"/>
                </w:rPr>
                <w:t>jlee8793@kmi.re.kr</w:t>
              </w:r>
            </w:hyperlink>
          </w:p>
          <w:p w:rsidR="00596931" w:rsidRDefault="00596931">
            <w:pPr>
              <w:pStyle w:val="TableParagraph"/>
              <w:rPr>
                <w:rFonts w:ascii="Times New Roman"/>
                <w:sz w:val="16"/>
              </w:rPr>
            </w:pPr>
          </w:p>
          <w:p w:rsidR="00596931" w:rsidRDefault="004E0DDE">
            <w:pPr>
              <w:pStyle w:val="TableParagraph"/>
              <w:spacing w:before="142"/>
              <w:ind w:left="441"/>
              <w:jc w:val="both"/>
              <w:rPr>
                <w:rFonts w:ascii="Lucida Sans"/>
                <w:sz w:val="28"/>
              </w:rPr>
            </w:pPr>
            <w:r>
              <w:rPr>
                <w:rFonts w:ascii="Lucida Sans"/>
                <w:color w:val="AA4E30"/>
                <w:spacing w:val="-3"/>
                <w:w w:val="95"/>
                <w:sz w:val="28"/>
              </w:rPr>
              <w:t>New</w:t>
            </w:r>
            <w:r>
              <w:rPr>
                <w:rFonts w:ascii="Lucida Sans"/>
                <w:color w:val="AA4E30"/>
                <w:spacing w:val="-59"/>
                <w:w w:val="95"/>
                <w:sz w:val="28"/>
              </w:rPr>
              <w:t xml:space="preserve"> </w:t>
            </w:r>
            <w:r>
              <w:rPr>
                <w:rFonts w:ascii="Lucida Sans"/>
                <w:color w:val="AA4E30"/>
                <w:spacing w:val="-3"/>
                <w:w w:val="95"/>
                <w:sz w:val="28"/>
              </w:rPr>
              <w:t>Maritime</w:t>
            </w:r>
            <w:r>
              <w:rPr>
                <w:rFonts w:ascii="Lucida Sans"/>
                <w:color w:val="AA4E30"/>
                <w:spacing w:val="-59"/>
                <w:w w:val="95"/>
                <w:sz w:val="28"/>
              </w:rPr>
              <w:t xml:space="preserve"> </w:t>
            </w:r>
            <w:r>
              <w:rPr>
                <w:rFonts w:ascii="Lucida Sans"/>
                <w:color w:val="AA4E30"/>
                <w:spacing w:val="-3"/>
                <w:w w:val="95"/>
                <w:sz w:val="28"/>
              </w:rPr>
              <w:t>Business</w:t>
            </w:r>
            <w:r>
              <w:rPr>
                <w:rFonts w:ascii="Lucida Sans"/>
                <w:color w:val="AA4E30"/>
                <w:spacing w:val="-59"/>
                <w:w w:val="95"/>
                <w:sz w:val="28"/>
              </w:rPr>
              <w:t xml:space="preserve"> </w:t>
            </w:r>
            <w:r>
              <w:rPr>
                <w:rFonts w:ascii="Lucida Sans"/>
                <w:color w:val="AA4E30"/>
                <w:w w:val="95"/>
                <w:sz w:val="28"/>
              </w:rPr>
              <w:t>Opportunities</w:t>
            </w:r>
            <w:r>
              <w:rPr>
                <w:rFonts w:ascii="Lucida Sans"/>
                <w:color w:val="AA4E30"/>
                <w:spacing w:val="-59"/>
                <w:w w:val="95"/>
                <w:sz w:val="28"/>
              </w:rPr>
              <w:t xml:space="preserve"> </w:t>
            </w:r>
            <w:r>
              <w:rPr>
                <w:rFonts w:ascii="Lucida Sans"/>
                <w:color w:val="AA4E30"/>
                <w:w w:val="95"/>
                <w:sz w:val="28"/>
              </w:rPr>
              <w:t>of</w:t>
            </w:r>
            <w:r>
              <w:rPr>
                <w:rFonts w:ascii="Lucida Sans"/>
                <w:color w:val="AA4E30"/>
                <w:spacing w:val="-59"/>
                <w:w w:val="95"/>
                <w:sz w:val="28"/>
              </w:rPr>
              <w:t xml:space="preserve"> </w:t>
            </w:r>
            <w:r>
              <w:rPr>
                <w:rFonts w:ascii="Lucida Sans"/>
                <w:color w:val="AA4E30"/>
                <w:spacing w:val="-3"/>
                <w:w w:val="95"/>
                <w:sz w:val="28"/>
              </w:rPr>
              <w:t>USA</w:t>
            </w:r>
          </w:p>
          <w:p w:rsidR="00596931" w:rsidRDefault="00596931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596931" w:rsidRDefault="004E0DDE">
            <w:pPr>
              <w:pStyle w:val="TableParagraph"/>
              <w:spacing w:line="244" w:lineRule="auto"/>
              <w:ind w:left="441" w:right="429" w:firstLine="255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 xml:space="preserve">The </w:t>
            </w:r>
            <w:r>
              <w:rPr>
                <w:spacing w:val="-3"/>
                <w:w w:val="105"/>
                <w:sz w:val="18"/>
              </w:rPr>
              <w:t xml:space="preserve">West </w:t>
            </w:r>
            <w:r>
              <w:rPr>
                <w:w w:val="105"/>
                <w:sz w:val="18"/>
              </w:rPr>
              <w:t xml:space="preserve">Coast ports in the U.S. recently </w:t>
            </w:r>
            <w:proofErr w:type="gramStart"/>
            <w:r>
              <w:rPr>
                <w:w w:val="105"/>
                <w:sz w:val="18"/>
              </w:rPr>
              <w:t xml:space="preserve">witnessed </w:t>
            </w:r>
            <w:r>
              <w:rPr>
                <w:spacing w:val="49"/>
                <w:w w:val="105"/>
                <w:sz w:val="18"/>
              </w:rPr>
              <w:t xml:space="preserve"> </w:t>
            </w:r>
            <w:r>
              <w:rPr>
                <w:spacing w:val="6"/>
                <w:w w:val="105"/>
                <w:sz w:val="18"/>
              </w:rPr>
              <w:t>authorities</w:t>
            </w:r>
            <w:proofErr w:type="gramEnd"/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spacing w:val="4"/>
                <w:w w:val="105"/>
                <w:sz w:val="18"/>
              </w:rPr>
              <w:t xml:space="preserve">and </w:t>
            </w:r>
            <w:r>
              <w:rPr>
                <w:spacing w:val="6"/>
                <w:w w:val="105"/>
                <w:sz w:val="18"/>
              </w:rPr>
              <w:t xml:space="preserve">stakeholders </w:t>
            </w:r>
            <w:r>
              <w:rPr>
                <w:spacing w:val="5"/>
                <w:w w:val="105"/>
                <w:sz w:val="18"/>
              </w:rPr>
              <w:t xml:space="preserve">should </w:t>
            </w:r>
            <w:r>
              <w:rPr>
                <w:spacing w:val="4"/>
                <w:w w:val="105"/>
                <w:sz w:val="18"/>
              </w:rPr>
              <w:t xml:space="preserve">be able </w:t>
            </w:r>
            <w:r>
              <w:rPr>
                <w:spacing w:val="3"/>
                <w:w w:val="105"/>
                <w:sz w:val="18"/>
              </w:rPr>
              <w:t xml:space="preserve">to </w:t>
            </w:r>
            <w:r>
              <w:rPr>
                <w:spacing w:val="5"/>
                <w:w w:val="105"/>
                <w:sz w:val="18"/>
              </w:rPr>
              <w:t xml:space="preserve">avoid  </w:t>
            </w:r>
            <w:r>
              <w:rPr>
                <w:spacing w:val="59"/>
                <w:w w:val="105"/>
                <w:sz w:val="18"/>
              </w:rPr>
              <w:t xml:space="preserve"> </w:t>
            </w:r>
            <w:r>
              <w:rPr>
                <w:spacing w:val="2"/>
                <w:w w:val="105"/>
                <w:sz w:val="18"/>
              </w:rPr>
              <w:t xml:space="preserve">cargo </w:t>
            </w:r>
            <w:r>
              <w:rPr>
                <w:spacing w:val="3"/>
                <w:w w:val="105"/>
                <w:sz w:val="18"/>
              </w:rPr>
              <w:t xml:space="preserve">containers sitting idle </w:t>
            </w:r>
            <w:r>
              <w:rPr>
                <w:spacing w:val="2"/>
                <w:w w:val="105"/>
                <w:sz w:val="18"/>
              </w:rPr>
              <w:t xml:space="preserve">and </w:t>
            </w:r>
            <w:r>
              <w:rPr>
                <w:w w:val="105"/>
                <w:sz w:val="18"/>
              </w:rPr>
              <w:t xml:space="preserve">a </w:t>
            </w:r>
            <w:r>
              <w:rPr>
                <w:spacing w:val="3"/>
                <w:w w:val="105"/>
                <w:sz w:val="18"/>
              </w:rPr>
              <w:t xml:space="preserve">back-log </w:t>
            </w:r>
            <w:r>
              <w:rPr>
                <w:w w:val="105"/>
                <w:sz w:val="18"/>
              </w:rPr>
              <w:t xml:space="preserve">of over 30 gridlocks or </w:t>
            </w:r>
            <w:r>
              <w:rPr>
                <w:spacing w:val="-3"/>
                <w:w w:val="105"/>
                <w:sz w:val="18"/>
              </w:rPr>
              <w:t xml:space="preserve">bottlenecks </w:t>
            </w:r>
            <w:r>
              <w:rPr>
                <w:w w:val="105"/>
                <w:sz w:val="18"/>
              </w:rPr>
              <w:t xml:space="preserve">in </w:t>
            </w:r>
            <w:r>
              <w:rPr>
                <w:spacing w:val="-3"/>
                <w:w w:val="105"/>
                <w:sz w:val="18"/>
              </w:rPr>
              <w:t xml:space="preserve">maritime business </w:t>
            </w:r>
            <w:r>
              <w:rPr>
                <w:w w:val="105"/>
                <w:sz w:val="18"/>
              </w:rPr>
              <w:t xml:space="preserve">services </w:t>
            </w:r>
            <w:r>
              <w:rPr>
                <w:spacing w:val="-3"/>
                <w:w w:val="105"/>
                <w:sz w:val="18"/>
              </w:rPr>
              <w:t xml:space="preserve">that </w:t>
            </w:r>
            <w:r>
              <w:rPr>
                <w:spacing w:val="5"/>
                <w:w w:val="105"/>
                <w:sz w:val="18"/>
              </w:rPr>
              <w:t xml:space="preserve">container vessels anchored outside </w:t>
            </w:r>
            <w:r>
              <w:rPr>
                <w:spacing w:val="2"/>
                <w:w w:val="105"/>
                <w:sz w:val="18"/>
              </w:rPr>
              <w:t xml:space="preserve">of </w:t>
            </w:r>
            <w:r>
              <w:rPr>
                <w:spacing w:val="4"/>
                <w:w w:val="105"/>
                <w:sz w:val="18"/>
              </w:rPr>
              <w:t xml:space="preserve">the </w:t>
            </w:r>
            <w:r>
              <w:rPr>
                <w:spacing w:val="5"/>
                <w:w w:val="105"/>
                <w:sz w:val="18"/>
              </w:rPr>
              <w:t xml:space="preserve">port areas. </w:t>
            </w:r>
            <w:proofErr w:type="gramStart"/>
            <w:r>
              <w:rPr>
                <w:spacing w:val="4"/>
                <w:w w:val="105"/>
                <w:sz w:val="18"/>
              </w:rPr>
              <w:t>eventually</w:t>
            </w:r>
            <w:proofErr w:type="gramEnd"/>
            <w:r>
              <w:rPr>
                <w:spacing w:val="4"/>
                <w:w w:val="105"/>
                <w:sz w:val="18"/>
              </w:rPr>
              <w:t xml:space="preserve"> would plague the </w:t>
            </w:r>
            <w:r>
              <w:rPr>
                <w:spacing w:val="3"/>
                <w:w w:val="105"/>
                <w:sz w:val="18"/>
              </w:rPr>
              <w:t xml:space="preserve">US </w:t>
            </w:r>
            <w:r>
              <w:rPr>
                <w:spacing w:val="4"/>
                <w:w w:val="105"/>
                <w:sz w:val="18"/>
              </w:rPr>
              <w:t xml:space="preserve">economy </w:t>
            </w:r>
            <w:r>
              <w:rPr>
                <w:spacing w:val="3"/>
                <w:w w:val="105"/>
                <w:sz w:val="18"/>
              </w:rPr>
              <w:t xml:space="preserve">and </w:t>
            </w:r>
            <w:r>
              <w:rPr>
                <w:spacing w:val="4"/>
                <w:w w:val="105"/>
                <w:sz w:val="18"/>
              </w:rPr>
              <w:t xml:space="preserve">related </w:t>
            </w:r>
            <w:r>
              <w:rPr>
                <w:spacing w:val="2"/>
                <w:w w:val="105"/>
                <w:sz w:val="18"/>
              </w:rPr>
              <w:t xml:space="preserve">Although </w:t>
            </w:r>
            <w:r>
              <w:rPr>
                <w:w w:val="105"/>
                <w:sz w:val="18"/>
              </w:rPr>
              <w:t xml:space="preserve">a tentative </w:t>
            </w:r>
            <w:r>
              <w:rPr>
                <w:spacing w:val="2"/>
                <w:w w:val="105"/>
                <w:sz w:val="18"/>
              </w:rPr>
              <w:t xml:space="preserve">labor </w:t>
            </w:r>
            <w:r>
              <w:rPr>
                <w:spacing w:val="3"/>
                <w:w w:val="105"/>
                <w:sz w:val="18"/>
              </w:rPr>
              <w:t xml:space="preserve">deal </w:t>
            </w:r>
            <w:r>
              <w:rPr>
                <w:w w:val="105"/>
                <w:sz w:val="18"/>
              </w:rPr>
              <w:t xml:space="preserve">was </w:t>
            </w:r>
            <w:r>
              <w:rPr>
                <w:spacing w:val="2"/>
                <w:w w:val="105"/>
                <w:sz w:val="18"/>
              </w:rPr>
              <w:t xml:space="preserve">reached </w:t>
            </w:r>
            <w:r>
              <w:rPr>
                <w:spacing w:val="3"/>
                <w:w w:val="105"/>
                <w:sz w:val="18"/>
              </w:rPr>
              <w:t xml:space="preserve">between </w:t>
            </w:r>
            <w:r>
              <w:rPr>
                <w:w w:val="105"/>
                <w:sz w:val="18"/>
              </w:rPr>
              <w:t xml:space="preserve">a       </w:t>
            </w:r>
            <w:r>
              <w:rPr>
                <w:spacing w:val="-3"/>
                <w:w w:val="105"/>
                <w:sz w:val="18"/>
              </w:rPr>
              <w:t xml:space="preserve">industries </w:t>
            </w:r>
            <w:r>
              <w:rPr>
                <w:w w:val="105"/>
                <w:sz w:val="18"/>
              </w:rPr>
              <w:t xml:space="preserve">as a 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spacing w:val="-3"/>
                <w:w w:val="105"/>
                <w:sz w:val="18"/>
              </w:rPr>
              <w:t>whole.</w:t>
            </w:r>
          </w:p>
          <w:p w:rsidR="00596931" w:rsidRDefault="004E0DDE">
            <w:pPr>
              <w:pStyle w:val="TableParagraph"/>
              <w:ind w:left="441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union of longshoremen and a group of terminal operators</w:t>
            </w:r>
          </w:p>
          <w:p w:rsidR="00596931" w:rsidRDefault="004E0DDE">
            <w:pPr>
              <w:pStyle w:val="TableParagraph"/>
              <w:tabs>
                <w:tab w:val="left" w:pos="4891"/>
                <w:tab w:val="left" w:pos="5146"/>
              </w:tabs>
              <w:spacing w:before="4" w:line="244" w:lineRule="auto"/>
              <w:ind w:left="441" w:right="438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 xml:space="preserve">mediated by the US </w:t>
            </w:r>
            <w:r>
              <w:rPr>
                <w:spacing w:val="-3"/>
                <w:w w:val="105"/>
                <w:sz w:val="18"/>
              </w:rPr>
              <w:t xml:space="preserve">government </w:t>
            </w:r>
            <w:r>
              <w:rPr>
                <w:w w:val="105"/>
                <w:sz w:val="18"/>
              </w:rPr>
              <w:t xml:space="preserve">after </w:t>
            </w:r>
            <w:r>
              <w:rPr>
                <w:spacing w:val="-3"/>
                <w:w w:val="105"/>
                <w:sz w:val="18"/>
              </w:rPr>
              <w:t xml:space="preserve">many  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spacing w:val="-3"/>
                <w:w w:val="105"/>
                <w:sz w:val="18"/>
              </w:rPr>
              <w:t>months</w:t>
            </w:r>
            <w:r>
              <w:rPr>
                <w:spacing w:val="-3"/>
                <w:w w:val="105"/>
                <w:sz w:val="18"/>
              </w:rPr>
              <w:t>,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this</w:t>
            </w:r>
            <w:r>
              <w:rPr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ab/>
            </w:r>
            <w:r>
              <w:rPr>
                <w:spacing w:val="-3"/>
                <w:w w:val="105"/>
                <w:sz w:val="18"/>
              </w:rPr>
              <w:t xml:space="preserve">Ever </w:t>
            </w:r>
            <w:r>
              <w:rPr>
                <w:w w:val="105"/>
                <w:sz w:val="18"/>
              </w:rPr>
              <w:t>since the Emma Maersk launched in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2006,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ultra-</w:t>
            </w:r>
            <w:r>
              <w:rPr>
                <w:spacing w:val="-1"/>
                <w:w w:val="11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continued disruptions to trans-Pacific trade resulted in   </w:t>
            </w:r>
            <w:r>
              <w:rPr>
                <w:spacing w:val="4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large </w:t>
            </w:r>
            <w:r>
              <w:rPr>
                <w:spacing w:val="2"/>
                <w:w w:val="105"/>
                <w:sz w:val="18"/>
              </w:rPr>
              <w:t xml:space="preserve">container ships </w:t>
            </w:r>
            <w:r>
              <w:rPr>
                <w:w w:val="105"/>
                <w:sz w:val="18"/>
              </w:rPr>
              <w:t xml:space="preserve">are on </w:t>
            </w:r>
            <w:r>
              <w:rPr>
                <w:spacing w:val="2"/>
                <w:w w:val="105"/>
                <w:sz w:val="18"/>
              </w:rPr>
              <w:t xml:space="preserve">the </w:t>
            </w:r>
            <w:r>
              <w:rPr>
                <w:spacing w:val="3"/>
                <w:w w:val="105"/>
                <w:sz w:val="18"/>
              </w:rPr>
              <w:t xml:space="preserve">rise </w:t>
            </w:r>
            <w:r>
              <w:rPr>
                <w:w w:val="105"/>
                <w:sz w:val="18"/>
              </w:rPr>
              <w:t xml:space="preserve">and </w:t>
            </w:r>
            <w:r>
              <w:rPr>
                <w:spacing w:val="2"/>
                <w:w w:val="105"/>
                <w:sz w:val="18"/>
              </w:rPr>
              <w:t xml:space="preserve">continuing </w:t>
            </w:r>
            <w:r>
              <w:rPr>
                <w:w w:val="105"/>
                <w:sz w:val="18"/>
              </w:rPr>
              <w:t xml:space="preserve">to      </w:t>
            </w:r>
            <w:r>
              <w:rPr>
                <w:spacing w:val="3"/>
                <w:w w:val="105"/>
                <w:sz w:val="18"/>
              </w:rPr>
              <w:t xml:space="preserve">great </w:t>
            </w:r>
            <w:r>
              <w:rPr>
                <w:spacing w:val="5"/>
                <w:w w:val="105"/>
                <w:sz w:val="18"/>
              </w:rPr>
              <w:t xml:space="preserve">losses </w:t>
            </w:r>
            <w:r>
              <w:rPr>
                <w:spacing w:val="4"/>
                <w:w w:val="105"/>
                <w:sz w:val="18"/>
              </w:rPr>
              <w:t xml:space="preserve">with </w:t>
            </w:r>
            <w:r>
              <w:rPr>
                <w:spacing w:val="5"/>
                <w:w w:val="105"/>
                <w:sz w:val="18"/>
              </w:rPr>
              <w:t xml:space="preserve">export </w:t>
            </w:r>
            <w:r>
              <w:rPr>
                <w:spacing w:val="3"/>
                <w:w w:val="105"/>
                <w:sz w:val="18"/>
              </w:rPr>
              <w:t xml:space="preserve">and </w:t>
            </w:r>
            <w:r>
              <w:rPr>
                <w:spacing w:val="4"/>
                <w:w w:val="105"/>
                <w:sz w:val="18"/>
              </w:rPr>
              <w:t xml:space="preserve">import cargoes </w:t>
            </w:r>
            <w:r>
              <w:rPr>
                <w:spacing w:val="3"/>
                <w:w w:val="105"/>
                <w:sz w:val="18"/>
              </w:rPr>
              <w:t xml:space="preserve">and </w:t>
            </w:r>
            <w:r>
              <w:rPr>
                <w:spacing w:val="4"/>
                <w:w w:val="105"/>
                <w:sz w:val="18"/>
              </w:rPr>
              <w:t xml:space="preserve">port </w:t>
            </w:r>
            <w:r>
              <w:rPr>
                <w:w w:val="105"/>
                <w:sz w:val="18"/>
              </w:rPr>
              <w:t xml:space="preserve">become </w:t>
            </w:r>
            <w:r>
              <w:rPr>
                <w:spacing w:val="-4"/>
                <w:w w:val="105"/>
                <w:sz w:val="18"/>
              </w:rPr>
              <w:t xml:space="preserve">bigger. </w:t>
            </w:r>
            <w:r>
              <w:rPr>
                <w:w w:val="105"/>
                <w:sz w:val="18"/>
              </w:rPr>
              <w:t xml:space="preserve">The </w:t>
            </w:r>
            <w:r>
              <w:rPr>
                <w:spacing w:val="-4"/>
                <w:w w:val="105"/>
                <w:sz w:val="18"/>
              </w:rPr>
              <w:t xml:space="preserve">United </w:t>
            </w:r>
            <w:r>
              <w:rPr>
                <w:spacing w:val="-3"/>
                <w:w w:val="105"/>
                <w:sz w:val="18"/>
              </w:rPr>
              <w:t xml:space="preserve">States </w:t>
            </w:r>
            <w:r>
              <w:rPr>
                <w:w w:val="105"/>
                <w:sz w:val="18"/>
              </w:rPr>
              <w:t xml:space="preserve">of America is </w:t>
            </w:r>
            <w:proofErr w:type="gramStart"/>
            <w:r>
              <w:rPr>
                <w:w w:val="105"/>
                <w:sz w:val="18"/>
              </w:rPr>
              <w:t xml:space="preserve">in a </w:t>
            </w:r>
            <w:r>
              <w:rPr>
                <w:spacing w:val="-3"/>
                <w:w w:val="105"/>
                <w:sz w:val="18"/>
              </w:rPr>
              <w:t xml:space="preserve">great </w:t>
            </w:r>
            <w:r>
              <w:rPr>
                <w:spacing w:val="2"/>
                <w:w w:val="105"/>
                <w:sz w:val="18"/>
              </w:rPr>
              <w:t>revenues</w:t>
            </w:r>
            <w:proofErr w:type="gramEnd"/>
            <w:r>
              <w:rPr>
                <w:spacing w:val="2"/>
                <w:w w:val="105"/>
                <w:sz w:val="18"/>
              </w:rPr>
              <w:t xml:space="preserve">. </w:t>
            </w:r>
            <w:r>
              <w:rPr>
                <w:w w:val="105"/>
                <w:sz w:val="18"/>
              </w:rPr>
              <w:t xml:space="preserve">It is </w:t>
            </w:r>
            <w:r>
              <w:rPr>
                <w:spacing w:val="3"/>
                <w:w w:val="105"/>
                <w:sz w:val="18"/>
              </w:rPr>
              <w:t xml:space="preserve">still </w:t>
            </w:r>
            <w:r>
              <w:rPr>
                <w:spacing w:val="2"/>
                <w:w w:val="105"/>
                <w:sz w:val="18"/>
              </w:rPr>
              <w:t xml:space="preserve">widely </w:t>
            </w:r>
            <w:r>
              <w:rPr>
                <w:w w:val="105"/>
                <w:sz w:val="18"/>
              </w:rPr>
              <w:t xml:space="preserve">felt </w:t>
            </w:r>
            <w:r>
              <w:rPr>
                <w:spacing w:val="2"/>
                <w:w w:val="105"/>
                <w:sz w:val="18"/>
              </w:rPr>
              <w:t xml:space="preserve">that, </w:t>
            </w:r>
            <w:r>
              <w:rPr>
                <w:w w:val="105"/>
                <w:sz w:val="18"/>
              </w:rPr>
              <w:t xml:space="preserve">to </w:t>
            </w:r>
            <w:r>
              <w:rPr>
                <w:spacing w:val="2"/>
                <w:w w:val="105"/>
                <w:sz w:val="18"/>
              </w:rPr>
              <w:t xml:space="preserve">clear the current </w:t>
            </w:r>
            <w:r>
              <w:rPr>
                <w:spacing w:val="-5"/>
                <w:w w:val="105"/>
                <w:sz w:val="18"/>
              </w:rPr>
              <w:t xml:space="preserve">position </w:t>
            </w:r>
            <w:r>
              <w:rPr>
                <w:spacing w:val="-3"/>
                <w:w w:val="105"/>
                <w:sz w:val="18"/>
              </w:rPr>
              <w:t xml:space="preserve">to </w:t>
            </w:r>
            <w:r>
              <w:rPr>
                <w:spacing w:val="-4"/>
                <w:w w:val="105"/>
                <w:sz w:val="18"/>
              </w:rPr>
              <w:t xml:space="preserve">lead </w:t>
            </w:r>
            <w:r>
              <w:rPr>
                <w:spacing w:val="-5"/>
                <w:w w:val="105"/>
                <w:sz w:val="18"/>
              </w:rPr>
              <w:t xml:space="preserve">and spur maritime business activities </w:t>
            </w:r>
            <w:r>
              <w:rPr>
                <w:spacing w:val="-4"/>
                <w:w w:val="105"/>
                <w:sz w:val="18"/>
              </w:rPr>
              <w:t xml:space="preserve">taking </w:t>
            </w:r>
            <w:r>
              <w:rPr>
                <w:w w:val="105"/>
                <w:sz w:val="18"/>
              </w:rPr>
              <w:t xml:space="preserve">backlog of cargo containers and to fully restore all port </w:t>
            </w:r>
            <w:r>
              <w:rPr>
                <w:spacing w:val="-5"/>
                <w:w w:val="105"/>
                <w:sz w:val="18"/>
              </w:rPr>
              <w:t xml:space="preserve">account </w:t>
            </w:r>
            <w:r>
              <w:rPr>
                <w:spacing w:val="-4"/>
                <w:w w:val="105"/>
                <w:sz w:val="18"/>
              </w:rPr>
              <w:t xml:space="preserve">of </w:t>
            </w:r>
            <w:r>
              <w:rPr>
                <w:spacing w:val="-5"/>
                <w:w w:val="105"/>
                <w:sz w:val="18"/>
              </w:rPr>
              <w:t xml:space="preserve">emerging changes </w:t>
            </w:r>
            <w:r>
              <w:rPr>
                <w:spacing w:val="-3"/>
                <w:w w:val="105"/>
                <w:sz w:val="18"/>
              </w:rPr>
              <w:t xml:space="preserve">in </w:t>
            </w:r>
            <w:r>
              <w:rPr>
                <w:spacing w:val="-5"/>
                <w:w w:val="105"/>
                <w:sz w:val="18"/>
              </w:rPr>
              <w:t>logis</w:t>
            </w:r>
            <w:r>
              <w:rPr>
                <w:spacing w:val="-5"/>
                <w:w w:val="105"/>
                <w:sz w:val="18"/>
              </w:rPr>
              <w:t xml:space="preserve">tics </w:t>
            </w:r>
            <w:r>
              <w:rPr>
                <w:spacing w:val="-4"/>
                <w:w w:val="105"/>
                <w:sz w:val="18"/>
              </w:rPr>
              <w:t xml:space="preserve">and </w:t>
            </w:r>
            <w:r>
              <w:rPr>
                <w:spacing w:val="-6"/>
                <w:w w:val="105"/>
                <w:sz w:val="18"/>
              </w:rPr>
              <w:t xml:space="preserve">supply chains. </w:t>
            </w:r>
            <w:proofErr w:type="gramStart"/>
            <w:r>
              <w:rPr>
                <w:spacing w:val="-4"/>
                <w:w w:val="108"/>
                <w:sz w:val="18"/>
              </w:rPr>
              <w:t>o</w:t>
            </w:r>
            <w:r>
              <w:rPr>
                <w:spacing w:val="-1"/>
                <w:w w:val="111"/>
                <w:sz w:val="18"/>
              </w:rPr>
              <w:t>p</w:t>
            </w:r>
            <w:r>
              <w:rPr>
                <w:spacing w:val="-2"/>
                <w:w w:val="107"/>
                <w:sz w:val="18"/>
              </w:rPr>
              <w:t>er</w:t>
            </w:r>
            <w:r>
              <w:rPr>
                <w:spacing w:val="-6"/>
                <w:w w:val="107"/>
                <w:sz w:val="18"/>
              </w:rPr>
              <w:t>a</w:t>
            </w:r>
            <w:r>
              <w:rPr>
                <w:spacing w:val="-1"/>
                <w:w w:val="116"/>
                <w:sz w:val="18"/>
              </w:rPr>
              <w:t>t</w:t>
            </w:r>
            <w:r>
              <w:rPr>
                <w:spacing w:val="-2"/>
                <w:w w:val="106"/>
                <w:sz w:val="18"/>
              </w:rPr>
              <w:t>i</w:t>
            </w:r>
            <w:r>
              <w:rPr>
                <w:spacing w:val="-4"/>
                <w:w w:val="106"/>
                <w:sz w:val="18"/>
              </w:rPr>
              <w:t>o</w:t>
            </w:r>
            <w:r>
              <w:rPr>
                <w:spacing w:val="-4"/>
                <w:w w:val="116"/>
                <w:sz w:val="18"/>
              </w:rPr>
              <w:t>n</w:t>
            </w:r>
            <w:r>
              <w:rPr>
                <w:spacing w:val="-2"/>
                <w:w w:val="99"/>
                <w:sz w:val="18"/>
              </w:rPr>
              <w:t>s</w:t>
            </w:r>
            <w:proofErr w:type="gramEnd"/>
            <w:r>
              <w:rPr>
                <w:w w:val="99"/>
                <w:sz w:val="18"/>
              </w:rPr>
              <w:t>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w w:val="102"/>
                <w:sz w:val="18"/>
              </w:rPr>
              <w:t>i</w:t>
            </w:r>
            <w:r>
              <w:rPr>
                <w:w w:val="116"/>
                <w:sz w:val="18"/>
              </w:rPr>
              <w:t>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w w:val="101"/>
                <w:sz w:val="18"/>
              </w:rPr>
              <w:t>w</w:t>
            </w:r>
            <w:r>
              <w:rPr>
                <w:spacing w:val="-4"/>
                <w:w w:val="108"/>
                <w:sz w:val="18"/>
              </w:rPr>
              <w:t>o</w:t>
            </w:r>
            <w:r>
              <w:rPr>
                <w:spacing w:val="-1"/>
                <w:w w:val="113"/>
                <w:sz w:val="18"/>
              </w:rPr>
              <w:t>u</w:t>
            </w:r>
            <w:r>
              <w:rPr>
                <w:spacing w:val="-2"/>
                <w:w w:val="106"/>
                <w:sz w:val="18"/>
              </w:rPr>
              <w:t>l</w:t>
            </w:r>
            <w:r>
              <w:rPr>
                <w:w w:val="106"/>
                <w:sz w:val="18"/>
              </w:rPr>
              <w:t>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w w:val="116"/>
                <w:sz w:val="18"/>
              </w:rPr>
              <w:t>t</w:t>
            </w:r>
            <w:r>
              <w:rPr>
                <w:spacing w:val="-1"/>
                <w:w w:val="105"/>
                <w:sz w:val="18"/>
              </w:rPr>
              <w:t>a</w:t>
            </w:r>
            <w:r>
              <w:rPr>
                <w:spacing w:val="-4"/>
                <w:w w:val="105"/>
                <w:sz w:val="18"/>
              </w:rPr>
              <w:t>k</w:t>
            </w:r>
            <w:r>
              <w:rPr>
                <w:w w:val="101"/>
                <w:sz w:val="18"/>
              </w:rPr>
              <w:t>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3"/>
                <w:w w:val="111"/>
                <w:sz w:val="18"/>
              </w:rPr>
              <w:t>m</w:t>
            </w:r>
            <w:r>
              <w:rPr>
                <w:spacing w:val="-4"/>
                <w:w w:val="105"/>
                <w:sz w:val="18"/>
              </w:rPr>
              <w:t>a</w:t>
            </w:r>
            <w:r>
              <w:rPr>
                <w:spacing w:val="-6"/>
                <w:w w:val="116"/>
                <w:sz w:val="18"/>
              </w:rPr>
              <w:t>n</w:t>
            </w:r>
            <w:r>
              <w:rPr>
                <w:w w:val="97"/>
                <w:sz w:val="18"/>
              </w:rPr>
              <w:t>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3"/>
                <w:w w:val="111"/>
                <w:sz w:val="18"/>
              </w:rPr>
              <w:t>m</w:t>
            </w:r>
            <w:r>
              <w:rPr>
                <w:spacing w:val="-4"/>
                <w:w w:val="108"/>
                <w:sz w:val="18"/>
              </w:rPr>
              <w:t>o</w:t>
            </w:r>
            <w:r>
              <w:rPr>
                <w:spacing w:val="-6"/>
                <w:w w:val="116"/>
                <w:sz w:val="18"/>
              </w:rPr>
              <w:t>n</w:t>
            </w:r>
            <w:r>
              <w:rPr>
                <w:spacing w:val="-1"/>
                <w:w w:val="116"/>
                <w:sz w:val="18"/>
              </w:rPr>
              <w:t>t</w:t>
            </w:r>
            <w:r>
              <w:rPr>
                <w:spacing w:val="-4"/>
                <w:w w:val="113"/>
                <w:sz w:val="18"/>
              </w:rPr>
              <w:t>h</w:t>
            </w:r>
            <w:r>
              <w:rPr>
                <w:sz w:val="18"/>
              </w:rPr>
              <w:t>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3"/>
                <w:w w:val="116"/>
                <w:sz w:val="18"/>
              </w:rPr>
              <w:t>t</w:t>
            </w:r>
            <w:r>
              <w:rPr>
                <w:w w:val="108"/>
                <w:sz w:val="18"/>
              </w:rPr>
              <w:t>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c</w:t>
            </w:r>
            <w:r>
              <w:rPr>
                <w:spacing w:val="-4"/>
                <w:w w:val="105"/>
                <w:sz w:val="18"/>
              </w:rPr>
              <w:t>o</w:t>
            </w:r>
            <w:r>
              <w:rPr>
                <w:spacing w:val="-3"/>
                <w:w w:val="111"/>
                <w:sz w:val="18"/>
              </w:rPr>
              <w:t>m</w:t>
            </w:r>
            <w:r>
              <w:rPr>
                <w:spacing w:val="-3"/>
                <w:w w:val="101"/>
                <w:sz w:val="18"/>
              </w:rPr>
              <w:t>e</w:t>
            </w:r>
            <w:r>
              <w:rPr>
                <w:w w:val="96"/>
                <w:sz w:val="18"/>
              </w:rPr>
              <w:t>.</w:t>
            </w:r>
            <w:r>
              <w:rPr>
                <w:sz w:val="18"/>
              </w:rPr>
              <w:tab/>
            </w:r>
            <w:r>
              <w:rPr>
                <w:spacing w:val="-9"/>
                <w:w w:val="109"/>
                <w:sz w:val="18"/>
              </w:rPr>
              <w:t>N</w:t>
            </w:r>
            <w:r>
              <w:rPr>
                <w:spacing w:val="-7"/>
                <w:w w:val="108"/>
                <w:sz w:val="18"/>
              </w:rPr>
              <w:t>o</w:t>
            </w:r>
            <w:r>
              <w:rPr>
                <w:spacing w:val="-3"/>
                <w:w w:val="118"/>
                <w:sz w:val="18"/>
              </w:rPr>
              <w:t>r</w:t>
            </w:r>
            <w:r>
              <w:rPr>
                <w:spacing w:val="-4"/>
                <w:w w:val="116"/>
                <w:sz w:val="18"/>
              </w:rPr>
              <w:t>t</w:t>
            </w:r>
            <w:r>
              <w:rPr>
                <w:w w:val="113"/>
                <w:sz w:val="18"/>
              </w:rPr>
              <w:t>h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6"/>
                <w:w w:val="101"/>
                <w:sz w:val="18"/>
              </w:rPr>
              <w:t>A</w:t>
            </w:r>
            <w:r>
              <w:rPr>
                <w:spacing w:val="-6"/>
                <w:w w:val="111"/>
                <w:sz w:val="18"/>
              </w:rPr>
              <w:t>m</w:t>
            </w:r>
            <w:r>
              <w:rPr>
                <w:spacing w:val="-5"/>
                <w:w w:val="108"/>
                <w:sz w:val="18"/>
              </w:rPr>
              <w:t>e</w:t>
            </w:r>
            <w:r>
              <w:rPr>
                <w:spacing w:val="-4"/>
                <w:w w:val="108"/>
                <w:sz w:val="18"/>
              </w:rPr>
              <w:t>r</w:t>
            </w:r>
            <w:r>
              <w:rPr>
                <w:spacing w:val="-5"/>
                <w:w w:val="101"/>
                <w:sz w:val="18"/>
              </w:rPr>
              <w:t>i</w:t>
            </w:r>
            <w:r>
              <w:rPr>
                <w:spacing w:val="-4"/>
                <w:w w:val="101"/>
                <w:sz w:val="18"/>
              </w:rPr>
              <w:t>c</w:t>
            </w:r>
            <w:r>
              <w:rPr>
                <w:spacing w:val="-19"/>
                <w:w w:val="105"/>
                <w:sz w:val="18"/>
              </w:rPr>
              <w:t>a</w:t>
            </w:r>
            <w:r>
              <w:rPr>
                <w:spacing w:val="-22"/>
                <w:w w:val="22"/>
                <w:sz w:val="18"/>
              </w:rPr>
              <w:t>’</w:t>
            </w:r>
            <w:r>
              <w:rPr>
                <w:sz w:val="18"/>
              </w:rPr>
              <w:t>s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5"/>
                <w:w w:val="39"/>
                <w:sz w:val="18"/>
              </w:rPr>
              <w:t>“</w:t>
            </w:r>
            <w:r>
              <w:rPr>
                <w:spacing w:val="-6"/>
                <w:sz w:val="18"/>
              </w:rPr>
              <w:t>s</w:t>
            </w:r>
            <w:r>
              <w:rPr>
                <w:spacing w:val="-6"/>
                <w:w w:val="113"/>
                <w:sz w:val="18"/>
              </w:rPr>
              <w:t>h</w:t>
            </w:r>
            <w:r>
              <w:rPr>
                <w:spacing w:val="-4"/>
                <w:w w:val="105"/>
                <w:sz w:val="18"/>
              </w:rPr>
              <w:t>a</w:t>
            </w:r>
            <w:r>
              <w:rPr>
                <w:spacing w:val="-5"/>
                <w:sz w:val="18"/>
              </w:rPr>
              <w:t>l</w:t>
            </w:r>
            <w:r>
              <w:rPr>
                <w:sz w:val="18"/>
              </w:rPr>
              <w:t>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5"/>
                <w:w w:val="102"/>
                <w:sz w:val="18"/>
              </w:rPr>
              <w:t>g</w:t>
            </w:r>
            <w:r>
              <w:rPr>
                <w:spacing w:val="-6"/>
                <w:w w:val="102"/>
                <w:sz w:val="18"/>
              </w:rPr>
              <w:t>a</w:t>
            </w:r>
            <w:r>
              <w:rPr>
                <w:sz w:val="18"/>
              </w:rPr>
              <w:t>s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7"/>
                <w:w w:val="118"/>
                <w:sz w:val="18"/>
              </w:rPr>
              <w:t>r</w:t>
            </w:r>
            <w:r>
              <w:rPr>
                <w:spacing w:val="-4"/>
                <w:w w:val="101"/>
                <w:sz w:val="18"/>
              </w:rPr>
              <w:t>e</w:t>
            </w:r>
            <w:r>
              <w:rPr>
                <w:spacing w:val="-6"/>
                <w:w w:val="98"/>
                <w:sz w:val="18"/>
              </w:rPr>
              <w:t>v</w:t>
            </w:r>
            <w:r>
              <w:rPr>
                <w:spacing w:val="-6"/>
                <w:w w:val="108"/>
                <w:sz w:val="18"/>
              </w:rPr>
              <w:t>o</w:t>
            </w:r>
            <w:r>
              <w:rPr>
                <w:spacing w:val="-7"/>
                <w:w w:val="97"/>
                <w:sz w:val="18"/>
              </w:rPr>
              <w:t>l</w:t>
            </w:r>
            <w:r>
              <w:rPr>
                <w:spacing w:val="-7"/>
                <w:w w:val="113"/>
                <w:sz w:val="18"/>
              </w:rPr>
              <w:t>u</w:t>
            </w:r>
            <w:r>
              <w:rPr>
                <w:spacing w:val="-4"/>
                <w:w w:val="116"/>
                <w:sz w:val="18"/>
              </w:rPr>
              <w:t>t</w:t>
            </w:r>
            <w:r>
              <w:rPr>
                <w:spacing w:val="-5"/>
                <w:w w:val="106"/>
                <w:sz w:val="18"/>
              </w:rPr>
              <w:t>i</w:t>
            </w:r>
            <w:r>
              <w:rPr>
                <w:spacing w:val="-7"/>
                <w:w w:val="106"/>
                <w:sz w:val="18"/>
              </w:rPr>
              <w:t>o</w:t>
            </w:r>
            <w:r>
              <w:rPr>
                <w:spacing w:val="-20"/>
                <w:w w:val="116"/>
                <w:sz w:val="18"/>
              </w:rPr>
              <w:t>n</w:t>
            </w:r>
            <w:r>
              <w:rPr>
                <w:w w:val="40"/>
                <w:sz w:val="18"/>
              </w:rPr>
              <w:t>”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4"/>
                <w:w w:val="101"/>
                <w:sz w:val="18"/>
              </w:rPr>
              <w:t>w</w:t>
            </w:r>
            <w:r>
              <w:rPr>
                <w:spacing w:val="-4"/>
                <w:w w:val="102"/>
                <w:sz w:val="18"/>
              </w:rPr>
              <w:t>i</w:t>
            </w:r>
            <w:r>
              <w:rPr>
                <w:spacing w:val="-4"/>
                <w:w w:val="97"/>
                <w:sz w:val="18"/>
              </w:rPr>
              <w:t>l</w:t>
            </w:r>
            <w:r>
              <w:rPr>
                <w:w w:val="97"/>
                <w:sz w:val="18"/>
              </w:rPr>
              <w:t>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6"/>
                <w:w w:val="113"/>
                <w:sz w:val="18"/>
              </w:rPr>
              <w:t>h</w:t>
            </w:r>
            <w:r>
              <w:rPr>
                <w:spacing w:val="-8"/>
                <w:w w:val="105"/>
                <w:sz w:val="18"/>
              </w:rPr>
              <w:t>a</w:t>
            </w:r>
            <w:r>
              <w:rPr>
                <w:spacing w:val="-6"/>
                <w:w w:val="98"/>
                <w:sz w:val="18"/>
              </w:rPr>
              <w:t>v</w:t>
            </w:r>
            <w:r>
              <w:rPr>
                <w:w w:val="101"/>
                <w:sz w:val="18"/>
              </w:rPr>
              <w:t>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4"/>
                <w:w w:val="118"/>
                <w:sz w:val="18"/>
              </w:rPr>
              <w:t>r</w:t>
            </w:r>
            <w:r>
              <w:rPr>
                <w:spacing w:val="-7"/>
                <w:w w:val="102"/>
                <w:sz w:val="18"/>
              </w:rPr>
              <w:t>i</w:t>
            </w:r>
            <w:r>
              <w:rPr>
                <w:spacing w:val="-7"/>
                <w:w w:val="111"/>
                <w:sz w:val="18"/>
              </w:rPr>
              <w:t>p</w:t>
            </w:r>
            <w:r>
              <w:rPr>
                <w:spacing w:val="-6"/>
                <w:w w:val="111"/>
                <w:sz w:val="18"/>
              </w:rPr>
              <w:t>p</w:t>
            </w:r>
            <w:r>
              <w:rPr>
                <w:spacing w:val="-5"/>
                <w:sz w:val="18"/>
              </w:rPr>
              <w:t>l</w:t>
            </w:r>
            <w:r>
              <w:rPr>
                <w:sz w:val="18"/>
              </w:rPr>
              <w:t>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5"/>
                <w:w w:val="98"/>
                <w:sz w:val="18"/>
              </w:rPr>
              <w:t>e</w:t>
            </w:r>
            <w:r>
              <w:rPr>
                <w:spacing w:val="-3"/>
                <w:w w:val="98"/>
                <w:sz w:val="18"/>
              </w:rPr>
              <w:t>f</w:t>
            </w:r>
            <w:r>
              <w:rPr>
                <w:spacing w:val="-7"/>
                <w:w w:val="94"/>
                <w:sz w:val="18"/>
              </w:rPr>
              <w:t>f</w:t>
            </w:r>
            <w:r>
              <w:rPr>
                <w:spacing w:val="-4"/>
                <w:w w:val="101"/>
                <w:sz w:val="18"/>
              </w:rPr>
              <w:t>ec</w:t>
            </w:r>
            <w:r>
              <w:rPr>
                <w:w w:val="116"/>
                <w:sz w:val="18"/>
              </w:rPr>
              <w:t>t</w:t>
            </w:r>
          </w:p>
          <w:p w:rsidR="00596931" w:rsidRDefault="004E0DDE">
            <w:pPr>
              <w:pStyle w:val="TableParagraph"/>
              <w:tabs>
                <w:tab w:val="left" w:pos="4636"/>
                <w:tab w:val="left" w:pos="4891"/>
              </w:tabs>
              <w:spacing w:line="244" w:lineRule="auto"/>
              <w:ind w:left="441" w:right="438" w:firstLine="4450"/>
              <w:jc w:val="right"/>
              <w:rPr>
                <w:sz w:val="18"/>
              </w:rPr>
            </w:pPr>
            <w:proofErr w:type="gramStart"/>
            <w:r>
              <w:rPr>
                <w:spacing w:val="-5"/>
                <w:w w:val="110"/>
                <w:sz w:val="18"/>
              </w:rPr>
              <w:t>and</w:t>
            </w:r>
            <w:proofErr w:type="gramEnd"/>
            <w:r>
              <w:rPr>
                <w:spacing w:val="-20"/>
                <w:w w:val="110"/>
                <w:sz w:val="18"/>
              </w:rPr>
              <w:t xml:space="preserve"> </w:t>
            </w:r>
            <w:r>
              <w:rPr>
                <w:spacing w:val="-6"/>
                <w:w w:val="110"/>
                <w:sz w:val="18"/>
              </w:rPr>
              <w:t>change</w:t>
            </w:r>
            <w:r>
              <w:rPr>
                <w:spacing w:val="-20"/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>maritime</w:t>
            </w:r>
            <w:r>
              <w:rPr>
                <w:spacing w:val="-20"/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>business</w:t>
            </w:r>
            <w:r>
              <w:rPr>
                <w:spacing w:val="-20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spectrums.</w:t>
            </w:r>
            <w:r>
              <w:rPr>
                <w:spacing w:val="-20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Several</w:t>
            </w:r>
            <w:r>
              <w:rPr>
                <w:spacing w:val="-20"/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>American</w:t>
            </w:r>
            <w:r>
              <w:rPr>
                <w:w w:val="116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Therefore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it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is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welcomed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news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that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the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US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government</w:t>
            </w:r>
            <w:r>
              <w:rPr>
                <w:spacing w:val="-3"/>
                <w:w w:val="110"/>
                <w:sz w:val="18"/>
              </w:rPr>
              <w:tab/>
              <w:t>and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Canadian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LNG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terminals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are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being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built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to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ship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LNG</w:t>
            </w:r>
            <w:r>
              <w:rPr>
                <w:w w:val="105"/>
                <w:sz w:val="18"/>
              </w:rPr>
              <w:t xml:space="preserve"> </w:t>
            </w:r>
            <w:r>
              <w:rPr>
                <w:spacing w:val="3"/>
                <w:w w:val="110"/>
                <w:sz w:val="18"/>
              </w:rPr>
              <w:t>decisively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spacing w:val="3"/>
                <w:w w:val="110"/>
                <w:sz w:val="18"/>
              </w:rPr>
              <w:t>intervened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spacing w:val="2"/>
                <w:w w:val="110"/>
                <w:sz w:val="18"/>
              </w:rPr>
              <w:t>the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ongoing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spacing w:val="3"/>
                <w:w w:val="110"/>
                <w:sz w:val="18"/>
              </w:rPr>
              <w:t>talks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spacing w:val="3"/>
                <w:w w:val="110"/>
                <w:sz w:val="18"/>
              </w:rPr>
              <w:t>between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spacing w:val="2"/>
                <w:w w:val="110"/>
                <w:sz w:val="18"/>
              </w:rPr>
              <w:t>the</w:t>
            </w:r>
            <w:r>
              <w:rPr>
                <w:spacing w:val="2"/>
                <w:w w:val="110"/>
                <w:sz w:val="18"/>
              </w:rPr>
              <w:tab/>
            </w:r>
            <w:r>
              <w:rPr>
                <w:spacing w:val="2"/>
                <w:w w:val="110"/>
                <w:sz w:val="18"/>
              </w:rPr>
              <w:tab/>
            </w:r>
            <w:r>
              <w:rPr>
                <w:spacing w:val="-3"/>
                <w:w w:val="110"/>
                <w:sz w:val="18"/>
              </w:rPr>
              <w:t>across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the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Pacific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and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via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the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Panama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Canal.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Further,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it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is</w:t>
            </w:r>
            <w:r>
              <w:rPr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International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Longshore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and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>Warehouse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Union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and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Pacific</w:t>
            </w:r>
            <w:r>
              <w:rPr>
                <w:w w:val="110"/>
                <w:sz w:val="18"/>
              </w:rPr>
              <w:tab/>
            </w:r>
            <w:r>
              <w:rPr>
                <w:w w:val="110"/>
                <w:sz w:val="18"/>
              </w:rPr>
              <w:tab/>
              <w:t>under</w:t>
            </w:r>
            <w:r>
              <w:rPr>
                <w:spacing w:val="-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discussion</w:t>
            </w:r>
            <w:r>
              <w:rPr>
                <w:spacing w:val="-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that</w:t>
            </w:r>
            <w:r>
              <w:rPr>
                <w:spacing w:val="-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LNG</w:t>
            </w:r>
            <w:r>
              <w:rPr>
                <w:spacing w:val="-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will</w:t>
            </w:r>
            <w:r>
              <w:rPr>
                <w:spacing w:val="-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be</w:t>
            </w:r>
            <w:r>
              <w:rPr>
                <w:spacing w:val="-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used</w:t>
            </w:r>
            <w:r>
              <w:rPr>
                <w:spacing w:val="-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as</w:t>
            </w:r>
            <w:r>
              <w:rPr>
                <w:spacing w:val="-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</w:t>
            </w:r>
            <w:r>
              <w:rPr>
                <w:spacing w:val="-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ship</w:t>
            </w:r>
            <w:r>
              <w:rPr>
                <w:spacing w:val="-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fuel</w:t>
            </w:r>
            <w:r>
              <w:rPr>
                <w:spacing w:val="-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for</w:t>
            </w:r>
            <w:r>
              <w:rPr>
                <w:w w:val="118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Maritime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Association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and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helped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them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to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strike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an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accord.</w:t>
            </w:r>
            <w:r>
              <w:rPr>
                <w:spacing w:val="-3"/>
                <w:w w:val="110"/>
                <w:sz w:val="18"/>
              </w:rPr>
              <w:tab/>
            </w:r>
            <w:r>
              <w:rPr>
                <w:spacing w:val="-3"/>
                <w:w w:val="110"/>
                <w:sz w:val="18"/>
              </w:rPr>
              <w:tab/>
            </w:r>
            <w:proofErr w:type="gramStart"/>
            <w:r>
              <w:rPr>
                <w:spacing w:val="-6"/>
                <w:w w:val="110"/>
                <w:sz w:val="18"/>
              </w:rPr>
              <w:t>container</w:t>
            </w:r>
            <w:proofErr w:type="gramEnd"/>
            <w:r>
              <w:rPr>
                <w:spacing w:val="-21"/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>vessels.</w:t>
            </w:r>
            <w:r>
              <w:rPr>
                <w:spacing w:val="-21"/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>Thus,</w:t>
            </w:r>
            <w:r>
              <w:rPr>
                <w:spacing w:val="-21"/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>bunkering</w:t>
            </w:r>
            <w:r>
              <w:rPr>
                <w:spacing w:val="-21"/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>infrastructure</w:t>
            </w:r>
            <w:r>
              <w:rPr>
                <w:spacing w:val="-21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needs</w:t>
            </w:r>
            <w:r>
              <w:rPr>
                <w:spacing w:val="-2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to</w:t>
            </w:r>
            <w:r>
              <w:rPr>
                <w:spacing w:val="-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be</w:t>
            </w:r>
          </w:p>
          <w:p w:rsidR="00596931" w:rsidRDefault="004E0DDE">
            <w:pPr>
              <w:pStyle w:val="TableParagraph"/>
              <w:tabs>
                <w:tab w:val="left" w:pos="4891"/>
              </w:tabs>
              <w:spacing w:line="244" w:lineRule="auto"/>
              <w:ind w:left="441" w:right="2171"/>
              <w:rPr>
                <w:sz w:val="18"/>
              </w:rPr>
            </w:pPr>
            <w:r>
              <w:rPr>
                <w:spacing w:val="4"/>
                <w:w w:val="110"/>
                <w:sz w:val="18"/>
              </w:rPr>
              <w:t xml:space="preserve">The </w:t>
            </w:r>
            <w:r>
              <w:rPr>
                <w:spacing w:val="5"/>
                <w:w w:val="110"/>
                <w:sz w:val="18"/>
              </w:rPr>
              <w:t xml:space="preserve">disruptions </w:t>
            </w:r>
            <w:r>
              <w:rPr>
                <w:spacing w:val="3"/>
                <w:w w:val="110"/>
                <w:sz w:val="18"/>
              </w:rPr>
              <w:t xml:space="preserve">and </w:t>
            </w:r>
            <w:r>
              <w:rPr>
                <w:spacing w:val="4"/>
                <w:w w:val="110"/>
                <w:sz w:val="18"/>
              </w:rPr>
              <w:t xml:space="preserve">cargo </w:t>
            </w:r>
            <w:r>
              <w:rPr>
                <w:spacing w:val="5"/>
                <w:w w:val="110"/>
                <w:sz w:val="18"/>
              </w:rPr>
              <w:t xml:space="preserve">backups </w:t>
            </w:r>
            <w:r>
              <w:rPr>
                <w:w w:val="110"/>
                <w:sz w:val="18"/>
              </w:rPr>
              <w:t xml:space="preserve">at </w:t>
            </w:r>
            <w:r>
              <w:rPr>
                <w:spacing w:val="4"/>
                <w:w w:val="110"/>
                <w:sz w:val="18"/>
              </w:rPr>
              <w:t>the</w:t>
            </w:r>
            <w:r>
              <w:rPr>
                <w:spacing w:val="41"/>
                <w:w w:val="110"/>
                <w:sz w:val="18"/>
              </w:rPr>
              <w:t xml:space="preserve"> </w:t>
            </w:r>
            <w:r>
              <w:rPr>
                <w:spacing w:val="5"/>
                <w:w w:val="110"/>
                <w:sz w:val="18"/>
              </w:rPr>
              <w:t>ports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spacing w:val="3"/>
                <w:w w:val="110"/>
                <w:sz w:val="18"/>
              </w:rPr>
              <w:t>have</w:t>
            </w:r>
            <w:r>
              <w:rPr>
                <w:spacing w:val="3"/>
                <w:w w:val="110"/>
                <w:sz w:val="18"/>
              </w:rPr>
              <w:tab/>
            </w:r>
            <w:r>
              <w:rPr>
                <w:spacing w:val="-5"/>
                <w:w w:val="110"/>
                <w:sz w:val="18"/>
              </w:rPr>
              <w:t>built</w:t>
            </w:r>
            <w:r>
              <w:rPr>
                <w:spacing w:val="-20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at</w:t>
            </w:r>
            <w:r>
              <w:rPr>
                <w:spacing w:val="-20"/>
                <w:w w:val="110"/>
                <w:sz w:val="18"/>
              </w:rPr>
              <w:t xml:space="preserve"> </w:t>
            </w:r>
            <w:r>
              <w:rPr>
                <w:spacing w:val="-6"/>
                <w:w w:val="110"/>
                <w:sz w:val="18"/>
              </w:rPr>
              <w:t>container</w:t>
            </w:r>
            <w:r>
              <w:rPr>
                <w:spacing w:val="-20"/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>terminals</w:t>
            </w:r>
            <w:r>
              <w:rPr>
                <w:spacing w:val="-20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or</w:t>
            </w:r>
            <w:r>
              <w:rPr>
                <w:spacing w:val="-20"/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>ports.</w:t>
            </w:r>
            <w:r>
              <w:rPr>
                <w:spacing w:val="-5"/>
                <w:w w:val="104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affected</w:t>
            </w:r>
            <w:r>
              <w:rPr>
                <w:spacing w:val="-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businesses</w:t>
            </w:r>
            <w:r>
              <w:rPr>
                <w:spacing w:val="-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from</w:t>
            </w:r>
            <w:r>
              <w:rPr>
                <w:spacing w:val="-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automakers,</w:t>
            </w:r>
            <w:r>
              <w:rPr>
                <w:spacing w:val="-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retailers,</w:t>
            </w:r>
            <w:r>
              <w:rPr>
                <w:spacing w:val="-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exporters</w:t>
            </w:r>
          </w:p>
          <w:p w:rsidR="00596931" w:rsidRDefault="004E0DDE">
            <w:pPr>
              <w:pStyle w:val="TableParagraph"/>
              <w:tabs>
                <w:tab w:val="left" w:pos="5146"/>
              </w:tabs>
              <w:spacing w:line="244" w:lineRule="auto"/>
              <w:ind w:left="441" w:right="439"/>
              <w:jc w:val="both"/>
              <w:rPr>
                <w:sz w:val="18"/>
              </w:rPr>
            </w:pPr>
            <w:proofErr w:type="gramStart"/>
            <w:r>
              <w:rPr>
                <w:spacing w:val="-3"/>
                <w:w w:val="110"/>
                <w:sz w:val="18"/>
              </w:rPr>
              <w:t>and</w:t>
            </w:r>
            <w:proofErr w:type="gramEnd"/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so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forth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across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the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country.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During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the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dispute,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proofErr w:type="gramStart"/>
            <w:r>
              <w:rPr>
                <w:spacing w:val="-4"/>
                <w:w w:val="110"/>
                <w:sz w:val="18"/>
              </w:rPr>
              <w:t>many</w:t>
            </w:r>
            <w:r>
              <w:rPr>
                <w:spacing w:val="-4"/>
                <w:w w:val="110"/>
                <w:sz w:val="18"/>
              </w:rPr>
              <w:tab/>
            </w:r>
            <w:r>
              <w:rPr>
                <w:w w:val="110"/>
                <w:sz w:val="18"/>
              </w:rPr>
              <w:t>The</w:t>
            </w:r>
            <w:r>
              <w:rPr>
                <w:spacing w:val="-22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Panama</w:t>
            </w:r>
            <w:r>
              <w:rPr>
                <w:spacing w:val="-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Canal,</w:t>
            </w:r>
            <w:proofErr w:type="gramEnd"/>
            <w:r>
              <w:rPr>
                <w:spacing w:val="-22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historically</w:t>
            </w:r>
            <w:r>
              <w:rPr>
                <w:spacing w:val="-22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and</w:t>
            </w:r>
            <w:r>
              <w:rPr>
                <w:spacing w:val="-22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commercially</w:t>
            </w:r>
            <w:r>
              <w:rPr>
                <w:spacing w:val="-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very</w:t>
            </w:r>
            <w:r>
              <w:rPr>
                <w:w w:val="97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shipping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companies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had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to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divert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to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Canadian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or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Mexican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>related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to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the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US,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is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currently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under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>massive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 xml:space="preserve">infrastructure </w:t>
            </w:r>
            <w:r>
              <w:rPr>
                <w:w w:val="110"/>
                <w:sz w:val="18"/>
              </w:rPr>
              <w:t xml:space="preserve">ports or resort to </w:t>
            </w:r>
            <w:r>
              <w:rPr>
                <w:spacing w:val="-2"/>
                <w:w w:val="110"/>
                <w:sz w:val="18"/>
              </w:rPr>
              <w:t xml:space="preserve">air </w:t>
            </w:r>
            <w:r>
              <w:rPr>
                <w:w w:val="110"/>
                <w:sz w:val="18"/>
              </w:rPr>
              <w:t xml:space="preserve">services. </w:t>
            </w:r>
            <w:r>
              <w:rPr>
                <w:spacing w:val="-5"/>
                <w:w w:val="110"/>
                <w:sz w:val="18"/>
              </w:rPr>
              <w:t xml:space="preserve">It </w:t>
            </w:r>
            <w:r>
              <w:rPr>
                <w:w w:val="110"/>
                <w:sz w:val="18"/>
              </w:rPr>
              <w:t xml:space="preserve">is </w:t>
            </w:r>
            <w:r>
              <w:rPr>
                <w:spacing w:val="-3"/>
                <w:w w:val="110"/>
                <w:sz w:val="18"/>
              </w:rPr>
              <w:t xml:space="preserve">estimated that </w:t>
            </w:r>
            <w:r>
              <w:rPr>
                <w:w w:val="110"/>
                <w:sz w:val="18"/>
              </w:rPr>
              <w:t xml:space="preserve">the </w:t>
            </w:r>
            <w:r>
              <w:rPr>
                <w:spacing w:val="-7"/>
                <w:w w:val="110"/>
                <w:sz w:val="18"/>
              </w:rPr>
              <w:t>West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expansion project in order to accommodate much larger Coast</w:t>
            </w:r>
            <w:r>
              <w:rPr>
                <w:spacing w:val="-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ports</w:t>
            </w:r>
            <w:r>
              <w:rPr>
                <w:spacing w:val="-22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handle</w:t>
            </w:r>
            <w:r>
              <w:rPr>
                <w:spacing w:val="-22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nearly</w:t>
            </w:r>
            <w:r>
              <w:rPr>
                <w:spacing w:val="-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half</w:t>
            </w:r>
            <w:r>
              <w:rPr>
                <w:spacing w:val="-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of</w:t>
            </w:r>
            <w:r>
              <w:rPr>
                <w:spacing w:val="-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all</w:t>
            </w:r>
            <w:r>
              <w:rPr>
                <w:spacing w:val="-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US</w:t>
            </w:r>
            <w:r>
              <w:rPr>
                <w:spacing w:val="-22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maritime</w:t>
            </w:r>
            <w:r>
              <w:rPr>
                <w:spacing w:val="-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trade</w:t>
            </w:r>
            <w:r>
              <w:rPr>
                <w:spacing w:val="-22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and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ships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and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increase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traffic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capacity.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The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project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is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expected </w:t>
            </w:r>
            <w:r>
              <w:rPr>
                <w:spacing w:val="-3"/>
                <w:w w:val="110"/>
                <w:sz w:val="18"/>
              </w:rPr>
              <w:t>more</w:t>
            </w:r>
            <w:r>
              <w:rPr>
                <w:spacing w:val="-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than</w:t>
            </w:r>
            <w:r>
              <w:rPr>
                <w:spacing w:val="-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70</w:t>
            </w:r>
            <w:r>
              <w:rPr>
                <w:spacing w:val="-22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percent</w:t>
            </w:r>
            <w:r>
              <w:rPr>
                <w:spacing w:val="-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of</w:t>
            </w:r>
            <w:r>
              <w:rPr>
                <w:spacing w:val="-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the</w:t>
            </w:r>
            <w:r>
              <w:rPr>
                <w:spacing w:val="-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country's</w:t>
            </w:r>
            <w:r>
              <w:rPr>
                <w:spacing w:val="-22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Asian</w:t>
            </w:r>
            <w:r>
              <w:rPr>
                <w:spacing w:val="-22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imports.</w:t>
            </w:r>
            <w:r>
              <w:rPr>
                <w:spacing w:val="-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These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to</w:t>
            </w:r>
            <w:r>
              <w:rPr>
                <w:spacing w:val="-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open</w:t>
            </w:r>
            <w:r>
              <w:rPr>
                <w:spacing w:val="-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</w:t>
            </w:r>
            <w:r>
              <w:rPr>
                <w:spacing w:val="-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the</w:t>
            </w:r>
            <w:r>
              <w:rPr>
                <w:spacing w:val="-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first</w:t>
            </w:r>
            <w:r>
              <w:rPr>
                <w:spacing w:val="-19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quarter</w:t>
            </w:r>
            <w:r>
              <w:rPr>
                <w:spacing w:val="-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of</w:t>
            </w:r>
            <w:r>
              <w:rPr>
                <w:spacing w:val="-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2016.</w:t>
            </w:r>
            <w:r>
              <w:rPr>
                <w:spacing w:val="-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This</w:t>
            </w:r>
            <w:r>
              <w:rPr>
                <w:spacing w:val="-19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would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change</w:t>
            </w:r>
            <w:r>
              <w:rPr>
                <w:spacing w:val="-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the </w:t>
            </w:r>
            <w:r>
              <w:rPr>
                <w:spacing w:val="-4"/>
                <w:w w:val="110"/>
                <w:sz w:val="18"/>
              </w:rPr>
              <w:t xml:space="preserve">labor-management </w:t>
            </w:r>
            <w:r>
              <w:rPr>
                <w:spacing w:val="-3"/>
                <w:w w:val="110"/>
                <w:sz w:val="18"/>
              </w:rPr>
              <w:t xml:space="preserve">disputes </w:t>
            </w:r>
            <w:r>
              <w:rPr>
                <w:w w:val="110"/>
                <w:sz w:val="18"/>
              </w:rPr>
              <w:t xml:space="preserve">with structural </w:t>
            </w:r>
            <w:r>
              <w:rPr>
                <w:spacing w:val="-3"/>
                <w:w w:val="110"/>
                <w:sz w:val="18"/>
              </w:rPr>
              <w:t xml:space="preserve">issues existing   </w:t>
            </w:r>
            <w:r>
              <w:rPr>
                <w:spacing w:val="3"/>
                <w:w w:val="110"/>
                <w:sz w:val="18"/>
              </w:rPr>
              <w:t xml:space="preserve">global </w:t>
            </w:r>
            <w:r>
              <w:rPr>
                <w:spacing w:val="2"/>
                <w:w w:val="110"/>
                <w:sz w:val="18"/>
              </w:rPr>
              <w:t xml:space="preserve">shipping </w:t>
            </w:r>
            <w:r>
              <w:rPr>
                <w:w w:val="110"/>
                <w:sz w:val="18"/>
              </w:rPr>
              <w:t xml:space="preserve">and </w:t>
            </w:r>
            <w:r>
              <w:rPr>
                <w:spacing w:val="2"/>
                <w:w w:val="110"/>
                <w:sz w:val="18"/>
              </w:rPr>
              <w:t xml:space="preserve">maritime business patterns. </w:t>
            </w:r>
            <w:r>
              <w:rPr>
                <w:spacing w:val="3"/>
                <w:w w:val="110"/>
                <w:sz w:val="18"/>
              </w:rPr>
              <w:t xml:space="preserve">These at </w:t>
            </w:r>
            <w:r>
              <w:rPr>
                <w:spacing w:val="7"/>
                <w:w w:val="110"/>
                <w:sz w:val="18"/>
              </w:rPr>
              <w:t xml:space="preserve">the </w:t>
            </w:r>
            <w:r>
              <w:rPr>
                <w:spacing w:val="8"/>
                <w:w w:val="110"/>
                <w:sz w:val="18"/>
              </w:rPr>
              <w:t xml:space="preserve">ports could cause </w:t>
            </w:r>
            <w:r>
              <w:rPr>
                <w:spacing w:val="4"/>
                <w:w w:val="110"/>
                <w:sz w:val="18"/>
              </w:rPr>
              <w:t xml:space="preserve">or </w:t>
            </w:r>
            <w:r>
              <w:rPr>
                <w:spacing w:val="8"/>
                <w:w w:val="110"/>
                <w:sz w:val="18"/>
              </w:rPr>
              <w:t xml:space="preserve">contribute </w:t>
            </w:r>
            <w:r>
              <w:rPr>
                <w:spacing w:val="5"/>
                <w:w w:val="110"/>
                <w:sz w:val="18"/>
              </w:rPr>
              <w:t xml:space="preserve">to </w:t>
            </w:r>
            <w:r>
              <w:rPr>
                <w:spacing w:val="9"/>
                <w:w w:val="110"/>
                <w:sz w:val="18"/>
              </w:rPr>
              <w:t xml:space="preserve">potential </w:t>
            </w:r>
            <w:r>
              <w:rPr>
                <w:w w:val="110"/>
                <w:sz w:val="18"/>
              </w:rPr>
              <w:t xml:space="preserve">logistics </w:t>
            </w:r>
            <w:r>
              <w:rPr>
                <w:spacing w:val="-3"/>
                <w:w w:val="110"/>
                <w:sz w:val="18"/>
              </w:rPr>
              <w:t xml:space="preserve">changes </w:t>
            </w:r>
            <w:r>
              <w:rPr>
                <w:w w:val="110"/>
                <w:sz w:val="18"/>
              </w:rPr>
              <w:t xml:space="preserve">in </w:t>
            </w:r>
            <w:r>
              <w:rPr>
                <w:spacing w:val="-4"/>
                <w:w w:val="110"/>
                <w:sz w:val="18"/>
              </w:rPr>
              <w:t xml:space="preserve">nature </w:t>
            </w:r>
            <w:r>
              <w:rPr>
                <w:spacing w:val="-3"/>
                <w:w w:val="110"/>
                <w:sz w:val="18"/>
              </w:rPr>
              <w:t xml:space="preserve">and dynamics would </w:t>
            </w:r>
            <w:r>
              <w:rPr>
                <w:spacing w:val="-2"/>
                <w:w w:val="110"/>
                <w:sz w:val="18"/>
              </w:rPr>
              <w:t xml:space="preserve">impact </w:t>
            </w:r>
            <w:r>
              <w:rPr>
                <w:w w:val="110"/>
                <w:sz w:val="18"/>
              </w:rPr>
              <w:t xml:space="preserve">on </w:t>
            </w:r>
            <w:r>
              <w:rPr>
                <w:spacing w:val="-3"/>
                <w:w w:val="110"/>
                <w:sz w:val="18"/>
              </w:rPr>
              <w:t xml:space="preserve">disruptions </w:t>
            </w:r>
            <w:r>
              <w:rPr>
                <w:w w:val="110"/>
                <w:sz w:val="18"/>
              </w:rPr>
              <w:t xml:space="preserve">in </w:t>
            </w:r>
            <w:r>
              <w:rPr>
                <w:spacing w:val="-4"/>
                <w:w w:val="110"/>
                <w:sz w:val="18"/>
              </w:rPr>
              <w:t xml:space="preserve">supply </w:t>
            </w:r>
            <w:r>
              <w:rPr>
                <w:spacing w:val="-3"/>
                <w:w w:val="110"/>
                <w:sz w:val="18"/>
              </w:rPr>
              <w:t xml:space="preserve">chains </w:t>
            </w:r>
            <w:r>
              <w:rPr>
                <w:w w:val="110"/>
                <w:sz w:val="18"/>
              </w:rPr>
              <w:t xml:space="preserve">or port </w:t>
            </w:r>
            <w:r>
              <w:rPr>
                <w:spacing w:val="-4"/>
                <w:w w:val="110"/>
                <w:sz w:val="18"/>
              </w:rPr>
              <w:t xml:space="preserve">shut </w:t>
            </w:r>
            <w:r>
              <w:rPr>
                <w:spacing w:val="-3"/>
                <w:w w:val="110"/>
                <w:sz w:val="18"/>
              </w:rPr>
              <w:t xml:space="preserve">downs. Relevant     </w:t>
            </w:r>
            <w:r>
              <w:rPr>
                <w:w w:val="110"/>
                <w:sz w:val="18"/>
              </w:rPr>
              <w:t>infrastructure requirements and management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strategies.</w:t>
            </w:r>
          </w:p>
        </w:tc>
      </w:tr>
    </w:tbl>
    <w:p w:rsidR="00596931" w:rsidRDefault="00596931">
      <w:pPr>
        <w:spacing w:line="244" w:lineRule="auto"/>
        <w:jc w:val="both"/>
        <w:rPr>
          <w:sz w:val="18"/>
        </w:rPr>
        <w:sectPr w:rsidR="00596931">
          <w:pgSz w:w="10320" w:h="14180"/>
          <w:pgMar w:top="1060" w:right="280" w:bottom="560" w:left="280" w:header="0" w:footer="378" w:gutter="0"/>
          <w:cols w:space="720"/>
        </w:sectPr>
      </w:pPr>
    </w:p>
    <w:p w:rsidR="00596931" w:rsidRDefault="004E0DDE">
      <w:pPr>
        <w:pStyle w:val="a3"/>
        <w:spacing w:before="9" w:after="1"/>
        <w:rPr>
          <w:rFonts w:ascii="Times New Roman"/>
          <w:sz w:val="9"/>
        </w:rPr>
      </w:pPr>
      <w:r>
        <w:rPr>
          <w:noProof/>
          <w:lang w:eastAsia="ko-KR"/>
        </w:rPr>
        <w:lastRenderedPageBreak/>
        <w:drawing>
          <wp:anchor distT="0" distB="0" distL="0" distR="0" simplePos="0" relativeHeight="1264" behindDoc="0" locked="0" layoutInCell="1" allowOverlap="1">
            <wp:simplePos x="0" y="0"/>
            <wp:positionH relativeFrom="page">
              <wp:posOffset>5537377</wp:posOffset>
            </wp:positionH>
            <wp:positionV relativeFrom="page">
              <wp:posOffset>7581595</wp:posOffset>
            </wp:positionV>
            <wp:extent cx="199866" cy="76200"/>
            <wp:effectExtent l="0" t="0" r="0" b="0"/>
            <wp:wrapNone/>
            <wp:docPr id="1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4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866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ko-KR"/>
        </w:rPr>
        <w:drawing>
          <wp:anchor distT="0" distB="0" distL="0" distR="0" simplePos="0" relativeHeight="1288" behindDoc="0" locked="0" layoutInCell="1" allowOverlap="1">
            <wp:simplePos x="0" y="0"/>
            <wp:positionH relativeFrom="page">
              <wp:posOffset>5508878</wp:posOffset>
            </wp:positionH>
            <wp:positionV relativeFrom="page">
              <wp:posOffset>3156648</wp:posOffset>
            </wp:positionV>
            <wp:extent cx="199820" cy="76200"/>
            <wp:effectExtent l="0" t="0" r="0" b="0"/>
            <wp:wrapNone/>
            <wp:docPr id="3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5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82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16" w:type="dxa"/>
        <w:tblBorders>
          <w:top w:val="single" w:sz="5" w:space="0" w:color="CDE18D"/>
          <w:left w:val="single" w:sz="5" w:space="0" w:color="CDE18D"/>
          <w:bottom w:val="single" w:sz="5" w:space="0" w:color="CDE18D"/>
          <w:right w:val="single" w:sz="5" w:space="0" w:color="CDE18D"/>
          <w:insideH w:val="single" w:sz="5" w:space="0" w:color="CDE18D"/>
          <w:insideV w:val="single" w:sz="5" w:space="0" w:color="CDE18D"/>
        </w:tblBorders>
        <w:tblLayout w:type="fixed"/>
        <w:tblLook w:val="01E0" w:firstRow="1" w:lastRow="1" w:firstColumn="1" w:lastColumn="1" w:noHBand="0" w:noVBand="0"/>
      </w:tblPr>
      <w:tblGrid>
        <w:gridCol w:w="9512"/>
      </w:tblGrid>
      <w:tr w:rsidR="00596931">
        <w:trPr>
          <w:trHeight w:hRule="exact" w:val="5238"/>
        </w:trPr>
        <w:tc>
          <w:tcPr>
            <w:tcW w:w="9512" w:type="dxa"/>
            <w:tcBorders>
              <w:bottom w:val="nil"/>
            </w:tcBorders>
            <w:shd w:val="clear" w:color="auto" w:fill="FFFFFF"/>
          </w:tcPr>
          <w:p w:rsidR="00596931" w:rsidRDefault="00596931">
            <w:pPr>
              <w:pStyle w:val="TableParagraph"/>
              <w:rPr>
                <w:rFonts w:ascii="Times New Roman"/>
                <w:sz w:val="18"/>
              </w:rPr>
            </w:pPr>
          </w:p>
          <w:p w:rsidR="00596931" w:rsidRDefault="004E0DDE">
            <w:pPr>
              <w:pStyle w:val="TableParagraph"/>
              <w:tabs>
                <w:tab w:val="left" w:pos="4891"/>
              </w:tabs>
              <w:spacing w:before="114" w:line="244" w:lineRule="auto"/>
              <w:ind w:left="441" w:right="439"/>
              <w:jc w:val="right"/>
              <w:rPr>
                <w:sz w:val="18"/>
              </w:rPr>
            </w:pPr>
            <w:r>
              <w:rPr>
                <w:spacing w:val="3"/>
                <w:w w:val="105"/>
                <w:sz w:val="18"/>
              </w:rPr>
              <w:t xml:space="preserve">With </w:t>
            </w:r>
            <w:r>
              <w:rPr>
                <w:spacing w:val="4"/>
                <w:w w:val="105"/>
                <w:sz w:val="18"/>
              </w:rPr>
              <w:t xml:space="preserve">the advent </w:t>
            </w:r>
            <w:proofErr w:type="gramStart"/>
            <w:r>
              <w:rPr>
                <w:w w:val="105"/>
                <w:sz w:val="18"/>
              </w:rPr>
              <w:t xml:space="preserve">of  </w:t>
            </w:r>
            <w:r>
              <w:rPr>
                <w:spacing w:val="4"/>
                <w:w w:val="105"/>
                <w:sz w:val="18"/>
              </w:rPr>
              <w:t>larger</w:t>
            </w:r>
            <w:proofErr w:type="gramEnd"/>
            <w:r>
              <w:rPr>
                <w:spacing w:val="4"/>
                <w:w w:val="105"/>
                <w:sz w:val="18"/>
              </w:rPr>
              <w:t xml:space="preserve"> ships with  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spacing w:val="5"/>
                <w:w w:val="105"/>
                <w:sz w:val="18"/>
              </w:rPr>
              <w:t>increased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spacing w:val="4"/>
                <w:w w:val="105"/>
                <w:sz w:val="18"/>
              </w:rPr>
              <w:t>inter-</w:t>
            </w:r>
            <w:r>
              <w:rPr>
                <w:spacing w:val="4"/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 xml:space="preserve">secure seamless </w:t>
            </w:r>
            <w:r>
              <w:rPr>
                <w:spacing w:val="-3"/>
                <w:w w:val="105"/>
                <w:sz w:val="18"/>
              </w:rPr>
              <w:t xml:space="preserve">transport </w:t>
            </w:r>
            <w:r>
              <w:rPr>
                <w:w w:val="105"/>
                <w:sz w:val="18"/>
              </w:rPr>
              <w:t xml:space="preserve">or </w:t>
            </w:r>
            <w:r>
              <w:rPr>
                <w:spacing w:val="-3"/>
                <w:w w:val="105"/>
                <w:sz w:val="18"/>
              </w:rPr>
              <w:t xml:space="preserve">intermodal </w:t>
            </w:r>
            <w:r>
              <w:rPr>
                <w:w w:val="105"/>
                <w:sz w:val="18"/>
              </w:rPr>
              <w:t>logistics</w:t>
            </w:r>
            <w:r>
              <w:rPr>
                <w:spacing w:val="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spacing w:val="-4"/>
                <w:w w:val="105"/>
                <w:sz w:val="18"/>
              </w:rPr>
              <w:t>supply</w:t>
            </w:r>
            <w:r>
              <w:rPr>
                <w:w w:val="97"/>
                <w:sz w:val="18"/>
              </w:rPr>
              <w:t xml:space="preserve"> </w:t>
            </w:r>
            <w:r>
              <w:rPr>
                <w:spacing w:val="3"/>
                <w:w w:val="105"/>
                <w:sz w:val="18"/>
              </w:rPr>
              <w:t xml:space="preserve">oceanic </w:t>
            </w:r>
            <w:r>
              <w:rPr>
                <w:w w:val="105"/>
                <w:sz w:val="18"/>
              </w:rPr>
              <w:t xml:space="preserve">cargo </w:t>
            </w:r>
            <w:r>
              <w:rPr>
                <w:spacing w:val="3"/>
                <w:w w:val="105"/>
                <w:sz w:val="18"/>
              </w:rPr>
              <w:t xml:space="preserve">traffic, American </w:t>
            </w:r>
            <w:r>
              <w:rPr>
                <w:spacing w:val="2"/>
                <w:w w:val="105"/>
                <w:sz w:val="18"/>
              </w:rPr>
              <w:t xml:space="preserve">maritime 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spacing w:val="3"/>
                <w:w w:val="105"/>
                <w:sz w:val="18"/>
              </w:rPr>
              <w:t>logistics</w:t>
            </w:r>
            <w:r>
              <w:rPr>
                <w:spacing w:val="3"/>
                <w:w w:val="105"/>
                <w:sz w:val="18"/>
              </w:rPr>
              <w:tab/>
            </w:r>
            <w:r>
              <w:rPr>
                <w:spacing w:val="2"/>
                <w:w w:val="105"/>
                <w:sz w:val="18"/>
              </w:rPr>
              <w:t xml:space="preserve">chain </w:t>
            </w:r>
            <w:r>
              <w:rPr>
                <w:spacing w:val="3"/>
                <w:w w:val="105"/>
                <w:sz w:val="18"/>
              </w:rPr>
              <w:t xml:space="preserve">management. These concerted </w:t>
            </w:r>
            <w:proofErr w:type="gramStart"/>
            <w:r>
              <w:rPr>
                <w:spacing w:val="3"/>
                <w:w w:val="105"/>
                <w:sz w:val="18"/>
              </w:rPr>
              <w:t xml:space="preserve">efforts </w:t>
            </w:r>
            <w:r>
              <w:rPr>
                <w:spacing w:val="52"/>
                <w:w w:val="105"/>
                <w:sz w:val="18"/>
              </w:rPr>
              <w:t xml:space="preserve"> </w:t>
            </w:r>
            <w:r>
              <w:rPr>
                <w:spacing w:val="3"/>
                <w:w w:val="105"/>
                <w:sz w:val="18"/>
              </w:rPr>
              <w:t>will</w:t>
            </w:r>
            <w:proofErr w:type="gramEnd"/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spacing w:val="3"/>
                <w:w w:val="105"/>
                <w:sz w:val="18"/>
              </w:rPr>
              <w:t>boost</w:t>
            </w:r>
            <w:r>
              <w:rPr>
                <w:w w:val="116"/>
                <w:sz w:val="18"/>
              </w:rPr>
              <w:t xml:space="preserve"> </w:t>
            </w:r>
            <w:r>
              <w:rPr>
                <w:spacing w:val="-3"/>
                <w:w w:val="105"/>
                <w:sz w:val="18"/>
              </w:rPr>
              <w:t xml:space="preserve">business </w:t>
            </w:r>
            <w:r>
              <w:rPr>
                <w:w w:val="105"/>
                <w:sz w:val="18"/>
              </w:rPr>
              <w:t xml:space="preserve">is </w:t>
            </w:r>
            <w:r>
              <w:rPr>
                <w:spacing w:val="-3"/>
                <w:w w:val="105"/>
                <w:sz w:val="18"/>
              </w:rPr>
              <w:t xml:space="preserve">at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34"/>
                <w:w w:val="105"/>
                <w:sz w:val="18"/>
              </w:rPr>
              <w:t xml:space="preserve"> </w:t>
            </w:r>
            <w:r>
              <w:rPr>
                <w:spacing w:val="-3"/>
                <w:w w:val="105"/>
                <w:sz w:val="18"/>
              </w:rPr>
              <w:t xml:space="preserve">epicenter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3"/>
                <w:w w:val="105"/>
                <w:sz w:val="18"/>
              </w:rPr>
              <w:t>ch</w:t>
            </w:r>
            <w:r>
              <w:rPr>
                <w:spacing w:val="-3"/>
                <w:w w:val="105"/>
                <w:sz w:val="18"/>
              </w:rPr>
              <w:t>anges.</w:t>
            </w:r>
            <w:r>
              <w:rPr>
                <w:spacing w:val="-3"/>
                <w:w w:val="105"/>
                <w:sz w:val="18"/>
              </w:rPr>
              <w:tab/>
            </w:r>
            <w:proofErr w:type="gramStart"/>
            <w:r>
              <w:rPr>
                <w:spacing w:val="-3"/>
                <w:w w:val="105"/>
                <w:sz w:val="18"/>
              </w:rPr>
              <w:t>productivity</w:t>
            </w:r>
            <w:proofErr w:type="gramEnd"/>
            <w:r>
              <w:rPr>
                <w:spacing w:val="-3"/>
                <w:w w:val="105"/>
                <w:sz w:val="18"/>
              </w:rPr>
              <w:t xml:space="preserve"> and </w:t>
            </w:r>
            <w:r>
              <w:rPr>
                <w:w w:val="105"/>
                <w:sz w:val="18"/>
              </w:rPr>
              <w:t xml:space="preserve">efficiency of </w:t>
            </w:r>
            <w:r>
              <w:rPr>
                <w:spacing w:val="-3"/>
                <w:w w:val="105"/>
                <w:sz w:val="18"/>
              </w:rPr>
              <w:t>American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spacing w:val="-3"/>
                <w:w w:val="105"/>
                <w:sz w:val="18"/>
              </w:rPr>
              <w:t>maritime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3"/>
                <w:w w:val="105"/>
                <w:sz w:val="18"/>
              </w:rPr>
              <w:t>business.</w:t>
            </w:r>
            <w:r>
              <w:rPr>
                <w:spacing w:val="-2"/>
                <w:w w:val="99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The </w:t>
            </w:r>
            <w:r>
              <w:rPr>
                <w:spacing w:val="-4"/>
                <w:w w:val="105"/>
                <w:sz w:val="18"/>
              </w:rPr>
              <w:t xml:space="preserve">Unites </w:t>
            </w:r>
            <w:r>
              <w:rPr>
                <w:spacing w:val="-3"/>
                <w:w w:val="105"/>
                <w:sz w:val="18"/>
              </w:rPr>
              <w:t xml:space="preserve">States </w:t>
            </w:r>
            <w:r>
              <w:rPr>
                <w:w w:val="105"/>
                <w:sz w:val="18"/>
              </w:rPr>
              <w:t xml:space="preserve">as a close trade </w:t>
            </w:r>
            <w:r>
              <w:rPr>
                <w:spacing w:val="-3"/>
                <w:w w:val="105"/>
                <w:sz w:val="18"/>
              </w:rPr>
              <w:t xml:space="preserve">and business </w:t>
            </w:r>
            <w:r>
              <w:rPr>
                <w:w w:val="105"/>
                <w:sz w:val="18"/>
              </w:rPr>
              <w:t xml:space="preserve">partner  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</w:p>
          <w:p w:rsidR="00596931" w:rsidRDefault="004E0DDE">
            <w:pPr>
              <w:pStyle w:val="TableParagraph"/>
              <w:spacing w:before="1" w:line="244" w:lineRule="auto"/>
              <w:ind w:left="441" w:right="437" w:firstLine="255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 xml:space="preserve">Further up north in the Arctic, new </w:t>
            </w:r>
            <w:r>
              <w:rPr>
                <w:spacing w:val="-3"/>
                <w:w w:val="110"/>
                <w:sz w:val="18"/>
              </w:rPr>
              <w:t>shipping routes are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spacing w:val="6"/>
                <w:w w:val="110"/>
                <w:sz w:val="18"/>
              </w:rPr>
              <w:t xml:space="preserve">Korea </w:t>
            </w:r>
            <w:r>
              <w:rPr>
                <w:spacing w:val="8"/>
                <w:w w:val="110"/>
                <w:sz w:val="18"/>
              </w:rPr>
              <w:t xml:space="preserve">exerts </w:t>
            </w:r>
            <w:r>
              <w:rPr>
                <w:spacing w:val="9"/>
                <w:w w:val="110"/>
                <w:sz w:val="18"/>
              </w:rPr>
              <w:t xml:space="preserve">significant </w:t>
            </w:r>
            <w:r>
              <w:rPr>
                <w:spacing w:val="8"/>
                <w:w w:val="110"/>
                <w:sz w:val="18"/>
              </w:rPr>
              <w:t xml:space="preserve">influence </w:t>
            </w:r>
            <w:r>
              <w:rPr>
                <w:spacing w:val="4"/>
                <w:w w:val="110"/>
                <w:sz w:val="18"/>
              </w:rPr>
              <w:t xml:space="preserve">on </w:t>
            </w:r>
            <w:r>
              <w:rPr>
                <w:spacing w:val="7"/>
                <w:w w:val="110"/>
                <w:sz w:val="18"/>
              </w:rPr>
              <w:t xml:space="preserve">shipping </w:t>
            </w:r>
            <w:r>
              <w:rPr>
                <w:spacing w:val="6"/>
                <w:w w:val="110"/>
                <w:sz w:val="18"/>
              </w:rPr>
              <w:t xml:space="preserve">and </w:t>
            </w:r>
            <w:r>
              <w:rPr>
                <w:spacing w:val="4"/>
                <w:w w:val="110"/>
                <w:sz w:val="18"/>
              </w:rPr>
              <w:t xml:space="preserve">opening </w:t>
            </w:r>
            <w:r>
              <w:rPr>
                <w:w w:val="110"/>
                <w:sz w:val="18"/>
              </w:rPr>
              <w:t xml:space="preserve">up. As </w:t>
            </w:r>
            <w:r>
              <w:rPr>
                <w:spacing w:val="4"/>
                <w:w w:val="110"/>
                <w:sz w:val="18"/>
              </w:rPr>
              <w:t xml:space="preserve">sea </w:t>
            </w:r>
            <w:r>
              <w:rPr>
                <w:spacing w:val="3"/>
                <w:w w:val="110"/>
                <w:sz w:val="18"/>
              </w:rPr>
              <w:t xml:space="preserve">ice </w:t>
            </w:r>
            <w:r>
              <w:rPr>
                <w:spacing w:val="4"/>
                <w:w w:val="110"/>
                <w:sz w:val="18"/>
              </w:rPr>
              <w:t xml:space="preserve">significantly </w:t>
            </w:r>
            <w:r>
              <w:rPr>
                <w:spacing w:val="3"/>
                <w:w w:val="110"/>
                <w:sz w:val="18"/>
              </w:rPr>
              <w:t xml:space="preserve">melts </w:t>
            </w:r>
            <w:r>
              <w:rPr>
                <w:spacing w:val="2"/>
                <w:w w:val="110"/>
                <w:sz w:val="18"/>
              </w:rPr>
              <w:t xml:space="preserve">away as </w:t>
            </w:r>
            <w:r>
              <w:rPr>
                <w:spacing w:val="3"/>
                <w:w w:val="110"/>
                <w:sz w:val="18"/>
              </w:rPr>
              <w:t>the</w:t>
            </w:r>
            <w:r>
              <w:rPr>
                <w:spacing w:val="37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 xml:space="preserve">maritime industries that </w:t>
            </w:r>
            <w:r>
              <w:rPr>
                <w:spacing w:val="-4"/>
                <w:w w:val="110"/>
                <w:sz w:val="18"/>
              </w:rPr>
              <w:t xml:space="preserve">Korea </w:t>
            </w:r>
            <w:r>
              <w:rPr>
                <w:w w:val="110"/>
                <w:sz w:val="18"/>
              </w:rPr>
              <w:t xml:space="preserve">is </w:t>
            </w:r>
            <w:r>
              <w:rPr>
                <w:spacing w:val="-3"/>
                <w:w w:val="110"/>
                <w:sz w:val="18"/>
              </w:rPr>
              <w:t xml:space="preserve">heavily dependent </w:t>
            </w:r>
            <w:r>
              <w:rPr>
                <w:w w:val="110"/>
                <w:sz w:val="18"/>
              </w:rPr>
              <w:t xml:space="preserve">on </w:t>
            </w:r>
            <w:r>
              <w:rPr>
                <w:spacing w:val="-3"/>
                <w:w w:val="110"/>
                <w:sz w:val="18"/>
              </w:rPr>
              <w:t xml:space="preserve">and </w:t>
            </w:r>
            <w:r>
              <w:rPr>
                <w:w w:val="110"/>
                <w:sz w:val="18"/>
              </w:rPr>
              <w:t xml:space="preserve">Arctic is warming up quickly, newly explored maritime </w:t>
            </w:r>
            <w:r>
              <w:rPr>
                <w:spacing w:val="3"/>
                <w:w w:val="110"/>
                <w:sz w:val="18"/>
              </w:rPr>
              <w:t xml:space="preserve">involved in. Keeping </w:t>
            </w:r>
            <w:r>
              <w:rPr>
                <w:w w:val="110"/>
                <w:sz w:val="18"/>
              </w:rPr>
              <w:t xml:space="preserve">up </w:t>
            </w:r>
            <w:r>
              <w:rPr>
                <w:spacing w:val="4"/>
                <w:w w:val="110"/>
                <w:sz w:val="18"/>
              </w:rPr>
              <w:t xml:space="preserve">with </w:t>
            </w:r>
            <w:r>
              <w:rPr>
                <w:spacing w:val="3"/>
                <w:w w:val="110"/>
                <w:sz w:val="18"/>
              </w:rPr>
              <w:t xml:space="preserve">adequate investment </w:t>
            </w:r>
            <w:r>
              <w:rPr>
                <w:w w:val="110"/>
                <w:sz w:val="18"/>
              </w:rPr>
              <w:t>on transportation in the Arctic and facilitation of trades</w:t>
            </w:r>
            <w:r>
              <w:rPr>
                <w:w w:val="110"/>
                <w:sz w:val="18"/>
              </w:rPr>
              <w:t xml:space="preserve"> in equipment, terminal expansion and personnel training, </w:t>
            </w:r>
            <w:r>
              <w:rPr>
                <w:spacing w:val="4"/>
                <w:w w:val="110"/>
                <w:sz w:val="18"/>
              </w:rPr>
              <w:t xml:space="preserve">Alaska </w:t>
            </w:r>
            <w:r>
              <w:rPr>
                <w:w w:val="110"/>
                <w:sz w:val="18"/>
              </w:rPr>
              <w:t xml:space="preserve">by </w:t>
            </w:r>
            <w:r>
              <w:rPr>
                <w:spacing w:val="4"/>
                <w:w w:val="110"/>
                <w:sz w:val="18"/>
              </w:rPr>
              <w:t xml:space="preserve">connecting </w:t>
            </w:r>
            <w:r>
              <w:rPr>
                <w:w w:val="110"/>
                <w:sz w:val="18"/>
              </w:rPr>
              <w:t xml:space="preserve">it </w:t>
            </w:r>
            <w:r>
              <w:rPr>
                <w:spacing w:val="3"/>
                <w:w w:val="110"/>
                <w:sz w:val="18"/>
              </w:rPr>
              <w:t xml:space="preserve">with the </w:t>
            </w:r>
            <w:r>
              <w:rPr>
                <w:spacing w:val="4"/>
                <w:w w:val="110"/>
                <w:sz w:val="18"/>
              </w:rPr>
              <w:t xml:space="preserve">Arctic </w:t>
            </w:r>
            <w:r>
              <w:rPr>
                <w:spacing w:val="2"/>
                <w:w w:val="110"/>
                <w:sz w:val="18"/>
              </w:rPr>
              <w:t xml:space="preserve">is </w:t>
            </w:r>
            <w:r>
              <w:rPr>
                <w:spacing w:val="3"/>
                <w:w w:val="110"/>
                <w:sz w:val="18"/>
              </w:rPr>
              <w:t xml:space="preserve">going </w:t>
            </w:r>
            <w:r>
              <w:rPr>
                <w:w w:val="110"/>
                <w:sz w:val="18"/>
              </w:rPr>
              <w:t xml:space="preserve">to </w:t>
            </w:r>
            <w:r>
              <w:rPr>
                <w:spacing w:val="3"/>
                <w:w w:val="110"/>
                <w:sz w:val="18"/>
              </w:rPr>
              <w:t xml:space="preserve">be </w:t>
            </w:r>
            <w:r>
              <w:rPr>
                <w:w w:val="110"/>
                <w:sz w:val="18"/>
              </w:rPr>
              <w:t xml:space="preserve">Korea should also continue and expand its capacity and implemented under the Chairmanship of the US in the contribution in facilitating global trades. If there </w:t>
            </w:r>
            <w:proofErr w:type="gramStart"/>
            <w:r>
              <w:rPr>
                <w:w w:val="110"/>
                <w:sz w:val="18"/>
              </w:rPr>
              <w:t>are</w:t>
            </w:r>
            <w:proofErr w:type="gramEnd"/>
            <w:r>
              <w:rPr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 xml:space="preserve">any </w:t>
            </w:r>
            <w:r>
              <w:rPr>
                <w:w w:val="110"/>
                <w:sz w:val="18"/>
              </w:rPr>
              <w:t xml:space="preserve">Arctic Council beginning this April. As shipping to and </w:t>
            </w:r>
            <w:r>
              <w:rPr>
                <w:spacing w:val="2"/>
                <w:w w:val="110"/>
                <w:sz w:val="18"/>
              </w:rPr>
              <w:t xml:space="preserve">common interests </w:t>
            </w:r>
            <w:r>
              <w:rPr>
                <w:w w:val="110"/>
                <w:sz w:val="18"/>
              </w:rPr>
              <w:t xml:space="preserve">and </w:t>
            </w:r>
            <w:r>
              <w:rPr>
                <w:spacing w:val="3"/>
                <w:w w:val="110"/>
                <w:sz w:val="18"/>
              </w:rPr>
              <w:t>cooperative</w:t>
            </w:r>
            <w:r>
              <w:rPr>
                <w:spacing w:val="3"/>
                <w:w w:val="110"/>
                <w:sz w:val="18"/>
              </w:rPr>
              <w:t xml:space="preserve"> opportunities, both </w:t>
            </w:r>
            <w:r>
              <w:rPr>
                <w:w w:val="110"/>
                <w:sz w:val="18"/>
              </w:rPr>
              <w:t>from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the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United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States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increases,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potential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congestion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or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Korea</w:t>
            </w:r>
            <w:r>
              <w:rPr>
                <w:spacing w:val="-22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and</w:t>
            </w:r>
            <w:r>
              <w:rPr>
                <w:spacing w:val="-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the</w:t>
            </w:r>
            <w:r>
              <w:rPr>
                <w:spacing w:val="-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US</w:t>
            </w:r>
            <w:r>
              <w:rPr>
                <w:spacing w:val="-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need</w:t>
            </w:r>
            <w:r>
              <w:rPr>
                <w:spacing w:val="-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to</w:t>
            </w:r>
            <w:r>
              <w:rPr>
                <w:spacing w:val="-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take</w:t>
            </w:r>
            <w:r>
              <w:rPr>
                <w:spacing w:val="-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</w:t>
            </w:r>
            <w:r>
              <w:rPr>
                <w:spacing w:val="-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win-win</w:t>
            </w:r>
            <w:r>
              <w:rPr>
                <w:spacing w:val="-22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approach</w:t>
            </w:r>
            <w:r>
              <w:rPr>
                <w:spacing w:val="-22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 xml:space="preserve">towards </w:t>
            </w:r>
            <w:r>
              <w:rPr>
                <w:spacing w:val="-3"/>
                <w:w w:val="110"/>
                <w:sz w:val="18"/>
              </w:rPr>
              <w:t xml:space="preserve">tensions at </w:t>
            </w:r>
            <w:r>
              <w:rPr>
                <w:w w:val="110"/>
                <w:sz w:val="18"/>
              </w:rPr>
              <w:t xml:space="preserve">ports would </w:t>
            </w:r>
            <w:r>
              <w:rPr>
                <w:spacing w:val="-3"/>
                <w:w w:val="110"/>
                <w:sz w:val="18"/>
              </w:rPr>
              <w:t xml:space="preserve">create disruptive repercussions </w:t>
            </w:r>
            <w:r>
              <w:rPr>
                <w:w w:val="110"/>
                <w:sz w:val="18"/>
              </w:rPr>
              <w:t xml:space="preserve">in  </w:t>
            </w:r>
            <w:r>
              <w:rPr>
                <w:spacing w:val="10"/>
                <w:w w:val="110"/>
                <w:sz w:val="18"/>
              </w:rPr>
              <w:t xml:space="preserve">attaining </w:t>
            </w:r>
            <w:r>
              <w:rPr>
                <w:spacing w:val="9"/>
                <w:w w:val="110"/>
                <w:sz w:val="18"/>
              </w:rPr>
              <w:t xml:space="preserve">mutual </w:t>
            </w:r>
            <w:r>
              <w:rPr>
                <w:spacing w:val="11"/>
                <w:w w:val="110"/>
                <w:sz w:val="18"/>
              </w:rPr>
              <w:t xml:space="preserve">benefits </w:t>
            </w:r>
            <w:r>
              <w:rPr>
                <w:spacing w:val="7"/>
                <w:w w:val="110"/>
                <w:sz w:val="18"/>
              </w:rPr>
              <w:t xml:space="preserve">and </w:t>
            </w:r>
            <w:r>
              <w:rPr>
                <w:spacing w:val="10"/>
                <w:w w:val="110"/>
                <w:sz w:val="18"/>
              </w:rPr>
              <w:t xml:space="preserve">goals </w:t>
            </w:r>
            <w:r>
              <w:rPr>
                <w:spacing w:val="6"/>
                <w:w w:val="110"/>
                <w:sz w:val="18"/>
              </w:rPr>
              <w:t xml:space="preserve">in </w:t>
            </w:r>
            <w:r>
              <w:rPr>
                <w:spacing w:val="11"/>
                <w:w w:val="110"/>
                <w:sz w:val="18"/>
              </w:rPr>
              <w:t xml:space="preserve">expanding </w:t>
            </w:r>
            <w:r>
              <w:rPr>
                <w:w w:val="110"/>
                <w:sz w:val="18"/>
              </w:rPr>
              <w:t xml:space="preserve">the </w:t>
            </w:r>
            <w:r>
              <w:rPr>
                <w:spacing w:val="-4"/>
                <w:w w:val="110"/>
                <w:sz w:val="18"/>
              </w:rPr>
              <w:t>industr</w:t>
            </w:r>
            <w:r>
              <w:rPr>
                <w:spacing w:val="-4"/>
                <w:w w:val="110"/>
                <w:sz w:val="18"/>
              </w:rPr>
              <w:t xml:space="preserve">y. </w:t>
            </w:r>
            <w:r>
              <w:rPr>
                <w:spacing w:val="-3"/>
                <w:w w:val="110"/>
                <w:sz w:val="18"/>
              </w:rPr>
              <w:t xml:space="preserve">As </w:t>
            </w:r>
            <w:r>
              <w:rPr>
                <w:spacing w:val="-4"/>
                <w:w w:val="110"/>
                <w:sz w:val="18"/>
              </w:rPr>
              <w:t xml:space="preserve">ongoing </w:t>
            </w:r>
            <w:r>
              <w:rPr>
                <w:spacing w:val="-3"/>
                <w:w w:val="110"/>
                <w:sz w:val="18"/>
              </w:rPr>
              <w:t xml:space="preserve">changes and </w:t>
            </w:r>
            <w:r>
              <w:rPr>
                <w:w w:val="110"/>
                <w:sz w:val="18"/>
              </w:rPr>
              <w:t xml:space="preserve">new </w:t>
            </w:r>
            <w:r>
              <w:rPr>
                <w:spacing w:val="-3"/>
                <w:w w:val="110"/>
                <w:sz w:val="18"/>
              </w:rPr>
              <w:t xml:space="preserve">developments partnerships </w:t>
            </w:r>
            <w:r>
              <w:rPr>
                <w:w w:val="110"/>
                <w:sz w:val="18"/>
              </w:rPr>
              <w:t xml:space="preserve">in </w:t>
            </w:r>
            <w:r>
              <w:rPr>
                <w:spacing w:val="-3"/>
                <w:w w:val="110"/>
                <w:sz w:val="18"/>
              </w:rPr>
              <w:t xml:space="preserve">shipping and maritime </w:t>
            </w:r>
            <w:r>
              <w:rPr>
                <w:spacing w:val="-4"/>
                <w:w w:val="110"/>
                <w:sz w:val="18"/>
              </w:rPr>
              <w:t xml:space="preserve">ventures </w:t>
            </w:r>
            <w:r>
              <w:rPr>
                <w:spacing w:val="-3"/>
                <w:w w:val="110"/>
                <w:sz w:val="18"/>
              </w:rPr>
              <w:t xml:space="preserve">including come </w:t>
            </w:r>
            <w:r>
              <w:rPr>
                <w:w w:val="110"/>
                <w:sz w:val="18"/>
              </w:rPr>
              <w:t xml:space="preserve">to light, </w:t>
            </w:r>
            <w:r>
              <w:rPr>
                <w:spacing w:val="-4"/>
                <w:w w:val="110"/>
                <w:sz w:val="18"/>
              </w:rPr>
              <w:t xml:space="preserve">any </w:t>
            </w:r>
            <w:r>
              <w:rPr>
                <w:w w:val="110"/>
                <w:sz w:val="18"/>
              </w:rPr>
              <w:t xml:space="preserve">uncertainty </w:t>
            </w:r>
            <w:r>
              <w:rPr>
                <w:spacing w:val="-3"/>
                <w:w w:val="110"/>
                <w:sz w:val="18"/>
              </w:rPr>
              <w:t xml:space="preserve">surrounding </w:t>
            </w:r>
            <w:proofErr w:type="gramStart"/>
            <w:r>
              <w:rPr>
                <w:w w:val="110"/>
                <w:sz w:val="18"/>
              </w:rPr>
              <w:t xml:space="preserve">infrastructure 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new</w:t>
            </w:r>
            <w:proofErr w:type="gramEnd"/>
            <w:r>
              <w:rPr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 xml:space="preserve">developments </w:t>
            </w:r>
            <w:r>
              <w:rPr>
                <w:w w:val="110"/>
                <w:sz w:val="18"/>
              </w:rPr>
              <w:t xml:space="preserve">in the Arctic </w:t>
            </w:r>
            <w:r>
              <w:rPr>
                <w:spacing w:val="-3"/>
                <w:w w:val="110"/>
                <w:sz w:val="18"/>
              </w:rPr>
              <w:t>transportation.</w:t>
            </w:r>
          </w:p>
          <w:p w:rsidR="00596931" w:rsidRDefault="004E0DDE">
            <w:pPr>
              <w:pStyle w:val="TableParagraph"/>
              <w:ind w:left="441" w:right="1172"/>
              <w:rPr>
                <w:sz w:val="18"/>
              </w:rPr>
            </w:pPr>
            <w:r>
              <w:rPr>
                <w:w w:val="110"/>
                <w:sz w:val="18"/>
              </w:rPr>
              <w:t>investment and planning would also undermine American</w:t>
            </w:r>
          </w:p>
          <w:p w:rsidR="00596931" w:rsidRDefault="004E0DDE">
            <w:pPr>
              <w:pStyle w:val="TableParagraph"/>
              <w:tabs>
                <w:tab w:val="left" w:pos="7278"/>
              </w:tabs>
              <w:spacing w:before="5"/>
              <w:ind w:right="439"/>
              <w:jc w:val="right"/>
              <w:rPr>
                <w:rFonts w:ascii="Trebuchet MS"/>
                <w:sz w:val="17"/>
              </w:rPr>
            </w:pPr>
            <w:proofErr w:type="gramStart"/>
            <w:r>
              <w:rPr>
                <w:spacing w:val="-3"/>
                <w:sz w:val="18"/>
              </w:rPr>
              <w:t xml:space="preserve">competitiveness  </w:t>
            </w:r>
            <w:r>
              <w:rPr>
                <w:sz w:val="18"/>
              </w:rPr>
              <w:t>in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maritime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business.</w:t>
            </w:r>
            <w:r>
              <w:rPr>
                <w:spacing w:val="-3"/>
                <w:sz w:val="18"/>
              </w:rPr>
              <w:tab/>
            </w:r>
            <w:r>
              <w:rPr>
                <w:rFonts w:ascii="Trebuchet MS"/>
                <w:w w:val="85"/>
                <w:sz w:val="17"/>
              </w:rPr>
              <w:t>Contact</w:t>
            </w:r>
            <w:r>
              <w:rPr>
                <w:rFonts w:ascii="Trebuchet MS"/>
                <w:spacing w:val="31"/>
                <w:w w:val="85"/>
                <w:sz w:val="17"/>
              </w:rPr>
              <w:t xml:space="preserve"> </w:t>
            </w:r>
            <w:r>
              <w:rPr>
                <w:rFonts w:ascii="Trebuchet MS"/>
                <w:w w:val="85"/>
                <w:sz w:val="17"/>
              </w:rPr>
              <w:t>information</w:t>
            </w:r>
          </w:p>
          <w:p w:rsidR="00596931" w:rsidRDefault="004E0DDE">
            <w:pPr>
              <w:pStyle w:val="TableParagraph"/>
              <w:spacing w:before="42"/>
              <w:ind w:left="441" w:right="439"/>
              <w:jc w:val="right"/>
              <w:rPr>
                <w:rFonts w:ascii="Trebuchet MS"/>
                <w:sz w:val="17"/>
              </w:rPr>
            </w:pPr>
            <w:proofErr w:type="spellStart"/>
            <w:r>
              <w:rPr>
                <w:rFonts w:ascii="Trebuchet MS"/>
                <w:w w:val="90"/>
                <w:sz w:val="17"/>
              </w:rPr>
              <w:t>Choe</w:t>
            </w:r>
            <w:proofErr w:type="spellEnd"/>
            <w:r>
              <w:rPr>
                <w:rFonts w:ascii="Trebuchet MS"/>
                <w:w w:val="90"/>
                <w:sz w:val="17"/>
              </w:rPr>
              <w:t xml:space="preserve"> Yung-</w:t>
            </w:r>
            <w:proofErr w:type="spellStart"/>
            <w:r>
              <w:rPr>
                <w:rFonts w:ascii="Trebuchet MS"/>
                <w:w w:val="90"/>
                <w:sz w:val="17"/>
              </w:rPr>
              <w:t>sok</w:t>
            </w:r>
            <w:proofErr w:type="spellEnd"/>
          </w:p>
          <w:p w:rsidR="00596931" w:rsidRDefault="004E0DDE">
            <w:pPr>
              <w:pStyle w:val="TableParagraph"/>
              <w:tabs>
                <w:tab w:val="left" w:pos="6637"/>
              </w:tabs>
              <w:spacing w:before="2"/>
              <w:ind w:right="440"/>
              <w:jc w:val="right"/>
              <w:rPr>
                <w:rFonts w:ascii="Trebuchet MS"/>
                <w:sz w:val="17"/>
              </w:rPr>
            </w:pPr>
            <w:r>
              <w:rPr>
                <w:sz w:val="18"/>
              </w:rPr>
              <w:t xml:space="preserve">Relevant  funding  and  </w:t>
            </w:r>
            <w:r>
              <w:rPr>
                <w:spacing w:val="2"/>
                <w:sz w:val="18"/>
              </w:rPr>
              <w:t xml:space="preserve">policy  </w:t>
            </w:r>
            <w:r>
              <w:rPr>
                <w:sz w:val="18"/>
              </w:rPr>
              <w:t>support  is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2"/>
                <w:sz w:val="18"/>
              </w:rPr>
              <w:t>necessary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z w:val="18"/>
              </w:rPr>
              <w:tab/>
            </w:r>
            <w:r>
              <w:rPr>
                <w:rFonts w:ascii="Trebuchet MS"/>
                <w:w w:val="85"/>
                <w:sz w:val="17"/>
              </w:rPr>
              <w:t xml:space="preserve">E-mail:  </w:t>
            </w:r>
            <w:hyperlink r:id="rId47">
              <w:r>
                <w:rPr>
                  <w:rFonts w:ascii="Trebuchet MS"/>
                  <w:w w:val="85"/>
                  <w:sz w:val="17"/>
                </w:rPr>
                <w:t>yschoe@kmi.re.kr</w:t>
              </w:r>
            </w:hyperlink>
          </w:p>
        </w:tc>
      </w:tr>
      <w:tr w:rsidR="00596931">
        <w:trPr>
          <w:trHeight w:hRule="exact" w:val="1077"/>
        </w:trPr>
        <w:tc>
          <w:tcPr>
            <w:tcW w:w="9512" w:type="dxa"/>
            <w:tcBorders>
              <w:top w:val="nil"/>
              <w:bottom w:val="nil"/>
            </w:tcBorders>
            <w:shd w:val="clear" w:color="auto" w:fill="EB6112"/>
          </w:tcPr>
          <w:p w:rsidR="00596931" w:rsidRDefault="00596931">
            <w:pPr>
              <w:pStyle w:val="TableParagraph"/>
              <w:spacing w:before="11"/>
              <w:rPr>
                <w:rFonts w:ascii="Times New Roman"/>
                <w:sz w:val="45"/>
              </w:rPr>
            </w:pPr>
          </w:p>
          <w:p w:rsidR="00596931" w:rsidRDefault="004E0DDE">
            <w:pPr>
              <w:pStyle w:val="TableParagraph"/>
              <w:ind w:left="441" w:right="1172"/>
              <w:rPr>
                <w:rFonts w:ascii="Trebuchet MS"/>
                <w:sz w:val="40"/>
              </w:rPr>
            </w:pPr>
            <w:r>
              <w:rPr>
                <w:rFonts w:ascii="Trebuchet MS"/>
                <w:color w:val="FFFFFF"/>
                <w:w w:val="105"/>
                <w:sz w:val="40"/>
              </w:rPr>
              <w:t>OCEAN POLICY</w:t>
            </w:r>
          </w:p>
        </w:tc>
      </w:tr>
      <w:tr w:rsidR="00596931">
        <w:trPr>
          <w:trHeight w:hRule="exact" w:val="5912"/>
        </w:trPr>
        <w:tc>
          <w:tcPr>
            <w:tcW w:w="9512" w:type="dxa"/>
            <w:tcBorders>
              <w:top w:val="nil"/>
            </w:tcBorders>
            <w:shd w:val="clear" w:color="auto" w:fill="FFFFFF"/>
          </w:tcPr>
          <w:p w:rsidR="00596931" w:rsidRDefault="00596931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596931" w:rsidRDefault="004E0DDE">
            <w:pPr>
              <w:pStyle w:val="TableParagraph"/>
              <w:ind w:left="441"/>
              <w:jc w:val="both"/>
              <w:rPr>
                <w:rFonts w:ascii="Lucida Sans"/>
                <w:sz w:val="28"/>
              </w:rPr>
            </w:pPr>
            <w:r>
              <w:rPr>
                <w:rFonts w:ascii="Lucida Sans"/>
                <w:color w:val="AA4E30"/>
                <w:spacing w:val="-14"/>
                <w:w w:val="90"/>
                <w:sz w:val="28"/>
              </w:rPr>
              <w:t xml:space="preserve">The </w:t>
            </w:r>
            <w:r>
              <w:rPr>
                <w:rFonts w:ascii="Lucida Sans"/>
                <w:color w:val="AA4E30"/>
                <w:spacing w:val="-16"/>
                <w:w w:val="90"/>
                <w:sz w:val="28"/>
              </w:rPr>
              <w:t xml:space="preserve">legal </w:t>
            </w:r>
            <w:r>
              <w:rPr>
                <w:rFonts w:ascii="Lucida Sans"/>
                <w:color w:val="AA4E30"/>
                <w:spacing w:val="-19"/>
                <w:w w:val="90"/>
                <w:sz w:val="28"/>
              </w:rPr>
              <w:t xml:space="preserve">institutions </w:t>
            </w:r>
            <w:proofErr w:type="spellStart"/>
            <w:r>
              <w:rPr>
                <w:rFonts w:ascii="Lucida Sans"/>
                <w:color w:val="AA4E30"/>
                <w:spacing w:val="-20"/>
                <w:w w:val="90"/>
                <w:sz w:val="28"/>
              </w:rPr>
              <w:t>requireimprovement</w:t>
            </w:r>
            <w:proofErr w:type="spellEnd"/>
            <w:r>
              <w:rPr>
                <w:rFonts w:ascii="Lucida Sans"/>
                <w:color w:val="AA4E30"/>
                <w:spacing w:val="-20"/>
                <w:w w:val="90"/>
                <w:sz w:val="28"/>
              </w:rPr>
              <w:t xml:space="preserve"> </w:t>
            </w:r>
            <w:r>
              <w:rPr>
                <w:rFonts w:ascii="Lucida Sans"/>
                <w:color w:val="AA4E30"/>
                <w:spacing w:val="-10"/>
                <w:w w:val="90"/>
                <w:sz w:val="28"/>
              </w:rPr>
              <w:t xml:space="preserve">to </w:t>
            </w:r>
            <w:r>
              <w:rPr>
                <w:rFonts w:ascii="Lucida Sans"/>
                <w:color w:val="AA4E30"/>
                <w:spacing w:val="-16"/>
                <w:w w:val="90"/>
                <w:sz w:val="28"/>
              </w:rPr>
              <w:t xml:space="preserve">nurture </w:t>
            </w:r>
            <w:r>
              <w:rPr>
                <w:rFonts w:ascii="Lucida Sans"/>
                <w:color w:val="AA4E30"/>
                <w:spacing w:val="-14"/>
                <w:w w:val="90"/>
                <w:sz w:val="28"/>
              </w:rPr>
              <w:t xml:space="preserve">the </w:t>
            </w:r>
            <w:r>
              <w:rPr>
                <w:rFonts w:ascii="Lucida Sans"/>
                <w:color w:val="AA4E30"/>
                <w:spacing w:val="-16"/>
                <w:w w:val="90"/>
                <w:sz w:val="28"/>
              </w:rPr>
              <w:t xml:space="preserve">fishery </w:t>
            </w:r>
            <w:r>
              <w:rPr>
                <w:rFonts w:ascii="Lucida Sans"/>
                <w:color w:val="AA4E30"/>
                <w:spacing w:val="-18"/>
                <w:w w:val="90"/>
                <w:sz w:val="28"/>
              </w:rPr>
              <w:t xml:space="preserve">equipment </w:t>
            </w:r>
            <w:r>
              <w:rPr>
                <w:rFonts w:ascii="Lucida Sans"/>
                <w:color w:val="AA4E30"/>
                <w:spacing w:val="-19"/>
                <w:w w:val="90"/>
                <w:sz w:val="28"/>
              </w:rPr>
              <w:t>industry.</w:t>
            </w:r>
          </w:p>
          <w:p w:rsidR="00596931" w:rsidRDefault="004E0DDE">
            <w:pPr>
              <w:pStyle w:val="TableParagraph"/>
              <w:spacing w:before="131" w:line="244" w:lineRule="auto"/>
              <w:ind w:left="441" w:right="439" w:firstLine="255"/>
              <w:jc w:val="both"/>
              <w:rPr>
                <w:sz w:val="18"/>
              </w:rPr>
            </w:pPr>
            <w:r>
              <w:rPr>
                <w:spacing w:val="-6"/>
                <w:w w:val="105"/>
                <w:sz w:val="18"/>
              </w:rPr>
              <w:t xml:space="preserve">Recently, Korean </w:t>
            </w:r>
            <w:r>
              <w:rPr>
                <w:spacing w:val="-4"/>
                <w:w w:val="105"/>
                <w:sz w:val="18"/>
              </w:rPr>
              <w:t xml:space="preserve">fishery </w:t>
            </w:r>
            <w:r>
              <w:rPr>
                <w:spacing w:val="-5"/>
                <w:w w:val="105"/>
                <w:sz w:val="18"/>
              </w:rPr>
              <w:t xml:space="preserve">industry </w:t>
            </w:r>
            <w:r>
              <w:rPr>
                <w:spacing w:val="-4"/>
                <w:w w:val="105"/>
                <w:sz w:val="18"/>
              </w:rPr>
              <w:t xml:space="preserve">has </w:t>
            </w:r>
            <w:r>
              <w:rPr>
                <w:spacing w:val="-5"/>
                <w:w w:val="105"/>
                <w:sz w:val="18"/>
              </w:rPr>
              <w:t xml:space="preserve">experienced various </w:t>
            </w:r>
            <w:r>
              <w:rPr>
                <w:spacing w:val="-3"/>
                <w:w w:val="105"/>
                <w:sz w:val="18"/>
              </w:rPr>
              <w:t xml:space="preserve">poor </w:t>
            </w:r>
            <w:r>
              <w:rPr>
                <w:spacing w:val="-5"/>
                <w:w w:val="105"/>
                <w:sz w:val="18"/>
              </w:rPr>
              <w:t xml:space="preserve">customer </w:t>
            </w:r>
            <w:proofErr w:type="gramStart"/>
            <w:r>
              <w:rPr>
                <w:spacing w:val="-3"/>
                <w:w w:val="105"/>
                <w:sz w:val="18"/>
              </w:rPr>
              <w:t>service</w:t>
            </w:r>
            <w:proofErr w:type="gramEnd"/>
            <w:r>
              <w:rPr>
                <w:spacing w:val="-3"/>
                <w:w w:val="105"/>
                <w:sz w:val="18"/>
              </w:rPr>
              <w:t xml:space="preserve"> of the </w:t>
            </w:r>
            <w:r>
              <w:rPr>
                <w:spacing w:val="-4"/>
                <w:w w:val="105"/>
                <w:sz w:val="18"/>
              </w:rPr>
              <w:t xml:space="preserve">domestic </w:t>
            </w:r>
            <w:r>
              <w:rPr>
                <w:spacing w:val="-5"/>
                <w:w w:val="105"/>
                <w:sz w:val="18"/>
              </w:rPr>
              <w:t xml:space="preserve">producers. Therefore, internal and external </w:t>
            </w:r>
            <w:r>
              <w:rPr>
                <w:spacing w:val="-6"/>
                <w:w w:val="105"/>
                <w:sz w:val="18"/>
              </w:rPr>
              <w:t xml:space="preserve">changes. </w:t>
            </w:r>
            <w:r>
              <w:rPr>
                <w:spacing w:val="-5"/>
                <w:w w:val="105"/>
                <w:sz w:val="18"/>
              </w:rPr>
              <w:t xml:space="preserve">First </w:t>
            </w:r>
            <w:r>
              <w:rPr>
                <w:spacing w:val="-4"/>
                <w:w w:val="105"/>
                <w:sz w:val="18"/>
              </w:rPr>
              <w:t xml:space="preserve">of all, the </w:t>
            </w:r>
            <w:r>
              <w:rPr>
                <w:spacing w:val="-5"/>
                <w:w w:val="105"/>
                <w:sz w:val="18"/>
              </w:rPr>
              <w:t xml:space="preserve">rapid decrease  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the industry workers are exposed to safety accidents and     </w:t>
            </w:r>
            <w:proofErr w:type="spellStart"/>
            <w:r>
              <w:rPr>
                <w:spacing w:val="-5"/>
                <w:w w:val="105"/>
                <w:sz w:val="18"/>
              </w:rPr>
              <w:t>and</w:t>
            </w:r>
            <w:proofErr w:type="spellEnd"/>
            <w:r>
              <w:rPr>
                <w:spacing w:val="-5"/>
                <w:w w:val="105"/>
                <w:sz w:val="18"/>
              </w:rPr>
              <w:t xml:space="preserve"> aging </w:t>
            </w:r>
            <w:r>
              <w:rPr>
                <w:spacing w:val="-3"/>
                <w:w w:val="105"/>
                <w:sz w:val="18"/>
              </w:rPr>
              <w:t xml:space="preserve">in </w:t>
            </w:r>
            <w:r>
              <w:rPr>
                <w:spacing w:val="-4"/>
                <w:w w:val="105"/>
                <w:sz w:val="18"/>
              </w:rPr>
              <w:t xml:space="preserve">the </w:t>
            </w:r>
            <w:r>
              <w:rPr>
                <w:spacing w:val="-5"/>
                <w:w w:val="105"/>
                <w:sz w:val="18"/>
              </w:rPr>
              <w:t xml:space="preserve">fisheries population have caused </w:t>
            </w:r>
            <w:r>
              <w:rPr>
                <w:spacing w:val="-6"/>
                <w:w w:val="105"/>
                <w:sz w:val="18"/>
              </w:rPr>
              <w:t xml:space="preserve">continuous   </w:t>
            </w:r>
            <w:r>
              <w:rPr>
                <w:spacing w:val="-3"/>
                <w:w w:val="105"/>
                <w:sz w:val="18"/>
              </w:rPr>
              <w:t xml:space="preserve">shoulder </w:t>
            </w:r>
            <w:r>
              <w:rPr>
                <w:w w:val="105"/>
                <w:sz w:val="18"/>
              </w:rPr>
              <w:t xml:space="preserve">a </w:t>
            </w:r>
            <w:r>
              <w:rPr>
                <w:spacing w:val="-3"/>
                <w:w w:val="105"/>
                <w:sz w:val="18"/>
              </w:rPr>
              <w:t xml:space="preserve">burden </w:t>
            </w:r>
            <w:r>
              <w:rPr>
                <w:w w:val="105"/>
                <w:sz w:val="18"/>
              </w:rPr>
              <w:t xml:space="preserve">of </w:t>
            </w:r>
            <w:r>
              <w:rPr>
                <w:spacing w:val="-3"/>
                <w:w w:val="105"/>
                <w:sz w:val="18"/>
              </w:rPr>
              <w:t xml:space="preserve">increasing management </w:t>
            </w:r>
            <w:r>
              <w:rPr>
                <w:w w:val="105"/>
                <w:sz w:val="18"/>
              </w:rPr>
              <w:t xml:space="preserve">cost as they   labor shortage issues. And the </w:t>
            </w:r>
            <w:proofErr w:type="gramStart"/>
            <w:r>
              <w:rPr>
                <w:spacing w:val="-4"/>
                <w:w w:val="105"/>
                <w:sz w:val="18"/>
              </w:rPr>
              <w:t xml:space="preserve">FTA  </w:t>
            </w:r>
            <w:r>
              <w:rPr>
                <w:w w:val="105"/>
                <w:sz w:val="18"/>
              </w:rPr>
              <w:t>agreement</w:t>
            </w:r>
            <w:r>
              <w:rPr>
                <w:w w:val="105"/>
                <w:sz w:val="18"/>
              </w:rPr>
              <w:t>s</w:t>
            </w:r>
            <w:proofErr w:type="gramEnd"/>
            <w:r>
              <w:rPr>
                <w:w w:val="105"/>
                <w:sz w:val="18"/>
              </w:rPr>
              <w:t xml:space="preserve"> between        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spacing w:val="-3"/>
                <w:w w:val="105"/>
                <w:sz w:val="18"/>
              </w:rPr>
              <w:t xml:space="preserve">use </w:t>
            </w:r>
            <w:r>
              <w:rPr>
                <w:spacing w:val="-5"/>
                <w:w w:val="105"/>
                <w:sz w:val="18"/>
              </w:rPr>
              <w:t xml:space="preserve">second-hand </w:t>
            </w:r>
            <w:r>
              <w:rPr>
                <w:spacing w:val="-4"/>
                <w:w w:val="105"/>
                <w:sz w:val="18"/>
              </w:rPr>
              <w:t xml:space="preserve">machinery </w:t>
            </w:r>
            <w:r>
              <w:rPr>
                <w:spacing w:val="-3"/>
                <w:w w:val="105"/>
                <w:sz w:val="18"/>
              </w:rPr>
              <w:t xml:space="preserve">or </w:t>
            </w:r>
            <w:r>
              <w:rPr>
                <w:spacing w:val="-5"/>
                <w:w w:val="105"/>
                <w:sz w:val="18"/>
              </w:rPr>
              <w:t>substitute equipment.</w:t>
            </w:r>
          </w:p>
          <w:p w:rsidR="00596931" w:rsidRDefault="004E0DDE">
            <w:pPr>
              <w:pStyle w:val="TableParagraph"/>
              <w:ind w:left="441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Korea and many different countries around the world rapidly</w:t>
            </w:r>
          </w:p>
          <w:p w:rsidR="00596931" w:rsidRDefault="004E0DDE">
            <w:pPr>
              <w:pStyle w:val="TableParagraph"/>
              <w:tabs>
                <w:tab w:val="left" w:pos="4891"/>
                <w:tab w:val="left" w:pos="5146"/>
              </w:tabs>
              <w:spacing w:before="4" w:line="244" w:lineRule="auto"/>
              <w:ind w:left="441" w:right="439"/>
              <w:jc w:val="both"/>
              <w:rPr>
                <w:sz w:val="18"/>
              </w:rPr>
            </w:pPr>
            <w:proofErr w:type="gramStart"/>
            <w:r>
              <w:rPr>
                <w:spacing w:val="-5"/>
                <w:w w:val="110"/>
                <w:sz w:val="18"/>
              </w:rPr>
              <w:t>and</w:t>
            </w:r>
            <w:proofErr w:type="gramEnd"/>
            <w:r>
              <w:rPr>
                <w:spacing w:val="-24"/>
                <w:w w:val="110"/>
                <w:sz w:val="18"/>
              </w:rPr>
              <w:t xml:space="preserve"> </w:t>
            </w:r>
            <w:r>
              <w:rPr>
                <w:spacing w:val="-6"/>
                <w:w w:val="110"/>
                <w:sz w:val="18"/>
              </w:rPr>
              <w:t>continuously</w:t>
            </w:r>
            <w:r>
              <w:rPr>
                <w:spacing w:val="-24"/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>increased</w:t>
            </w:r>
            <w:r>
              <w:rPr>
                <w:spacing w:val="-24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the</w:t>
            </w:r>
            <w:r>
              <w:rPr>
                <w:spacing w:val="-24"/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>import</w:t>
            </w:r>
            <w:r>
              <w:rPr>
                <w:spacing w:val="-24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of</w:t>
            </w:r>
            <w:r>
              <w:rPr>
                <w:spacing w:val="-24"/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>fisheries</w:t>
            </w:r>
            <w:r>
              <w:rPr>
                <w:spacing w:val="-24"/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>and</w:t>
            </w:r>
            <w:r>
              <w:rPr>
                <w:spacing w:val="-24"/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>related</w:t>
            </w:r>
            <w:r>
              <w:rPr>
                <w:spacing w:val="-5"/>
                <w:w w:val="110"/>
                <w:sz w:val="18"/>
              </w:rPr>
              <w:tab/>
            </w:r>
            <w:r>
              <w:rPr>
                <w:spacing w:val="-5"/>
                <w:w w:val="110"/>
                <w:sz w:val="18"/>
              </w:rPr>
              <w:tab/>
            </w:r>
            <w:r>
              <w:rPr>
                <w:spacing w:val="-4"/>
                <w:w w:val="110"/>
                <w:sz w:val="18"/>
              </w:rPr>
              <w:t>Second,</w:t>
            </w:r>
            <w:r>
              <w:rPr>
                <w:spacing w:val="-32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no</w:t>
            </w:r>
            <w:r>
              <w:rPr>
                <w:spacing w:val="-32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sufficient</w:t>
            </w:r>
            <w:r>
              <w:rPr>
                <w:spacing w:val="-32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policies</w:t>
            </w:r>
            <w:r>
              <w:rPr>
                <w:spacing w:val="-32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are</w:t>
            </w:r>
            <w:r>
              <w:rPr>
                <w:spacing w:val="-32"/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>implemented</w:t>
            </w:r>
            <w:r>
              <w:rPr>
                <w:spacing w:val="-32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to</w:t>
            </w:r>
            <w:r>
              <w:rPr>
                <w:spacing w:val="-32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address</w:t>
            </w:r>
            <w:r>
              <w:rPr>
                <w:sz w:val="18"/>
              </w:rPr>
              <w:t xml:space="preserve"> </w:t>
            </w:r>
            <w:r>
              <w:rPr>
                <w:spacing w:val="8"/>
                <w:w w:val="110"/>
                <w:sz w:val="18"/>
              </w:rPr>
              <w:t xml:space="preserve">products. </w:t>
            </w:r>
            <w:r>
              <w:rPr>
                <w:spacing w:val="6"/>
                <w:w w:val="110"/>
                <w:sz w:val="18"/>
              </w:rPr>
              <w:t xml:space="preserve">Moreover, the </w:t>
            </w:r>
            <w:r>
              <w:rPr>
                <w:spacing w:val="8"/>
                <w:w w:val="110"/>
                <w:sz w:val="18"/>
              </w:rPr>
              <w:t xml:space="preserve">increase </w:t>
            </w:r>
            <w:r>
              <w:rPr>
                <w:spacing w:val="5"/>
                <w:w w:val="110"/>
                <w:sz w:val="18"/>
              </w:rPr>
              <w:t xml:space="preserve">in </w:t>
            </w:r>
            <w:r>
              <w:rPr>
                <w:spacing w:val="6"/>
                <w:w w:val="110"/>
                <w:sz w:val="18"/>
              </w:rPr>
              <w:t xml:space="preserve">the </w:t>
            </w:r>
            <w:r>
              <w:rPr>
                <w:spacing w:val="8"/>
                <w:w w:val="110"/>
                <w:sz w:val="18"/>
              </w:rPr>
              <w:t xml:space="preserve">global </w:t>
            </w:r>
            <w:r>
              <w:rPr>
                <w:spacing w:val="7"/>
                <w:w w:val="110"/>
                <w:sz w:val="18"/>
              </w:rPr>
              <w:t xml:space="preserve">fish </w:t>
            </w:r>
            <w:r>
              <w:rPr>
                <w:spacing w:val="-3"/>
                <w:w w:val="110"/>
                <w:sz w:val="18"/>
              </w:rPr>
              <w:t xml:space="preserve">the </w:t>
            </w:r>
            <w:r>
              <w:rPr>
                <w:spacing w:val="-5"/>
                <w:w w:val="110"/>
                <w:sz w:val="18"/>
              </w:rPr>
              <w:t xml:space="preserve">increasing demands </w:t>
            </w:r>
            <w:r>
              <w:rPr>
                <w:spacing w:val="-4"/>
                <w:w w:val="110"/>
                <w:sz w:val="18"/>
              </w:rPr>
              <w:t xml:space="preserve">for </w:t>
            </w:r>
            <w:r>
              <w:rPr>
                <w:spacing w:val="-5"/>
                <w:w w:val="110"/>
                <w:sz w:val="18"/>
              </w:rPr>
              <w:t xml:space="preserve">automation </w:t>
            </w:r>
            <w:r>
              <w:rPr>
                <w:spacing w:val="-4"/>
                <w:w w:val="110"/>
                <w:sz w:val="18"/>
              </w:rPr>
              <w:t xml:space="preserve">and </w:t>
            </w:r>
            <w:r>
              <w:rPr>
                <w:spacing w:val="-5"/>
                <w:w w:val="110"/>
                <w:sz w:val="18"/>
              </w:rPr>
              <w:t xml:space="preserve">mechanization. </w:t>
            </w:r>
            <w:proofErr w:type="gramStart"/>
            <w:r>
              <w:rPr>
                <w:spacing w:val="-6"/>
                <w:w w:val="110"/>
                <w:sz w:val="18"/>
              </w:rPr>
              <w:t>consumption</w:t>
            </w:r>
            <w:proofErr w:type="gramEnd"/>
            <w:r>
              <w:rPr>
                <w:spacing w:val="-21"/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>expanded</w:t>
            </w:r>
            <w:r>
              <w:rPr>
                <w:spacing w:val="-21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the</w:t>
            </w:r>
            <w:r>
              <w:rPr>
                <w:spacing w:val="-21"/>
                <w:w w:val="110"/>
                <w:sz w:val="18"/>
              </w:rPr>
              <w:t xml:space="preserve"> </w:t>
            </w:r>
            <w:r>
              <w:rPr>
                <w:spacing w:val="-6"/>
                <w:w w:val="110"/>
                <w:sz w:val="18"/>
              </w:rPr>
              <w:t>investment</w:t>
            </w:r>
            <w:r>
              <w:rPr>
                <w:spacing w:val="-2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in</w:t>
            </w:r>
            <w:r>
              <w:rPr>
                <w:spacing w:val="-21"/>
                <w:w w:val="110"/>
                <w:sz w:val="18"/>
              </w:rPr>
              <w:t xml:space="preserve"> </w:t>
            </w:r>
            <w:r>
              <w:rPr>
                <w:spacing w:val="-6"/>
                <w:w w:val="110"/>
                <w:sz w:val="18"/>
              </w:rPr>
              <w:t>aquaculture.</w:t>
            </w:r>
            <w:r>
              <w:rPr>
                <w:spacing w:val="-6"/>
                <w:w w:val="110"/>
                <w:sz w:val="18"/>
              </w:rPr>
              <w:tab/>
            </w:r>
            <w:r>
              <w:rPr>
                <w:spacing w:val="-4"/>
                <w:w w:val="110"/>
                <w:sz w:val="18"/>
              </w:rPr>
              <w:t xml:space="preserve">Third, </w:t>
            </w:r>
            <w:r>
              <w:rPr>
                <w:spacing w:val="-3"/>
                <w:w w:val="110"/>
                <w:sz w:val="18"/>
              </w:rPr>
              <w:t xml:space="preserve">the </w:t>
            </w:r>
            <w:r>
              <w:rPr>
                <w:spacing w:val="-5"/>
                <w:w w:val="110"/>
                <w:sz w:val="18"/>
              </w:rPr>
              <w:t xml:space="preserve">suppliers </w:t>
            </w:r>
            <w:r>
              <w:rPr>
                <w:spacing w:val="-3"/>
                <w:w w:val="110"/>
                <w:sz w:val="18"/>
              </w:rPr>
              <w:t xml:space="preserve">of the fishery </w:t>
            </w:r>
            <w:r>
              <w:rPr>
                <w:spacing w:val="-5"/>
                <w:w w:val="110"/>
                <w:sz w:val="18"/>
              </w:rPr>
              <w:t xml:space="preserve">equipment </w:t>
            </w:r>
            <w:r>
              <w:rPr>
                <w:spacing w:val="-4"/>
                <w:w w:val="110"/>
                <w:sz w:val="18"/>
              </w:rPr>
              <w:t xml:space="preserve">lost </w:t>
            </w:r>
            <w:r>
              <w:rPr>
                <w:spacing w:val="-3"/>
                <w:w w:val="110"/>
                <w:sz w:val="18"/>
              </w:rPr>
              <w:t>the</w:t>
            </w:r>
            <w:r>
              <w:rPr>
                <w:spacing w:val="-34"/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>battle</w:t>
            </w:r>
          </w:p>
          <w:p w:rsidR="00596931" w:rsidRDefault="004E0DDE">
            <w:pPr>
              <w:pStyle w:val="TableParagraph"/>
              <w:tabs>
                <w:tab w:val="left" w:pos="4636"/>
                <w:tab w:val="left" w:pos="4891"/>
              </w:tabs>
              <w:spacing w:line="244" w:lineRule="auto"/>
              <w:ind w:left="441" w:right="439" w:firstLine="4450"/>
              <w:jc w:val="right"/>
              <w:rPr>
                <w:sz w:val="18"/>
              </w:rPr>
            </w:pPr>
            <w:proofErr w:type="gramStart"/>
            <w:r>
              <w:rPr>
                <w:w w:val="105"/>
                <w:sz w:val="18"/>
              </w:rPr>
              <w:t>with</w:t>
            </w:r>
            <w:proofErr w:type="gramEnd"/>
            <w:r>
              <w:rPr>
                <w:w w:val="105"/>
                <w:sz w:val="18"/>
              </w:rPr>
              <w:t xml:space="preserve"> the emerging Chinese makers </w:t>
            </w:r>
            <w:r>
              <w:rPr>
                <w:spacing w:val="-3"/>
                <w:w w:val="105"/>
                <w:sz w:val="18"/>
              </w:rPr>
              <w:t>for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poor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spacing w:val="-3"/>
                <w:w w:val="105"/>
                <w:sz w:val="18"/>
              </w:rPr>
              <w:t>management</w:t>
            </w:r>
            <w:r>
              <w:rPr>
                <w:w w:val="116"/>
                <w:sz w:val="18"/>
              </w:rPr>
              <w:t xml:space="preserve"> </w:t>
            </w:r>
            <w:r>
              <w:rPr>
                <w:spacing w:val="-4"/>
                <w:w w:val="105"/>
                <w:sz w:val="18"/>
              </w:rPr>
              <w:t xml:space="preserve">These </w:t>
            </w:r>
            <w:r>
              <w:rPr>
                <w:spacing w:val="-5"/>
                <w:w w:val="105"/>
                <w:sz w:val="18"/>
              </w:rPr>
              <w:t xml:space="preserve">changes </w:t>
            </w:r>
            <w:r>
              <w:rPr>
                <w:spacing w:val="-4"/>
                <w:w w:val="105"/>
                <w:sz w:val="18"/>
              </w:rPr>
              <w:t xml:space="preserve">bring about </w:t>
            </w:r>
            <w:r>
              <w:rPr>
                <w:w w:val="105"/>
                <w:sz w:val="18"/>
              </w:rPr>
              <w:t xml:space="preserve">a </w:t>
            </w:r>
            <w:r>
              <w:rPr>
                <w:spacing w:val="-3"/>
                <w:w w:val="105"/>
                <w:sz w:val="18"/>
              </w:rPr>
              <w:t xml:space="preserve">new </w:t>
            </w:r>
            <w:r>
              <w:rPr>
                <w:spacing w:val="-5"/>
                <w:w w:val="105"/>
                <w:sz w:val="18"/>
              </w:rPr>
              <w:t xml:space="preserve">transition </w:t>
            </w:r>
            <w:r>
              <w:rPr>
                <w:spacing w:val="-3"/>
                <w:w w:val="105"/>
                <w:sz w:val="18"/>
              </w:rPr>
              <w:t>to</w:t>
            </w:r>
            <w:r>
              <w:rPr>
                <w:spacing w:val="-25"/>
                <w:w w:val="105"/>
                <w:sz w:val="18"/>
              </w:rPr>
              <w:t xml:space="preserve"> </w:t>
            </w:r>
            <w:r>
              <w:rPr>
                <w:spacing w:val="-3"/>
                <w:w w:val="105"/>
                <w:sz w:val="18"/>
              </w:rPr>
              <w:t>the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spacing w:val="-3"/>
                <w:w w:val="105"/>
                <w:sz w:val="18"/>
              </w:rPr>
              <w:t>fishery</w:t>
            </w:r>
            <w:r>
              <w:rPr>
                <w:spacing w:val="-3"/>
                <w:w w:val="105"/>
                <w:sz w:val="18"/>
              </w:rPr>
              <w:tab/>
            </w:r>
            <w:r>
              <w:rPr>
                <w:spacing w:val="7"/>
                <w:w w:val="105"/>
                <w:sz w:val="18"/>
              </w:rPr>
              <w:t xml:space="preserve">conditions. Fourth, </w:t>
            </w:r>
            <w:r>
              <w:rPr>
                <w:spacing w:val="6"/>
                <w:w w:val="105"/>
                <w:sz w:val="18"/>
              </w:rPr>
              <w:t xml:space="preserve">the  </w:t>
            </w:r>
            <w:r>
              <w:rPr>
                <w:spacing w:val="8"/>
                <w:w w:val="105"/>
                <w:sz w:val="18"/>
              </w:rPr>
              <w:t xml:space="preserve">industry </w:t>
            </w:r>
            <w:r>
              <w:rPr>
                <w:spacing w:val="6"/>
                <w:w w:val="105"/>
                <w:sz w:val="18"/>
              </w:rPr>
              <w:t xml:space="preserve">has  </w:t>
            </w:r>
            <w:r>
              <w:rPr>
                <w:spacing w:val="7"/>
                <w:w w:val="105"/>
                <w:sz w:val="18"/>
              </w:rPr>
              <w:t xml:space="preserve">been </w:t>
            </w:r>
            <w:r>
              <w:rPr>
                <w:spacing w:val="6"/>
                <w:w w:val="105"/>
                <w:sz w:val="18"/>
              </w:rPr>
              <w:t xml:space="preserve">lack 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spacing w:val="3"/>
                <w:w w:val="105"/>
                <w:sz w:val="18"/>
              </w:rPr>
              <w:t>of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a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r>
              <w:rPr>
                <w:spacing w:val="-3"/>
                <w:w w:val="105"/>
                <w:sz w:val="18"/>
              </w:rPr>
              <w:t xml:space="preserve">equipment industry, </w:t>
            </w:r>
            <w:r>
              <w:rPr>
                <w:w w:val="105"/>
                <w:sz w:val="18"/>
              </w:rPr>
              <w:t xml:space="preserve">a leading rear industry of </w:t>
            </w:r>
            <w:r>
              <w:rPr>
                <w:spacing w:val="4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fishery</w:t>
            </w:r>
            <w:r>
              <w:rPr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ab/>
            </w:r>
            <w:r>
              <w:rPr>
                <w:spacing w:val="-5"/>
                <w:w w:val="105"/>
                <w:sz w:val="18"/>
              </w:rPr>
              <w:t xml:space="preserve">comprehensive </w:t>
            </w:r>
            <w:r>
              <w:rPr>
                <w:spacing w:val="-4"/>
                <w:w w:val="105"/>
                <w:sz w:val="18"/>
              </w:rPr>
              <w:t xml:space="preserve">policies and </w:t>
            </w:r>
            <w:r>
              <w:rPr>
                <w:spacing w:val="-5"/>
                <w:w w:val="105"/>
                <w:sz w:val="18"/>
              </w:rPr>
              <w:t xml:space="preserve">institutions </w:t>
            </w:r>
            <w:r>
              <w:rPr>
                <w:spacing w:val="-4"/>
                <w:w w:val="105"/>
                <w:sz w:val="18"/>
              </w:rPr>
              <w:t xml:space="preserve">for </w:t>
            </w:r>
            <w:r>
              <w:rPr>
                <w:spacing w:val="-3"/>
                <w:w w:val="105"/>
                <w:sz w:val="18"/>
              </w:rPr>
              <w:t>R&amp;D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investment,</w:t>
            </w:r>
          </w:p>
          <w:p w:rsidR="00596931" w:rsidRDefault="004E0DDE">
            <w:pPr>
              <w:pStyle w:val="TableParagraph"/>
              <w:tabs>
                <w:tab w:val="left" w:pos="4891"/>
              </w:tabs>
              <w:spacing w:line="244" w:lineRule="auto"/>
              <w:ind w:left="441" w:right="670"/>
              <w:rPr>
                <w:sz w:val="18"/>
              </w:rPr>
            </w:pPr>
            <w:proofErr w:type="gramStart"/>
            <w:r>
              <w:rPr>
                <w:spacing w:val="-5"/>
                <w:w w:val="110"/>
                <w:sz w:val="18"/>
              </w:rPr>
              <w:t>industry</w:t>
            </w:r>
            <w:proofErr w:type="gramEnd"/>
            <w:r>
              <w:rPr>
                <w:spacing w:val="-5"/>
                <w:w w:val="110"/>
                <w:sz w:val="18"/>
              </w:rPr>
              <w:t xml:space="preserve">. </w:t>
            </w:r>
            <w:r>
              <w:rPr>
                <w:spacing w:val="-3"/>
                <w:w w:val="110"/>
                <w:sz w:val="18"/>
              </w:rPr>
              <w:t xml:space="preserve">The </w:t>
            </w:r>
            <w:r>
              <w:rPr>
                <w:spacing w:val="-5"/>
                <w:w w:val="110"/>
                <w:sz w:val="18"/>
              </w:rPr>
              <w:t xml:space="preserve">automation </w:t>
            </w:r>
            <w:r>
              <w:rPr>
                <w:spacing w:val="-3"/>
                <w:w w:val="110"/>
                <w:sz w:val="18"/>
              </w:rPr>
              <w:t xml:space="preserve">and </w:t>
            </w:r>
            <w:r>
              <w:rPr>
                <w:spacing w:val="-5"/>
                <w:w w:val="110"/>
                <w:sz w:val="18"/>
              </w:rPr>
              <w:t>mechanization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against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aging</w:t>
            </w:r>
            <w:r>
              <w:rPr>
                <w:spacing w:val="-4"/>
                <w:w w:val="110"/>
                <w:sz w:val="18"/>
              </w:rPr>
              <w:tab/>
              <w:t>producer</w:t>
            </w:r>
            <w:r>
              <w:rPr>
                <w:spacing w:val="-23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support</w:t>
            </w:r>
            <w:r>
              <w:rPr>
                <w:spacing w:val="-23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system</w:t>
            </w:r>
            <w:r>
              <w:rPr>
                <w:spacing w:val="-23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and</w:t>
            </w:r>
            <w:r>
              <w:rPr>
                <w:spacing w:val="-23"/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>demands</w:t>
            </w:r>
            <w:r>
              <w:rPr>
                <w:spacing w:val="-23"/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>promotion</w:t>
            </w:r>
            <w:r>
              <w:rPr>
                <w:spacing w:val="-23"/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>policy.</w:t>
            </w:r>
            <w:r>
              <w:rPr>
                <w:w w:val="96"/>
                <w:sz w:val="18"/>
              </w:rPr>
              <w:t xml:space="preserve"> </w:t>
            </w:r>
            <w:r>
              <w:rPr>
                <w:spacing w:val="2"/>
                <w:w w:val="110"/>
                <w:sz w:val="18"/>
              </w:rPr>
              <w:t xml:space="preserve">population </w:t>
            </w:r>
            <w:r>
              <w:rPr>
                <w:w w:val="110"/>
                <w:sz w:val="18"/>
              </w:rPr>
              <w:t xml:space="preserve">and </w:t>
            </w:r>
            <w:r>
              <w:rPr>
                <w:spacing w:val="2"/>
                <w:w w:val="110"/>
                <w:sz w:val="18"/>
              </w:rPr>
              <w:t xml:space="preserve">labor shortage, development </w:t>
            </w:r>
            <w:r>
              <w:rPr>
                <w:w w:val="110"/>
                <w:sz w:val="18"/>
              </w:rPr>
              <w:t>of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spacing w:val="2"/>
                <w:w w:val="110"/>
                <w:sz w:val="18"/>
              </w:rPr>
              <w:t>import</w:t>
            </w:r>
          </w:p>
          <w:p w:rsidR="00596931" w:rsidRDefault="004E0DDE">
            <w:pPr>
              <w:pStyle w:val="TableParagraph"/>
              <w:tabs>
                <w:tab w:val="left" w:pos="4891"/>
                <w:tab w:val="left" w:pos="5146"/>
              </w:tabs>
              <w:spacing w:line="244" w:lineRule="auto"/>
              <w:ind w:left="441" w:right="438"/>
              <w:jc w:val="both"/>
              <w:rPr>
                <w:sz w:val="18"/>
              </w:rPr>
            </w:pPr>
            <w:proofErr w:type="gramStart"/>
            <w:r>
              <w:rPr>
                <w:spacing w:val="4"/>
                <w:w w:val="105"/>
                <w:sz w:val="18"/>
              </w:rPr>
              <w:t>substitution</w:t>
            </w:r>
            <w:proofErr w:type="gramEnd"/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spacing w:val="3"/>
                <w:w w:val="105"/>
                <w:sz w:val="18"/>
              </w:rPr>
              <w:t xml:space="preserve">and </w:t>
            </w:r>
            <w:r>
              <w:rPr>
                <w:spacing w:val="4"/>
                <w:w w:val="105"/>
                <w:sz w:val="18"/>
              </w:rPr>
              <w:t xml:space="preserve">the ICT-convergence  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spacing w:val="5"/>
                <w:w w:val="105"/>
                <w:sz w:val="18"/>
              </w:rPr>
              <w:t>aquaculture</w:t>
            </w:r>
            <w:r>
              <w:rPr>
                <w:spacing w:val="5"/>
                <w:w w:val="105"/>
                <w:sz w:val="18"/>
              </w:rPr>
              <w:tab/>
            </w:r>
            <w:r>
              <w:rPr>
                <w:spacing w:val="5"/>
                <w:w w:val="105"/>
                <w:sz w:val="18"/>
              </w:rPr>
              <w:tab/>
            </w:r>
            <w:r>
              <w:rPr>
                <w:spacing w:val="-3"/>
                <w:w w:val="105"/>
                <w:sz w:val="18"/>
              </w:rPr>
              <w:t xml:space="preserve">Therefore, </w:t>
            </w:r>
            <w:r>
              <w:rPr>
                <w:w w:val="105"/>
                <w:sz w:val="18"/>
              </w:rPr>
              <w:t xml:space="preserve">the legal </w:t>
            </w:r>
            <w:r>
              <w:rPr>
                <w:spacing w:val="-3"/>
                <w:w w:val="105"/>
                <w:sz w:val="18"/>
              </w:rPr>
              <w:t xml:space="preserve">institutions </w:t>
            </w:r>
            <w:r>
              <w:rPr>
                <w:w w:val="105"/>
                <w:sz w:val="18"/>
              </w:rPr>
              <w:t xml:space="preserve">should be 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spacing w:val="-3"/>
                <w:w w:val="105"/>
                <w:sz w:val="18"/>
              </w:rPr>
              <w:t>improved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to</w:t>
            </w:r>
            <w:r>
              <w:rPr>
                <w:w w:val="108"/>
                <w:sz w:val="18"/>
              </w:rPr>
              <w:t xml:space="preserve"> </w:t>
            </w:r>
            <w:r>
              <w:rPr>
                <w:spacing w:val="-4"/>
                <w:w w:val="105"/>
                <w:sz w:val="18"/>
              </w:rPr>
              <w:t xml:space="preserve">equipment  </w:t>
            </w:r>
            <w:r>
              <w:rPr>
                <w:spacing w:val="-3"/>
                <w:w w:val="105"/>
                <w:sz w:val="18"/>
              </w:rPr>
              <w:t xml:space="preserve">should </w:t>
            </w:r>
            <w:r>
              <w:rPr>
                <w:w w:val="105"/>
                <w:sz w:val="18"/>
              </w:rPr>
              <w:t xml:space="preserve">be </w:t>
            </w:r>
            <w:r>
              <w:rPr>
                <w:spacing w:val="-4"/>
                <w:w w:val="105"/>
                <w:sz w:val="18"/>
              </w:rPr>
              <w:t xml:space="preserve">urgently  </w:t>
            </w:r>
            <w:r>
              <w:rPr>
                <w:spacing w:val="-3"/>
                <w:w w:val="105"/>
                <w:sz w:val="18"/>
              </w:rPr>
              <w:t xml:space="preserve">addressed </w:t>
            </w:r>
            <w:r>
              <w:rPr>
                <w:w w:val="105"/>
                <w:sz w:val="18"/>
              </w:rPr>
              <w:t xml:space="preserve">in </w:t>
            </w:r>
            <w:r>
              <w:rPr>
                <w:spacing w:val="-4"/>
                <w:w w:val="105"/>
                <w:sz w:val="18"/>
              </w:rPr>
              <w:t xml:space="preserve">order  </w:t>
            </w:r>
            <w:r>
              <w:rPr>
                <w:w w:val="105"/>
                <w:sz w:val="18"/>
              </w:rPr>
              <w:t xml:space="preserve">to </w:t>
            </w:r>
            <w:r>
              <w:rPr>
                <w:spacing w:val="-4"/>
                <w:w w:val="105"/>
                <w:sz w:val="18"/>
              </w:rPr>
              <w:t xml:space="preserve">foster     </w:t>
            </w:r>
            <w:r>
              <w:rPr>
                <w:spacing w:val="-7"/>
                <w:w w:val="105"/>
                <w:sz w:val="18"/>
              </w:rPr>
              <w:t xml:space="preserve">nurture </w:t>
            </w:r>
            <w:r>
              <w:rPr>
                <w:spacing w:val="-5"/>
                <w:w w:val="105"/>
                <w:sz w:val="18"/>
              </w:rPr>
              <w:t xml:space="preserve">the fishery </w:t>
            </w:r>
            <w:r>
              <w:rPr>
                <w:spacing w:val="-8"/>
                <w:w w:val="105"/>
                <w:sz w:val="18"/>
              </w:rPr>
              <w:t xml:space="preserve">equipment industry. </w:t>
            </w:r>
            <w:r>
              <w:rPr>
                <w:spacing w:val="-5"/>
                <w:w w:val="105"/>
                <w:sz w:val="18"/>
              </w:rPr>
              <w:t xml:space="preserve">The </w:t>
            </w:r>
            <w:r>
              <w:rPr>
                <w:spacing w:val="-7"/>
                <w:w w:val="105"/>
                <w:sz w:val="18"/>
              </w:rPr>
              <w:t xml:space="preserve">related </w:t>
            </w:r>
            <w:r>
              <w:rPr>
                <w:spacing w:val="-6"/>
                <w:w w:val="105"/>
                <w:sz w:val="18"/>
              </w:rPr>
              <w:t xml:space="preserve">polices </w:t>
            </w:r>
            <w:r>
              <w:rPr>
                <w:spacing w:val="-5"/>
                <w:w w:val="105"/>
                <w:sz w:val="18"/>
              </w:rPr>
              <w:t xml:space="preserve">also </w:t>
            </w:r>
            <w:r>
              <w:rPr>
                <w:spacing w:val="-3"/>
                <w:w w:val="105"/>
                <w:sz w:val="18"/>
              </w:rPr>
              <w:t>the fishery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equipment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industry.</w:t>
            </w:r>
            <w:r>
              <w:rPr>
                <w:spacing w:val="-5"/>
                <w:w w:val="105"/>
                <w:sz w:val="18"/>
              </w:rPr>
              <w:tab/>
            </w:r>
            <w:proofErr w:type="gramStart"/>
            <w:r>
              <w:rPr>
                <w:spacing w:val="-6"/>
                <w:w w:val="105"/>
                <w:sz w:val="18"/>
              </w:rPr>
              <w:t>should</w:t>
            </w:r>
            <w:proofErr w:type="gramEnd"/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spacing w:val="-3"/>
                <w:w w:val="105"/>
                <w:sz w:val="18"/>
              </w:rPr>
              <w:t>be</w:t>
            </w:r>
            <w:r>
              <w:rPr>
                <w:spacing w:val="-36"/>
                <w:w w:val="105"/>
                <w:sz w:val="18"/>
              </w:rPr>
              <w:t xml:space="preserve"> </w:t>
            </w:r>
            <w:r>
              <w:rPr>
                <w:spacing w:val="-6"/>
                <w:w w:val="105"/>
                <w:sz w:val="18"/>
              </w:rPr>
              <w:t xml:space="preserve">developed </w:t>
            </w:r>
            <w:r>
              <w:rPr>
                <w:spacing w:val="-5"/>
                <w:w w:val="105"/>
                <w:sz w:val="18"/>
              </w:rPr>
              <w:t xml:space="preserve">based on the </w:t>
            </w:r>
            <w:r>
              <w:rPr>
                <w:spacing w:val="-6"/>
                <w:w w:val="105"/>
                <w:sz w:val="18"/>
              </w:rPr>
              <w:t xml:space="preserve">legal </w:t>
            </w:r>
            <w:r>
              <w:rPr>
                <w:spacing w:val="-8"/>
                <w:w w:val="105"/>
                <w:sz w:val="18"/>
              </w:rPr>
              <w:t>institutions.</w:t>
            </w:r>
          </w:p>
          <w:p w:rsidR="00596931" w:rsidRDefault="00596931">
            <w:pPr>
              <w:pStyle w:val="TableParagraph"/>
              <w:rPr>
                <w:rFonts w:ascii="Times New Roman"/>
                <w:sz w:val="21"/>
              </w:rPr>
            </w:pPr>
          </w:p>
          <w:p w:rsidR="00596931" w:rsidRDefault="004E0DDE">
            <w:pPr>
              <w:pStyle w:val="TableParagraph"/>
              <w:tabs>
                <w:tab w:val="left" w:pos="7023"/>
              </w:tabs>
              <w:ind w:right="439"/>
              <w:jc w:val="right"/>
              <w:rPr>
                <w:rFonts w:ascii="Trebuchet MS"/>
                <w:sz w:val="17"/>
              </w:rPr>
            </w:pPr>
            <w:r>
              <w:rPr>
                <w:spacing w:val="7"/>
                <w:sz w:val="18"/>
              </w:rPr>
              <w:t xml:space="preserve">According  </w:t>
            </w:r>
            <w:r>
              <w:rPr>
                <w:spacing w:val="4"/>
                <w:sz w:val="18"/>
              </w:rPr>
              <w:t xml:space="preserve">to  </w:t>
            </w:r>
            <w:r>
              <w:rPr>
                <w:sz w:val="18"/>
              </w:rPr>
              <w:t xml:space="preserve">a  </w:t>
            </w:r>
            <w:r>
              <w:rPr>
                <w:spacing w:val="8"/>
                <w:sz w:val="18"/>
              </w:rPr>
              <w:t xml:space="preserve">survey  </w:t>
            </w:r>
            <w:r>
              <w:rPr>
                <w:spacing w:val="3"/>
                <w:sz w:val="18"/>
              </w:rPr>
              <w:t xml:space="preserve">on  </w:t>
            </w:r>
            <w:r>
              <w:rPr>
                <w:spacing w:val="8"/>
                <w:sz w:val="18"/>
              </w:rPr>
              <w:t>fishermen</w:t>
            </w:r>
            <w:r>
              <w:rPr>
                <w:sz w:val="18"/>
              </w:rPr>
              <w:t xml:space="preserve"> </w:t>
            </w:r>
            <w:r>
              <w:rPr>
                <w:spacing w:val="5"/>
                <w:sz w:val="18"/>
              </w:rPr>
              <w:t>and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pacing w:val="8"/>
                <w:sz w:val="18"/>
              </w:rPr>
              <w:t>fishery</w:t>
            </w:r>
            <w:r>
              <w:rPr>
                <w:spacing w:val="8"/>
                <w:sz w:val="18"/>
              </w:rPr>
              <w:tab/>
            </w:r>
            <w:r>
              <w:rPr>
                <w:rFonts w:ascii="Trebuchet MS"/>
                <w:w w:val="85"/>
                <w:sz w:val="17"/>
              </w:rPr>
              <w:t>Contact</w:t>
            </w:r>
            <w:r>
              <w:rPr>
                <w:rFonts w:ascii="Trebuchet MS"/>
                <w:spacing w:val="31"/>
                <w:w w:val="85"/>
                <w:sz w:val="17"/>
              </w:rPr>
              <w:t xml:space="preserve"> </w:t>
            </w:r>
            <w:r>
              <w:rPr>
                <w:rFonts w:ascii="Trebuchet MS"/>
                <w:w w:val="85"/>
                <w:sz w:val="17"/>
              </w:rPr>
              <w:t>information</w:t>
            </w:r>
          </w:p>
          <w:p w:rsidR="00596931" w:rsidRDefault="004E0DDE">
            <w:pPr>
              <w:pStyle w:val="TableParagraph"/>
              <w:tabs>
                <w:tab w:val="left" w:pos="8132"/>
              </w:tabs>
              <w:spacing w:before="2"/>
              <w:ind w:left="441"/>
              <w:jc w:val="both"/>
              <w:rPr>
                <w:rFonts w:ascii="Trebuchet MS"/>
                <w:sz w:val="17"/>
              </w:rPr>
            </w:pPr>
            <w:r>
              <w:rPr>
                <w:w w:val="105"/>
                <w:sz w:val="18"/>
              </w:rPr>
              <w:t xml:space="preserve">equipment producers, </w:t>
            </w:r>
            <w:r>
              <w:rPr>
                <w:spacing w:val="2"/>
                <w:w w:val="105"/>
                <w:sz w:val="18"/>
              </w:rPr>
              <w:t xml:space="preserve">the </w:t>
            </w:r>
            <w:r>
              <w:rPr>
                <w:w w:val="105"/>
                <w:sz w:val="18"/>
              </w:rPr>
              <w:t xml:space="preserve">followings are pointed  </w:t>
            </w:r>
            <w:r>
              <w:rPr>
                <w:spacing w:val="4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as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spacing w:val="2"/>
                <w:w w:val="105"/>
                <w:sz w:val="18"/>
              </w:rPr>
              <w:t>the</w:t>
            </w:r>
            <w:r>
              <w:rPr>
                <w:spacing w:val="2"/>
                <w:w w:val="105"/>
                <w:sz w:val="18"/>
              </w:rPr>
              <w:tab/>
            </w:r>
            <w:proofErr w:type="spellStart"/>
            <w:r>
              <w:rPr>
                <w:rFonts w:ascii="Trebuchet MS"/>
                <w:w w:val="90"/>
                <w:sz w:val="17"/>
              </w:rPr>
              <w:t>Seonhee</w:t>
            </w:r>
            <w:proofErr w:type="spellEnd"/>
            <w:r>
              <w:rPr>
                <w:rFonts w:ascii="Trebuchet MS"/>
                <w:spacing w:val="12"/>
                <w:w w:val="90"/>
                <w:sz w:val="17"/>
              </w:rPr>
              <w:t xml:space="preserve"> </w:t>
            </w:r>
            <w:proofErr w:type="spellStart"/>
            <w:r>
              <w:rPr>
                <w:rFonts w:ascii="Trebuchet MS"/>
                <w:w w:val="90"/>
                <w:sz w:val="17"/>
              </w:rPr>
              <w:t>Eom</w:t>
            </w:r>
            <w:proofErr w:type="spellEnd"/>
          </w:p>
          <w:p w:rsidR="00596931" w:rsidRDefault="004E0DDE">
            <w:pPr>
              <w:pStyle w:val="TableParagraph"/>
              <w:tabs>
                <w:tab w:val="left" w:pos="7340"/>
              </w:tabs>
              <w:spacing w:before="2"/>
              <w:ind w:left="441"/>
              <w:jc w:val="both"/>
              <w:rPr>
                <w:rFonts w:ascii="Trebuchet MS"/>
                <w:sz w:val="17"/>
              </w:rPr>
            </w:pPr>
            <w:proofErr w:type="gramStart"/>
            <w:r>
              <w:rPr>
                <w:spacing w:val="-4"/>
                <w:w w:val="105"/>
                <w:sz w:val="18"/>
              </w:rPr>
              <w:t>industry</w:t>
            </w:r>
            <w:proofErr w:type="gramEnd"/>
            <w:r>
              <w:rPr>
                <w:spacing w:val="-4"/>
                <w:w w:val="105"/>
                <w:sz w:val="18"/>
              </w:rPr>
              <w:t xml:space="preserve"> issues. First, users </w:t>
            </w:r>
            <w:r>
              <w:rPr>
                <w:spacing w:val="-3"/>
                <w:w w:val="105"/>
                <w:sz w:val="18"/>
              </w:rPr>
              <w:t xml:space="preserve">of the fishery </w:t>
            </w:r>
            <w:r>
              <w:rPr>
                <w:spacing w:val="-5"/>
                <w:w w:val="105"/>
                <w:sz w:val="18"/>
              </w:rPr>
              <w:t xml:space="preserve">equipment 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spacing w:val="-4"/>
                <w:w w:val="105"/>
                <w:sz w:val="18"/>
              </w:rPr>
              <w:t>are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spacing w:val="-4"/>
                <w:w w:val="105"/>
                <w:sz w:val="18"/>
              </w:rPr>
              <w:t>not</w:t>
            </w:r>
            <w:r>
              <w:rPr>
                <w:spacing w:val="-4"/>
                <w:w w:val="105"/>
                <w:sz w:val="18"/>
              </w:rPr>
              <w:tab/>
            </w:r>
            <w:r>
              <w:rPr>
                <w:rFonts w:ascii="Trebuchet MS"/>
                <w:w w:val="85"/>
                <w:sz w:val="17"/>
              </w:rPr>
              <w:t xml:space="preserve">E-mail: </w:t>
            </w:r>
            <w:r>
              <w:rPr>
                <w:rFonts w:ascii="Trebuchet MS"/>
                <w:spacing w:val="17"/>
                <w:w w:val="85"/>
                <w:sz w:val="17"/>
              </w:rPr>
              <w:t xml:space="preserve"> </w:t>
            </w:r>
            <w:hyperlink r:id="rId48">
              <w:r>
                <w:rPr>
                  <w:rFonts w:ascii="Trebuchet MS"/>
                  <w:w w:val="85"/>
                  <w:sz w:val="17"/>
                </w:rPr>
                <w:t>sheom@kmi.re.kr</w:t>
              </w:r>
            </w:hyperlink>
          </w:p>
          <w:p w:rsidR="00596931" w:rsidRDefault="004E0DDE">
            <w:pPr>
              <w:pStyle w:val="TableParagraph"/>
              <w:spacing w:before="1"/>
              <w:ind w:left="441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 xml:space="preserve">satisfied with the </w:t>
            </w:r>
            <w:proofErr w:type="spellStart"/>
            <w:r>
              <w:rPr>
                <w:w w:val="110"/>
                <w:sz w:val="18"/>
              </w:rPr>
              <w:t>poorequipment</w:t>
            </w:r>
            <w:proofErr w:type="spellEnd"/>
            <w:r>
              <w:rPr>
                <w:w w:val="110"/>
                <w:sz w:val="18"/>
              </w:rPr>
              <w:t xml:space="preserve"> quality, high prices and</w:t>
            </w:r>
          </w:p>
        </w:tc>
      </w:tr>
    </w:tbl>
    <w:p w:rsidR="00596931" w:rsidRDefault="00596931">
      <w:pPr>
        <w:jc w:val="both"/>
        <w:rPr>
          <w:sz w:val="18"/>
        </w:rPr>
        <w:sectPr w:rsidR="00596931">
          <w:pgSz w:w="10320" w:h="14180"/>
          <w:pgMar w:top="1060" w:right="280" w:bottom="560" w:left="280" w:header="0" w:footer="378" w:gutter="0"/>
          <w:cols w:space="720"/>
        </w:sectPr>
      </w:pPr>
    </w:p>
    <w:p w:rsidR="00596931" w:rsidRDefault="004E0DDE">
      <w:pPr>
        <w:pStyle w:val="a3"/>
        <w:spacing w:before="9" w:after="1"/>
        <w:rPr>
          <w:rFonts w:ascii="Times New Roman"/>
          <w:sz w:val="9"/>
        </w:rPr>
      </w:pPr>
      <w:r>
        <w:lastRenderedPageBreak/>
        <w:pict>
          <v:group id="_x0000_s1048" style="position:absolute;margin-left:20.15pt;margin-top:59.85pt;width:475.65pt;height:611.4pt;z-index:-31024;mso-position-horizontal-relative:page;mso-position-vertical-relative:page" coordorigin="403,1197" coordsize="9513,12228">
            <v:rect id="_x0000_s1053" style="position:absolute;left:403;top:1197;width:9512;height:12227" stroked="f"/>
            <v:shape id="_x0000_s1052" type="#_x0000_t75" style="position:absolute;left:850;top:5055;width:8617;height:436">
              <v:imagedata r:id="rId49" o:title=""/>
            </v:shape>
            <v:shape id="_x0000_s1051" style="position:absolute;left:850;top:5492;width:4037;height:3270" coordorigin="850,5492" coordsize="4037,3270" o:spt="100" adj="0,,0" path="m2449,5492r-1599,l850,8761r1599,l2449,5492t2438,l2449,5492r,3269l4887,8761r,-3269e" fillcolor="#dff2fc" stroked="f">
              <v:stroke joinstyle="round"/>
              <v:formulas/>
              <v:path arrowok="t" o:connecttype="segments"/>
            </v:shape>
            <v:line id="_x0000_s1050" style="position:absolute" from="4887,5492" to="4887,8761" strokecolor="#dff2fc" strokeweight="36e-5mm"/>
            <v:shape id="_x0000_s1049" style="position:absolute;left:4887;top:5492;width:4581;height:3270" coordorigin="4887,5492" coordsize="4581,3270" path="m9468,5492r-2427,l4887,5492r,3269l7041,8761r2427,l9468,5492e" fillcolor="#dff2fc" stroked="f">
              <v:path arrowok="t"/>
            </v:shape>
            <w10:wrap anchorx="page" anchory="page"/>
          </v:group>
        </w:pict>
      </w:r>
      <w:r>
        <w:pict>
          <v:shape id="_x0000_s1047" type="#_x0000_t202" style="position:absolute;margin-left:42.1pt;margin-top:252.35pt;width:432.2pt;height:185.9pt;z-index:133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2" w:space="0" w:color="9FA0A0"/>
                      <w:left w:val="single" w:sz="2" w:space="0" w:color="9FA0A0"/>
                      <w:bottom w:val="single" w:sz="2" w:space="0" w:color="9FA0A0"/>
                      <w:right w:val="single" w:sz="2" w:space="0" w:color="9FA0A0"/>
                      <w:insideH w:val="single" w:sz="2" w:space="0" w:color="9FA0A0"/>
                      <w:insideV w:val="single" w:sz="2" w:space="0" w:color="9FA0A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99"/>
                    <w:gridCol w:w="2438"/>
                    <w:gridCol w:w="2154"/>
                    <w:gridCol w:w="2426"/>
                  </w:tblGrid>
                  <w:tr w:rsidR="00596931">
                    <w:trPr>
                      <w:trHeight w:hRule="exact" w:val="436"/>
                    </w:trPr>
                    <w:tc>
                      <w:tcPr>
                        <w:tcW w:w="1599" w:type="dxa"/>
                        <w:tcBorders>
                          <w:top w:val="single" w:sz="7" w:space="0" w:color="9FA0A0"/>
                          <w:left w:val="nil"/>
                          <w:bottom w:val="single" w:sz="7" w:space="0" w:color="9FA0A0"/>
                          <w:right w:val="single" w:sz="4" w:space="0" w:color="FFFFFF"/>
                        </w:tcBorders>
                      </w:tcPr>
                      <w:p w:rsidR="00596931" w:rsidRDefault="004E0DDE">
                        <w:pPr>
                          <w:pStyle w:val="TableParagraph"/>
                          <w:spacing w:before="125"/>
                          <w:ind w:left="518" w:right="513"/>
                          <w:jc w:val="center"/>
                          <w:rPr>
                            <w:rFonts w:ascii="Times New Roman"/>
                            <w:b/>
                            <w:sz w:val="14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FFFF"/>
                            <w:sz w:val="14"/>
                          </w:rPr>
                          <w:t>Features</w:t>
                        </w:r>
                      </w:p>
                    </w:tc>
                    <w:tc>
                      <w:tcPr>
                        <w:tcW w:w="2438" w:type="dxa"/>
                        <w:tcBorders>
                          <w:top w:val="single" w:sz="7" w:space="0" w:color="9FA0A0"/>
                          <w:left w:val="single" w:sz="4" w:space="0" w:color="FFFFFF"/>
                          <w:bottom w:val="single" w:sz="7" w:space="0" w:color="9FA0A0"/>
                          <w:right w:val="single" w:sz="4" w:space="0" w:color="FFFFFF"/>
                        </w:tcBorders>
                      </w:tcPr>
                      <w:p w:rsidR="00596931" w:rsidRDefault="004E0DDE">
                        <w:pPr>
                          <w:pStyle w:val="TableParagraph"/>
                          <w:spacing w:before="125"/>
                          <w:ind w:left="672" w:right="526"/>
                          <w:rPr>
                            <w:rFonts w:ascii="Times New Roman"/>
                            <w:b/>
                            <w:sz w:val="14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FFFF"/>
                            <w:sz w:val="14"/>
                          </w:rPr>
                          <w:t>Major description</w:t>
                        </w:r>
                      </w:p>
                    </w:tc>
                    <w:tc>
                      <w:tcPr>
                        <w:tcW w:w="2154" w:type="dxa"/>
                        <w:tcBorders>
                          <w:top w:val="single" w:sz="7" w:space="0" w:color="9FA0A0"/>
                          <w:left w:val="single" w:sz="4" w:space="0" w:color="FFFFFF"/>
                          <w:bottom w:val="single" w:sz="7" w:space="0" w:color="9FA0A0"/>
                          <w:right w:val="single" w:sz="4" w:space="0" w:color="FFFFFF"/>
                        </w:tcBorders>
                      </w:tcPr>
                      <w:p w:rsidR="00596931" w:rsidRDefault="004E0DDE">
                        <w:pPr>
                          <w:pStyle w:val="TableParagraph"/>
                          <w:spacing w:before="125"/>
                          <w:ind w:left="626" w:right="206"/>
                          <w:rPr>
                            <w:rFonts w:ascii="Times New Roman"/>
                            <w:b/>
                            <w:sz w:val="14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FFFF"/>
                            <w:sz w:val="14"/>
                          </w:rPr>
                          <w:t>Data collection</w:t>
                        </w:r>
                      </w:p>
                    </w:tc>
                    <w:tc>
                      <w:tcPr>
                        <w:tcW w:w="2426" w:type="dxa"/>
                        <w:tcBorders>
                          <w:top w:val="single" w:sz="7" w:space="0" w:color="9FA0A0"/>
                          <w:left w:val="single" w:sz="4" w:space="0" w:color="FFFFFF"/>
                          <w:bottom w:val="single" w:sz="7" w:space="0" w:color="9FA0A0"/>
                          <w:right w:val="nil"/>
                        </w:tcBorders>
                      </w:tcPr>
                      <w:p w:rsidR="00596931" w:rsidRDefault="004E0DDE">
                        <w:pPr>
                          <w:pStyle w:val="TableParagraph"/>
                          <w:spacing w:before="125"/>
                          <w:ind w:right="656"/>
                          <w:jc w:val="right"/>
                          <w:rPr>
                            <w:rFonts w:ascii="Times New Roman"/>
                            <w:b/>
                            <w:sz w:val="14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FFFF"/>
                            <w:sz w:val="14"/>
                          </w:rPr>
                          <w:t>Reasons for choice</w:t>
                        </w:r>
                      </w:p>
                    </w:tc>
                  </w:tr>
                  <w:tr w:rsidR="00596931">
                    <w:trPr>
                      <w:trHeight w:hRule="exact" w:val="704"/>
                    </w:trPr>
                    <w:tc>
                      <w:tcPr>
                        <w:tcW w:w="1599" w:type="dxa"/>
                        <w:tcBorders>
                          <w:top w:val="single" w:sz="7" w:space="0" w:color="9FA0A0"/>
                          <w:left w:val="nil"/>
                          <w:right w:val="single" w:sz="4" w:space="0" w:color="9FA0A0"/>
                        </w:tcBorders>
                        <w:shd w:val="clear" w:color="auto" w:fill="DFF2FC"/>
                      </w:tcPr>
                      <w:p w:rsidR="00596931" w:rsidRDefault="00596931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596931" w:rsidRDefault="004E0DDE">
                        <w:pPr>
                          <w:pStyle w:val="TableParagraph"/>
                          <w:spacing w:before="98"/>
                          <w:ind w:left="400" w:right="228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Basic analysis</w:t>
                        </w:r>
                      </w:p>
                    </w:tc>
                    <w:tc>
                      <w:tcPr>
                        <w:tcW w:w="2438" w:type="dxa"/>
                        <w:tcBorders>
                          <w:top w:val="single" w:sz="7" w:space="0" w:color="9FA0A0"/>
                          <w:left w:val="single" w:sz="4" w:space="0" w:color="9FA0A0"/>
                          <w:right w:val="single" w:sz="4" w:space="0" w:color="9FA0A0"/>
                        </w:tcBorders>
                        <w:shd w:val="clear" w:color="auto" w:fill="DFF2FC"/>
                      </w:tcPr>
                      <w:p w:rsidR="00596931" w:rsidRDefault="004E0DDE">
                        <w:pPr>
                          <w:pStyle w:val="TableParagraph"/>
                          <w:numPr>
                            <w:ilvl w:val="0"/>
                            <w:numId w:val="16"/>
                          </w:numPr>
                          <w:tabs>
                            <w:tab w:val="left" w:pos="117"/>
                          </w:tabs>
                          <w:spacing w:before="22"/>
                          <w:ind w:right="519" w:hanging="70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Current status and evaluation of free trade zones in</w:t>
                        </w:r>
                        <w:r>
                          <w:rPr>
                            <w:rFonts w:ascii="Times New Roman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Korea</w:t>
                        </w:r>
                      </w:p>
                      <w:p w:rsidR="00596931" w:rsidRDefault="004E0DDE">
                        <w:pPr>
                          <w:pStyle w:val="TableParagraph"/>
                          <w:numPr>
                            <w:ilvl w:val="0"/>
                            <w:numId w:val="16"/>
                          </w:numPr>
                          <w:tabs>
                            <w:tab w:val="left" w:pos="117"/>
                          </w:tabs>
                          <w:ind w:right="611" w:hanging="70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Case study of China,</w:t>
                        </w:r>
                        <w:r>
                          <w:rPr>
                            <w:rFonts w:ascii="Times New Roman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Thailand and the</w:t>
                        </w:r>
                        <w:r>
                          <w:rPr>
                            <w:rFonts w:ascii="Times New Roman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US</w:t>
                        </w:r>
                      </w:p>
                    </w:tc>
                    <w:tc>
                      <w:tcPr>
                        <w:tcW w:w="2154" w:type="dxa"/>
                        <w:tcBorders>
                          <w:top w:val="single" w:sz="7" w:space="0" w:color="9FA0A0"/>
                          <w:left w:val="single" w:sz="4" w:space="0" w:color="9FA0A0"/>
                          <w:right w:val="single" w:sz="4" w:space="0" w:color="9FA0A0"/>
                        </w:tcBorders>
                        <w:shd w:val="clear" w:color="auto" w:fill="DFF2FC"/>
                      </w:tcPr>
                      <w:p w:rsidR="00596931" w:rsidRDefault="00596931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5"/>
                          </w:rPr>
                        </w:pPr>
                      </w:p>
                      <w:p w:rsidR="00596931" w:rsidRDefault="004E0DDE">
                        <w:pPr>
                          <w:pStyle w:val="TableParagraph"/>
                          <w:ind w:left="105" w:right="206" w:hanging="70"/>
                          <w:rPr>
                            <w:rFonts w:ascii="Times New Roman" w:hAnsi="Times New Roman"/>
                            <w:sz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- Related literature – Professional consultation</w:t>
                        </w:r>
                      </w:p>
                    </w:tc>
                    <w:tc>
                      <w:tcPr>
                        <w:tcW w:w="2426" w:type="dxa"/>
                        <w:tcBorders>
                          <w:top w:val="single" w:sz="7" w:space="0" w:color="9FA0A0"/>
                          <w:left w:val="single" w:sz="4" w:space="0" w:color="9FA0A0"/>
                          <w:right w:val="nil"/>
                        </w:tcBorders>
                        <w:shd w:val="clear" w:color="auto" w:fill="DFF2FC"/>
                      </w:tcPr>
                      <w:p w:rsidR="00596931" w:rsidRDefault="004E0DDE">
                        <w:pPr>
                          <w:pStyle w:val="TableParagraph"/>
                          <w:spacing w:before="102"/>
                          <w:ind w:left="104" w:right="509" w:hanging="70"/>
                          <w:jc w:val="both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- It is necessary to understand the current status and conduct basic research</w:t>
                        </w:r>
                      </w:p>
                    </w:tc>
                  </w:tr>
                  <w:tr w:rsidR="00596931">
                    <w:trPr>
                      <w:trHeight w:hRule="exact" w:val="1208"/>
                    </w:trPr>
                    <w:tc>
                      <w:tcPr>
                        <w:tcW w:w="1599" w:type="dxa"/>
                        <w:tcBorders>
                          <w:left w:val="nil"/>
                          <w:right w:val="single" w:sz="4" w:space="0" w:color="9FA0A0"/>
                        </w:tcBorders>
                        <w:shd w:val="clear" w:color="auto" w:fill="DFF2FC"/>
                      </w:tcPr>
                      <w:p w:rsidR="00596931" w:rsidRDefault="00596931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596931" w:rsidRDefault="00596931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596931" w:rsidRDefault="00596931"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16"/>
                          </w:rPr>
                        </w:pPr>
                      </w:p>
                      <w:p w:rsidR="00596931" w:rsidRDefault="004E0DDE">
                        <w:pPr>
                          <w:pStyle w:val="TableParagraph"/>
                          <w:ind w:left="342" w:right="228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Internal seminar</w:t>
                        </w:r>
                      </w:p>
                    </w:tc>
                    <w:tc>
                      <w:tcPr>
                        <w:tcW w:w="2438" w:type="dxa"/>
                        <w:tcBorders>
                          <w:left w:val="single" w:sz="4" w:space="0" w:color="9FA0A0"/>
                          <w:right w:val="single" w:sz="4" w:space="0" w:color="9FA0A0"/>
                        </w:tcBorders>
                        <w:shd w:val="clear" w:color="auto" w:fill="DFF2FC"/>
                      </w:tcPr>
                      <w:p w:rsidR="00596931" w:rsidRDefault="004E0DDE">
                        <w:pPr>
                          <w:pStyle w:val="TableParagraph"/>
                          <w:numPr>
                            <w:ilvl w:val="0"/>
                            <w:numId w:val="15"/>
                          </w:numPr>
                          <w:tabs>
                            <w:tab w:val="left" w:pos="117"/>
                          </w:tabs>
                          <w:spacing w:before="36"/>
                          <w:ind w:right="651" w:hanging="93"/>
                          <w:jc w:val="both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Current status and changes of foreign investment attraction environment in</w:t>
                        </w:r>
                        <w:r>
                          <w:rPr>
                            <w:rFonts w:ascii="Times New Roman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Korea</w:t>
                        </w:r>
                      </w:p>
                      <w:p w:rsidR="00596931" w:rsidRDefault="004E0DDE">
                        <w:pPr>
                          <w:pStyle w:val="TableParagraph"/>
                          <w:numPr>
                            <w:ilvl w:val="0"/>
                            <w:numId w:val="15"/>
                          </w:numPr>
                          <w:tabs>
                            <w:tab w:val="left" w:pos="117"/>
                          </w:tabs>
                          <w:ind w:left="139" w:right="550" w:hanging="105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Facilitation of value chains and business</w:t>
                        </w:r>
                        <w:r>
                          <w:rPr>
                            <w:rFonts w:ascii="Times New Roman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attraction</w:t>
                        </w:r>
                      </w:p>
                      <w:p w:rsidR="00596931" w:rsidRDefault="004E0DDE">
                        <w:pPr>
                          <w:pStyle w:val="TableParagraph"/>
                          <w:numPr>
                            <w:ilvl w:val="0"/>
                            <w:numId w:val="15"/>
                          </w:numPr>
                          <w:tabs>
                            <w:tab w:val="left" w:pos="117"/>
                          </w:tabs>
                          <w:ind w:left="139" w:right="142" w:hanging="105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Operation system and current management status of free trade</w:t>
                        </w:r>
                        <w:r>
                          <w:rPr>
                            <w:rFonts w:ascii="Times New Roman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zones</w:t>
                        </w:r>
                      </w:p>
                    </w:tc>
                    <w:tc>
                      <w:tcPr>
                        <w:tcW w:w="2154" w:type="dxa"/>
                        <w:tcBorders>
                          <w:left w:val="single" w:sz="4" w:space="0" w:color="9FA0A0"/>
                          <w:right w:val="single" w:sz="4" w:space="0" w:color="9FA0A0"/>
                        </w:tcBorders>
                        <w:shd w:val="clear" w:color="auto" w:fill="DFF2FC"/>
                      </w:tcPr>
                      <w:p w:rsidR="00596931" w:rsidRDefault="00596931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596931" w:rsidRDefault="00596931">
                        <w:pPr>
                          <w:pStyle w:val="TableParagraph"/>
                          <w:rPr>
                            <w:rFonts w:ascii="Times New Roman"/>
                            <w:sz w:val="17"/>
                          </w:rPr>
                        </w:pPr>
                      </w:p>
                      <w:p w:rsidR="00596931" w:rsidRDefault="004E0DDE">
                        <w:pPr>
                          <w:pStyle w:val="TableParagraph"/>
                          <w:ind w:left="140" w:right="237" w:hanging="105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- Advisory conference including presentation and discussions of the experts in various areas</w:t>
                        </w:r>
                      </w:p>
                    </w:tc>
                    <w:tc>
                      <w:tcPr>
                        <w:tcW w:w="2426" w:type="dxa"/>
                        <w:tcBorders>
                          <w:left w:val="single" w:sz="4" w:space="0" w:color="9FA0A0"/>
                          <w:right w:val="nil"/>
                        </w:tcBorders>
                        <w:shd w:val="clear" w:color="auto" w:fill="DFF2FC"/>
                      </w:tcPr>
                      <w:p w:rsidR="00596931" w:rsidRDefault="004E0DDE">
                        <w:pPr>
                          <w:pStyle w:val="TableParagraph"/>
                          <w:spacing w:before="37"/>
                          <w:ind w:left="104" w:right="473" w:hanging="70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- It is considered that communications and idea exchanges with experts in various areas through internal seminars are effective in developing measures to improve institutions</w:t>
                        </w:r>
                      </w:p>
                    </w:tc>
                  </w:tr>
                  <w:tr w:rsidR="00596931">
                    <w:trPr>
                      <w:trHeight w:hRule="exact" w:val="626"/>
                    </w:trPr>
                    <w:tc>
                      <w:tcPr>
                        <w:tcW w:w="1599" w:type="dxa"/>
                        <w:tcBorders>
                          <w:left w:val="nil"/>
                          <w:right w:val="single" w:sz="4" w:space="0" w:color="9FA0A0"/>
                        </w:tcBorders>
                        <w:shd w:val="clear" w:color="auto" w:fill="DFF2FC"/>
                      </w:tcPr>
                      <w:p w:rsidR="00596931" w:rsidRDefault="00596931"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19"/>
                          </w:rPr>
                        </w:pPr>
                      </w:p>
                      <w:p w:rsidR="00596931" w:rsidRDefault="004E0DDE">
                        <w:pPr>
                          <w:pStyle w:val="TableParagraph"/>
                          <w:ind w:left="280" w:right="228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Statistical analysis</w:t>
                        </w:r>
                      </w:p>
                    </w:tc>
                    <w:tc>
                      <w:tcPr>
                        <w:tcW w:w="2438" w:type="dxa"/>
                        <w:tcBorders>
                          <w:left w:val="single" w:sz="4" w:space="0" w:color="9FA0A0"/>
                          <w:right w:val="single" w:sz="4" w:space="0" w:color="9FA0A0"/>
                        </w:tcBorders>
                        <w:shd w:val="clear" w:color="auto" w:fill="DFF2FC"/>
                      </w:tcPr>
                      <w:p w:rsidR="00596931" w:rsidRDefault="004E0DDE">
                        <w:pPr>
                          <w:pStyle w:val="TableParagraph"/>
                          <w:spacing w:before="66"/>
                          <w:ind w:left="104" w:right="526" w:hanging="70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- Major factors that influence the foreign investment amount in free trade zones</w:t>
                        </w:r>
                      </w:p>
                    </w:tc>
                    <w:tc>
                      <w:tcPr>
                        <w:tcW w:w="2154" w:type="dxa"/>
                        <w:tcBorders>
                          <w:left w:val="single" w:sz="4" w:space="0" w:color="9FA0A0"/>
                          <w:right w:val="single" w:sz="4" w:space="0" w:color="9FA0A0"/>
                        </w:tcBorders>
                        <w:shd w:val="clear" w:color="auto" w:fill="DFF2FC"/>
                      </w:tcPr>
                      <w:p w:rsidR="00596931" w:rsidRDefault="004E0DDE">
                        <w:pPr>
                          <w:pStyle w:val="TableParagraph"/>
                          <w:numPr>
                            <w:ilvl w:val="0"/>
                            <w:numId w:val="14"/>
                          </w:numPr>
                          <w:tabs>
                            <w:tab w:val="left" w:pos="117"/>
                          </w:tabs>
                          <w:spacing w:before="66"/>
                          <w:ind w:hanging="81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Related literature</w:t>
                        </w:r>
                      </w:p>
                      <w:p w:rsidR="00596931" w:rsidRDefault="00596931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3"/>
                          </w:rPr>
                        </w:pPr>
                      </w:p>
                      <w:p w:rsidR="00596931" w:rsidRDefault="004E0DDE">
                        <w:pPr>
                          <w:pStyle w:val="TableParagraph"/>
                          <w:numPr>
                            <w:ilvl w:val="0"/>
                            <w:numId w:val="14"/>
                          </w:numPr>
                          <w:tabs>
                            <w:tab w:val="left" w:pos="117"/>
                          </w:tabs>
                          <w:ind w:hanging="81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Information</w:t>
                        </w:r>
                        <w:r>
                          <w:rPr>
                            <w:rFonts w:ascii="Times New Roman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DB</w:t>
                        </w:r>
                      </w:p>
                    </w:tc>
                    <w:tc>
                      <w:tcPr>
                        <w:tcW w:w="2426" w:type="dxa"/>
                        <w:tcBorders>
                          <w:left w:val="single" w:sz="4" w:space="0" w:color="9FA0A0"/>
                          <w:right w:val="nil"/>
                        </w:tcBorders>
                        <w:shd w:val="clear" w:color="auto" w:fill="DFF2FC"/>
                      </w:tcPr>
                      <w:p w:rsidR="00596931" w:rsidRDefault="00596931"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19"/>
                          </w:rPr>
                        </w:pPr>
                      </w:p>
                      <w:p w:rsidR="00596931" w:rsidRDefault="004E0DDE">
                        <w:pPr>
                          <w:pStyle w:val="TableParagraph"/>
                          <w:ind w:right="704"/>
                          <w:jc w:val="right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- Empirical analysis is needed</w:t>
                        </w:r>
                      </w:p>
                    </w:tc>
                  </w:tr>
                  <w:tr w:rsidR="00596931">
                    <w:trPr>
                      <w:trHeight w:hRule="exact" w:val="732"/>
                    </w:trPr>
                    <w:tc>
                      <w:tcPr>
                        <w:tcW w:w="1599" w:type="dxa"/>
                        <w:tcBorders>
                          <w:left w:val="nil"/>
                          <w:right w:val="single" w:sz="4" w:space="0" w:color="9FA0A0"/>
                        </w:tcBorders>
                        <w:shd w:val="clear" w:color="auto" w:fill="DFF2FC"/>
                      </w:tcPr>
                      <w:p w:rsidR="00596931" w:rsidRDefault="00596931">
                        <w:pPr>
                          <w:pStyle w:val="TableParagraph"/>
                          <w:spacing w:before="3"/>
                          <w:rPr>
                            <w:rFonts w:ascii="Times New Roman"/>
                            <w:sz w:val="17"/>
                          </w:rPr>
                        </w:pPr>
                      </w:p>
                      <w:p w:rsidR="00596931" w:rsidRDefault="004E0DDE">
                        <w:pPr>
                          <w:pStyle w:val="TableParagraph"/>
                          <w:ind w:left="301" w:right="228" w:hanging="49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Expert consultation and joint research</w:t>
                        </w:r>
                      </w:p>
                    </w:tc>
                    <w:tc>
                      <w:tcPr>
                        <w:tcW w:w="2438" w:type="dxa"/>
                        <w:tcBorders>
                          <w:left w:val="single" w:sz="4" w:space="0" w:color="9FA0A0"/>
                          <w:right w:val="single" w:sz="4" w:space="0" w:color="9FA0A0"/>
                        </w:tcBorders>
                        <w:shd w:val="clear" w:color="auto" w:fill="DFF2FC"/>
                      </w:tcPr>
                      <w:p w:rsidR="00596931" w:rsidRDefault="004E0DDE">
                        <w:pPr>
                          <w:pStyle w:val="TableParagraph"/>
                          <w:numPr>
                            <w:ilvl w:val="0"/>
                            <w:numId w:val="13"/>
                          </w:numPr>
                          <w:tabs>
                            <w:tab w:val="left" w:pos="117"/>
                          </w:tabs>
                          <w:spacing w:before="39"/>
                          <w:ind w:right="441" w:hanging="105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Change in the foreign investment attraction</w:t>
                        </w:r>
                        <w:r>
                          <w:rPr>
                            <w:rFonts w:ascii="Times New Roman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environment</w:t>
                        </w:r>
                      </w:p>
                      <w:p w:rsidR="00596931" w:rsidRDefault="004E0DDE">
                        <w:pPr>
                          <w:pStyle w:val="TableParagraph"/>
                          <w:numPr>
                            <w:ilvl w:val="0"/>
                            <w:numId w:val="13"/>
                          </w:numPr>
                          <w:tabs>
                            <w:tab w:val="left" w:pos="117"/>
                          </w:tabs>
                          <w:ind w:left="104" w:right="714" w:hanging="70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Current status and change in free trade zones in</w:t>
                        </w:r>
                        <w:r>
                          <w:rPr>
                            <w:rFonts w:ascii="Times New Roman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China</w:t>
                        </w:r>
                      </w:p>
                    </w:tc>
                    <w:tc>
                      <w:tcPr>
                        <w:tcW w:w="2154" w:type="dxa"/>
                        <w:tcBorders>
                          <w:left w:val="single" w:sz="4" w:space="0" w:color="9FA0A0"/>
                          <w:right w:val="single" w:sz="4" w:space="0" w:color="9FA0A0"/>
                        </w:tcBorders>
                        <w:shd w:val="clear" w:color="auto" w:fill="DFF2FC"/>
                      </w:tcPr>
                      <w:p w:rsidR="00596931" w:rsidRDefault="00596931">
                        <w:pPr>
                          <w:pStyle w:val="TableParagraph"/>
                          <w:spacing w:before="3"/>
                          <w:rPr>
                            <w:rFonts w:ascii="Times New Roman"/>
                            <w:sz w:val="17"/>
                          </w:rPr>
                        </w:pPr>
                      </w:p>
                      <w:p w:rsidR="00596931" w:rsidRDefault="004E0DDE">
                        <w:pPr>
                          <w:pStyle w:val="TableParagraph"/>
                          <w:ind w:left="140" w:right="642" w:hanging="105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- Getting advice from and listening to experts</w:t>
                        </w:r>
                      </w:p>
                    </w:tc>
                    <w:tc>
                      <w:tcPr>
                        <w:tcW w:w="2426" w:type="dxa"/>
                        <w:tcBorders>
                          <w:left w:val="single" w:sz="4" w:space="0" w:color="9FA0A0"/>
                          <w:right w:val="nil"/>
                        </w:tcBorders>
                        <w:shd w:val="clear" w:color="auto" w:fill="DFF2FC"/>
                      </w:tcPr>
                      <w:p w:rsidR="00596931" w:rsidRDefault="00596931">
                        <w:pPr>
                          <w:pStyle w:val="TableParagraph"/>
                          <w:spacing w:before="3"/>
                          <w:rPr>
                            <w:rFonts w:ascii="Times New Roman"/>
                            <w:sz w:val="17"/>
                          </w:rPr>
                        </w:pPr>
                      </w:p>
                      <w:p w:rsidR="00596931" w:rsidRDefault="004E0DDE">
                        <w:pPr>
                          <w:pStyle w:val="TableParagraph"/>
                          <w:ind w:left="104" w:right="636" w:hanging="70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- It addresses limitations of the existing literature research</w:t>
                        </w:r>
                      </w:p>
                    </w:tc>
                  </w:tr>
                </w:tbl>
                <w:p w:rsidR="00596931" w:rsidRDefault="00596931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6" w:type="dxa"/>
        <w:tblBorders>
          <w:top w:val="single" w:sz="5" w:space="0" w:color="CDE18D"/>
          <w:left w:val="single" w:sz="5" w:space="0" w:color="CDE18D"/>
          <w:bottom w:val="single" w:sz="5" w:space="0" w:color="CDE18D"/>
          <w:right w:val="single" w:sz="5" w:space="0" w:color="CDE18D"/>
          <w:insideH w:val="single" w:sz="5" w:space="0" w:color="CDE18D"/>
          <w:insideV w:val="single" w:sz="5" w:space="0" w:color="CDE18D"/>
        </w:tblBorders>
        <w:tblLayout w:type="fixed"/>
        <w:tblLook w:val="01E0" w:firstRow="1" w:lastRow="1" w:firstColumn="1" w:lastColumn="1" w:noHBand="0" w:noVBand="0"/>
      </w:tblPr>
      <w:tblGrid>
        <w:gridCol w:w="9512"/>
      </w:tblGrid>
      <w:tr w:rsidR="00596931">
        <w:trPr>
          <w:trHeight w:hRule="exact" w:val="12227"/>
        </w:trPr>
        <w:tc>
          <w:tcPr>
            <w:tcW w:w="9512" w:type="dxa"/>
          </w:tcPr>
          <w:p w:rsidR="00596931" w:rsidRDefault="00596931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:rsidR="00596931" w:rsidRDefault="004E0DDE">
            <w:pPr>
              <w:pStyle w:val="TableParagraph"/>
              <w:spacing w:line="261" w:lineRule="auto"/>
              <w:ind w:left="441" w:right="1172"/>
              <w:rPr>
                <w:rFonts w:ascii="Lucida Sans"/>
                <w:sz w:val="28"/>
              </w:rPr>
            </w:pPr>
            <w:r>
              <w:rPr>
                <w:rFonts w:ascii="Lucida Sans"/>
                <w:color w:val="AA4E30"/>
                <w:spacing w:val="-5"/>
                <w:w w:val="95"/>
                <w:sz w:val="28"/>
              </w:rPr>
              <w:t>Measures</w:t>
            </w:r>
            <w:r>
              <w:rPr>
                <w:rFonts w:ascii="Lucida Sans"/>
                <w:color w:val="AA4E30"/>
                <w:spacing w:val="-59"/>
                <w:w w:val="95"/>
                <w:sz w:val="28"/>
              </w:rPr>
              <w:t xml:space="preserve"> </w:t>
            </w:r>
            <w:r>
              <w:rPr>
                <w:rFonts w:ascii="Lucida Sans"/>
                <w:color w:val="AA4E30"/>
                <w:spacing w:val="-3"/>
                <w:w w:val="95"/>
                <w:sz w:val="28"/>
              </w:rPr>
              <w:t>to</w:t>
            </w:r>
            <w:r>
              <w:rPr>
                <w:rFonts w:ascii="Lucida Sans"/>
                <w:color w:val="AA4E30"/>
                <w:spacing w:val="-59"/>
                <w:w w:val="95"/>
                <w:sz w:val="28"/>
              </w:rPr>
              <w:t xml:space="preserve"> </w:t>
            </w:r>
            <w:r>
              <w:rPr>
                <w:rFonts w:ascii="Lucida Sans"/>
                <w:color w:val="AA4E30"/>
                <w:spacing w:val="-5"/>
                <w:w w:val="95"/>
                <w:sz w:val="28"/>
              </w:rPr>
              <w:t>Re-</w:t>
            </w:r>
            <w:proofErr w:type="spellStart"/>
            <w:r>
              <w:rPr>
                <w:rFonts w:ascii="Lucida Sans"/>
                <w:color w:val="AA4E30"/>
                <w:spacing w:val="-5"/>
                <w:w w:val="95"/>
                <w:sz w:val="28"/>
              </w:rPr>
              <w:t>defineFunctions</w:t>
            </w:r>
            <w:proofErr w:type="spellEnd"/>
            <w:r>
              <w:rPr>
                <w:rFonts w:ascii="Lucida Sans"/>
                <w:color w:val="AA4E30"/>
                <w:spacing w:val="-59"/>
                <w:w w:val="95"/>
                <w:sz w:val="28"/>
              </w:rPr>
              <w:t xml:space="preserve"> </w:t>
            </w:r>
            <w:r>
              <w:rPr>
                <w:rFonts w:ascii="Lucida Sans"/>
                <w:color w:val="AA4E30"/>
                <w:spacing w:val="-3"/>
                <w:w w:val="95"/>
                <w:sz w:val="28"/>
              </w:rPr>
              <w:t>of</w:t>
            </w:r>
            <w:r>
              <w:rPr>
                <w:rFonts w:ascii="Lucida Sans"/>
                <w:color w:val="AA4E30"/>
                <w:spacing w:val="-59"/>
                <w:w w:val="95"/>
                <w:sz w:val="28"/>
              </w:rPr>
              <w:t xml:space="preserve"> </w:t>
            </w:r>
            <w:r>
              <w:rPr>
                <w:rFonts w:ascii="Lucida Sans"/>
                <w:color w:val="AA4E30"/>
                <w:spacing w:val="-6"/>
                <w:w w:val="95"/>
                <w:sz w:val="28"/>
              </w:rPr>
              <w:t>Free</w:t>
            </w:r>
            <w:r>
              <w:rPr>
                <w:rFonts w:ascii="Lucida Sans"/>
                <w:color w:val="AA4E30"/>
                <w:spacing w:val="-59"/>
                <w:w w:val="95"/>
                <w:sz w:val="28"/>
              </w:rPr>
              <w:t xml:space="preserve"> </w:t>
            </w:r>
            <w:r>
              <w:rPr>
                <w:rFonts w:ascii="Lucida Sans"/>
                <w:color w:val="AA4E30"/>
                <w:spacing w:val="-10"/>
                <w:w w:val="95"/>
                <w:sz w:val="28"/>
              </w:rPr>
              <w:t xml:space="preserve">Trade </w:t>
            </w:r>
            <w:r>
              <w:rPr>
                <w:rFonts w:ascii="Lucida Sans"/>
                <w:color w:val="AA4E30"/>
                <w:spacing w:val="-4"/>
                <w:w w:val="95"/>
                <w:sz w:val="28"/>
              </w:rPr>
              <w:t>Zone</w:t>
            </w:r>
            <w:r>
              <w:rPr>
                <w:rFonts w:ascii="Lucida Sans"/>
                <w:color w:val="AA4E30"/>
                <w:spacing w:val="-59"/>
                <w:w w:val="95"/>
                <w:sz w:val="28"/>
              </w:rPr>
              <w:t xml:space="preserve"> </w:t>
            </w:r>
            <w:r>
              <w:rPr>
                <w:rFonts w:ascii="Lucida Sans"/>
                <w:color w:val="AA4E30"/>
                <w:spacing w:val="-5"/>
                <w:w w:val="95"/>
                <w:sz w:val="28"/>
              </w:rPr>
              <w:t>According</w:t>
            </w:r>
            <w:r>
              <w:rPr>
                <w:rFonts w:ascii="Lucida Sans"/>
                <w:color w:val="AA4E30"/>
                <w:spacing w:val="-59"/>
                <w:w w:val="95"/>
                <w:sz w:val="28"/>
              </w:rPr>
              <w:t xml:space="preserve"> </w:t>
            </w:r>
            <w:r>
              <w:rPr>
                <w:rFonts w:ascii="Lucida Sans"/>
                <w:color w:val="AA4E30"/>
                <w:spacing w:val="-5"/>
                <w:w w:val="95"/>
                <w:sz w:val="28"/>
              </w:rPr>
              <w:t xml:space="preserve">to </w:t>
            </w:r>
            <w:r>
              <w:rPr>
                <w:rFonts w:ascii="Lucida Sans"/>
                <w:color w:val="AA4E30"/>
                <w:spacing w:val="-5"/>
                <w:w w:val="90"/>
                <w:sz w:val="28"/>
              </w:rPr>
              <w:t xml:space="preserve">Changes </w:t>
            </w:r>
            <w:r>
              <w:rPr>
                <w:rFonts w:ascii="Lucida Sans"/>
                <w:color w:val="AA4E30"/>
                <w:spacing w:val="-3"/>
                <w:w w:val="90"/>
                <w:sz w:val="28"/>
              </w:rPr>
              <w:t xml:space="preserve">in </w:t>
            </w:r>
            <w:r>
              <w:rPr>
                <w:rFonts w:ascii="Lucida Sans"/>
                <w:color w:val="AA4E30"/>
                <w:spacing w:val="-5"/>
                <w:w w:val="90"/>
                <w:sz w:val="28"/>
              </w:rPr>
              <w:t xml:space="preserve">Foreign Investment </w:t>
            </w:r>
            <w:r>
              <w:rPr>
                <w:rFonts w:ascii="Lucida Sans"/>
                <w:color w:val="AA4E30"/>
                <w:spacing w:val="-6"/>
                <w:w w:val="90"/>
                <w:sz w:val="28"/>
              </w:rPr>
              <w:t>Factors</w:t>
            </w:r>
          </w:p>
          <w:p w:rsidR="00596931" w:rsidRDefault="00596931">
            <w:pPr>
              <w:pStyle w:val="TableParagraph"/>
              <w:spacing w:before="7"/>
              <w:rPr>
                <w:rFonts w:ascii="Times New Roman"/>
                <w:sz w:val="31"/>
              </w:rPr>
            </w:pPr>
          </w:p>
          <w:p w:rsidR="00596931" w:rsidRDefault="004E0DDE">
            <w:pPr>
              <w:pStyle w:val="TableParagraph"/>
              <w:spacing w:before="1" w:line="190" w:lineRule="exact"/>
              <w:ind w:left="441"/>
              <w:jc w:val="both"/>
              <w:rPr>
                <w:rFonts w:ascii="Verdana"/>
                <w:sz w:val="19"/>
              </w:rPr>
            </w:pPr>
            <w:r>
              <w:rPr>
                <w:rFonts w:ascii="Verdana"/>
                <w:color w:val="009FA8"/>
                <w:w w:val="90"/>
                <w:sz w:val="19"/>
              </w:rPr>
              <w:t>1. Purposes</w:t>
            </w:r>
          </w:p>
          <w:p w:rsidR="00596931" w:rsidRDefault="004E0DDE">
            <w:pPr>
              <w:pStyle w:val="TableParagraph"/>
              <w:spacing w:line="194" w:lineRule="exact"/>
              <w:ind w:left="4891"/>
              <w:rPr>
                <w:sz w:val="18"/>
              </w:rPr>
            </w:pPr>
            <w:r>
              <w:rPr>
                <w:w w:val="110"/>
                <w:sz w:val="18"/>
              </w:rPr>
              <w:t>research is to establish a foundation to increase national</w:t>
            </w:r>
          </w:p>
          <w:p w:rsidR="00596931" w:rsidRDefault="004E0DDE">
            <w:pPr>
              <w:pStyle w:val="TableParagraph"/>
              <w:tabs>
                <w:tab w:val="left" w:pos="4891"/>
              </w:tabs>
              <w:spacing w:before="4" w:line="244" w:lineRule="auto"/>
              <w:ind w:left="441" w:right="2875" w:firstLine="255"/>
              <w:rPr>
                <w:sz w:val="18"/>
              </w:rPr>
            </w:pPr>
            <w:r>
              <w:rPr>
                <w:spacing w:val="-5"/>
                <w:w w:val="110"/>
                <w:sz w:val="18"/>
              </w:rPr>
              <w:t>It</w:t>
            </w:r>
            <w:r>
              <w:rPr>
                <w:spacing w:val="-25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aims</w:t>
            </w:r>
            <w:r>
              <w:rPr>
                <w:spacing w:val="-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to</w:t>
            </w:r>
            <w:r>
              <w:rPr>
                <w:spacing w:val="-25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suggest</w:t>
            </w:r>
            <w:r>
              <w:rPr>
                <w:spacing w:val="-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the</w:t>
            </w:r>
            <w:r>
              <w:rPr>
                <w:spacing w:val="-25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measures</w:t>
            </w:r>
            <w:r>
              <w:rPr>
                <w:spacing w:val="-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to</w:t>
            </w:r>
            <w:r>
              <w:rPr>
                <w:spacing w:val="-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re-define</w:t>
            </w:r>
            <w:r>
              <w:rPr>
                <w:spacing w:val="-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functions</w:t>
            </w:r>
            <w:r>
              <w:rPr>
                <w:spacing w:val="-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of</w:t>
            </w:r>
            <w:r>
              <w:rPr>
                <w:w w:val="110"/>
                <w:sz w:val="18"/>
              </w:rPr>
              <w:tab/>
              <w:t>wealth</w:t>
            </w:r>
            <w:r>
              <w:rPr>
                <w:spacing w:val="-34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and</w:t>
            </w:r>
            <w:r>
              <w:rPr>
                <w:spacing w:val="-34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employment.</w:t>
            </w:r>
            <w:r>
              <w:rPr>
                <w:spacing w:val="-2"/>
                <w:w w:val="107"/>
                <w:sz w:val="18"/>
              </w:rPr>
              <w:t xml:space="preserve"> </w:t>
            </w:r>
            <w:r>
              <w:rPr>
                <w:spacing w:val="4"/>
                <w:w w:val="110"/>
                <w:sz w:val="18"/>
              </w:rPr>
              <w:t xml:space="preserve">free </w:t>
            </w:r>
            <w:r>
              <w:rPr>
                <w:spacing w:val="5"/>
                <w:w w:val="110"/>
                <w:sz w:val="18"/>
              </w:rPr>
              <w:t xml:space="preserve">trade </w:t>
            </w:r>
            <w:r>
              <w:rPr>
                <w:spacing w:val="4"/>
                <w:w w:val="110"/>
                <w:sz w:val="18"/>
              </w:rPr>
              <w:t xml:space="preserve">zones </w:t>
            </w:r>
            <w:r>
              <w:rPr>
                <w:spacing w:val="3"/>
                <w:w w:val="110"/>
                <w:sz w:val="18"/>
              </w:rPr>
              <w:t xml:space="preserve">and </w:t>
            </w:r>
            <w:r>
              <w:rPr>
                <w:spacing w:val="4"/>
                <w:w w:val="110"/>
                <w:sz w:val="18"/>
              </w:rPr>
              <w:t xml:space="preserve">improve </w:t>
            </w:r>
            <w:r>
              <w:rPr>
                <w:spacing w:val="5"/>
                <w:w w:val="110"/>
                <w:sz w:val="18"/>
              </w:rPr>
              <w:t xml:space="preserve">institutions based </w:t>
            </w:r>
            <w:r>
              <w:rPr>
                <w:w w:val="110"/>
                <w:sz w:val="18"/>
              </w:rPr>
              <w:t>on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</w:t>
            </w:r>
          </w:p>
          <w:p w:rsidR="00596931" w:rsidRDefault="004E0DDE">
            <w:pPr>
              <w:pStyle w:val="TableParagraph"/>
              <w:ind w:left="441"/>
              <w:jc w:val="both"/>
              <w:rPr>
                <w:rFonts w:ascii="Verdana"/>
                <w:sz w:val="19"/>
              </w:rPr>
            </w:pPr>
            <w:proofErr w:type="gramStart"/>
            <w:r>
              <w:rPr>
                <w:sz w:val="18"/>
              </w:rPr>
              <w:t>detailed</w:t>
            </w:r>
            <w:proofErr w:type="gramEnd"/>
            <w:r>
              <w:rPr>
                <w:sz w:val="18"/>
              </w:rPr>
              <w:t xml:space="preserve"> analysis on changing foreign investment patterns       </w:t>
            </w:r>
            <w:r>
              <w:rPr>
                <w:rFonts w:ascii="Verdana"/>
                <w:color w:val="009FA8"/>
                <w:sz w:val="19"/>
              </w:rPr>
              <w:t>2. Methodologies and Features</w:t>
            </w:r>
          </w:p>
          <w:p w:rsidR="00596931" w:rsidRDefault="004E0DDE">
            <w:pPr>
              <w:pStyle w:val="TableParagraph"/>
              <w:ind w:left="441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according to the recent change in the global economic</w:t>
            </w:r>
          </w:p>
          <w:p w:rsidR="00596931" w:rsidRDefault="004E0DDE">
            <w:pPr>
              <w:pStyle w:val="TableParagraph"/>
              <w:tabs>
                <w:tab w:val="left" w:pos="4891"/>
              </w:tabs>
              <w:spacing w:before="4" w:line="244" w:lineRule="auto"/>
              <w:ind w:left="441" w:right="3369"/>
              <w:rPr>
                <w:sz w:val="18"/>
              </w:rPr>
            </w:pPr>
            <w:proofErr w:type="gramStart"/>
            <w:r>
              <w:rPr>
                <w:spacing w:val="-3"/>
                <w:w w:val="105"/>
                <w:sz w:val="18"/>
              </w:rPr>
              <w:t>environment</w:t>
            </w:r>
            <w:proofErr w:type="gramEnd"/>
            <w:r>
              <w:rPr>
                <w:spacing w:val="-3"/>
                <w:w w:val="105"/>
                <w:sz w:val="18"/>
              </w:rPr>
              <w:t xml:space="preserve">. </w:t>
            </w:r>
            <w:r>
              <w:rPr>
                <w:spacing w:val="-5"/>
                <w:w w:val="105"/>
                <w:sz w:val="18"/>
              </w:rPr>
              <w:t xml:space="preserve">It </w:t>
            </w:r>
            <w:r>
              <w:rPr>
                <w:spacing w:val="-3"/>
                <w:w w:val="105"/>
                <w:sz w:val="18"/>
              </w:rPr>
              <w:t xml:space="preserve">aims </w:t>
            </w:r>
            <w:r>
              <w:rPr>
                <w:w w:val="105"/>
                <w:sz w:val="18"/>
              </w:rPr>
              <w:t xml:space="preserve">to </w:t>
            </w:r>
            <w:r>
              <w:rPr>
                <w:spacing w:val="-3"/>
                <w:w w:val="105"/>
                <w:sz w:val="18"/>
              </w:rPr>
              <w:t xml:space="preserve">increase </w:t>
            </w:r>
            <w:proofErr w:type="gramStart"/>
            <w:r>
              <w:rPr>
                <w:w w:val="105"/>
                <w:sz w:val="18"/>
              </w:rPr>
              <w:t xml:space="preserve">global 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spacing w:val="-3"/>
                <w:w w:val="105"/>
                <w:sz w:val="18"/>
              </w:rPr>
              <w:t>competitiveness</w:t>
            </w:r>
            <w:proofErr w:type="gramEnd"/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w w:val="105"/>
                <w:sz w:val="18"/>
              </w:rPr>
              <w:tab/>
              <w:t>1)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spacing w:val="-3"/>
                <w:w w:val="105"/>
                <w:sz w:val="18"/>
              </w:rPr>
              <w:t>Methodologies</w:t>
            </w:r>
            <w:r>
              <w:rPr>
                <w:spacing w:val="-2"/>
                <w:w w:val="101"/>
                <w:sz w:val="18"/>
              </w:rPr>
              <w:t xml:space="preserve"> </w:t>
            </w:r>
            <w:r>
              <w:rPr>
                <w:w w:val="99"/>
                <w:sz w:val="18"/>
              </w:rPr>
              <w:t>K</w:t>
            </w:r>
            <w:r>
              <w:rPr>
                <w:spacing w:val="3"/>
                <w:w w:val="108"/>
                <w:sz w:val="18"/>
              </w:rPr>
              <w:t>o</w:t>
            </w:r>
            <w:r>
              <w:rPr>
                <w:spacing w:val="2"/>
                <w:w w:val="118"/>
                <w:sz w:val="18"/>
              </w:rPr>
              <w:t>r</w:t>
            </w:r>
            <w:r>
              <w:rPr>
                <w:spacing w:val="6"/>
                <w:w w:val="101"/>
                <w:sz w:val="18"/>
              </w:rPr>
              <w:t>e</w:t>
            </w:r>
            <w:r>
              <w:rPr>
                <w:spacing w:val="-9"/>
                <w:w w:val="105"/>
                <w:sz w:val="18"/>
              </w:rPr>
              <w:t>a</w:t>
            </w:r>
            <w:r>
              <w:rPr>
                <w:spacing w:val="-12"/>
                <w:w w:val="22"/>
                <w:sz w:val="18"/>
              </w:rPr>
              <w:t>’</w:t>
            </w:r>
            <w:r>
              <w:rPr>
                <w:sz w:val="18"/>
              </w:rPr>
              <w:t>s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7"/>
                <w:w w:val="94"/>
                <w:sz w:val="18"/>
              </w:rPr>
              <w:t>f</w:t>
            </w:r>
            <w:r>
              <w:rPr>
                <w:spacing w:val="2"/>
                <w:w w:val="118"/>
                <w:sz w:val="18"/>
              </w:rPr>
              <w:t>r</w:t>
            </w:r>
            <w:r>
              <w:rPr>
                <w:spacing w:val="6"/>
                <w:w w:val="101"/>
                <w:sz w:val="18"/>
              </w:rPr>
              <w:t>e</w:t>
            </w:r>
            <w:r>
              <w:rPr>
                <w:w w:val="101"/>
                <w:sz w:val="18"/>
              </w:rPr>
              <w:t>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6"/>
                <w:w w:val="116"/>
                <w:sz w:val="18"/>
              </w:rPr>
              <w:t>t</w:t>
            </w:r>
            <w:r>
              <w:rPr>
                <w:spacing w:val="5"/>
                <w:w w:val="118"/>
                <w:sz w:val="18"/>
              </w:rPr>
              <w:t>r</w:t>
            </w:r>
            <w:r>
              <w:rPr>
                <w:spacing w:val="5"/>
                <w:w w:val="105"/>
                <w:sz w:val="18"/>
              </w:rPr>
              <w:t>a</w:t>
            </w:r>
            <w:r>
              <w:rPr>
                <w:spacing w:val="5"/>
                <w:w w:val="112"/>
                <w:sz w:val="18"/>
              </w:rPr>
              <w:t>d</w:t>
            </w:r>
            <w:r>
              <w:rPr>
                <w:w w:val="101"/>
                <w:sz w:val="18"/>
              </w:rPr>
              <w:t>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5"/>
                <w:sz w:val="18"/>
              </w:rPr>
              <w:t>z</w:t>
            </w:r>
            <w:r>
              <w:rPr>
                <w:spacing w:val="3"/>
                <w:w w:val="108"/>
                <w:sz w:val="18"/>
              </w:rPr>
              <w:t>o</w:t>
            </w:r>
            <w:r>
              <w:rPr>
                <w:spacing w:val="4"/>
                <w:w w:val="116"/>
                <w:sz w:val="18"/>
              </w:rPr>
              <w:t>n</w:t>
            </w:r>
            <w:r>
              <w:rPr>
                <w:spacing w:val="5"/>
                <w:w w:val="101"/>
                <w:sz w:val="18"/>
              </w:rPr>
              <w:t>e</w:t>
            </w:r>
            <w:r>
              <w:rPr>
                <w:spacing w:val="5"/>
                <w:sz w:val="18"/>
              </w:rPr>
              <w:t>s</w:t>
            </w:r>
            <w:r>
              <w:rPr>
                <w:w w:val="96"/>
                <w:sz w:val="18"/>
              </w:rPr>
              <w:t>.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5"/>
                <w:w w:val="107"/>
                <w:sz w:val="18"/>
              </w:rPr>
              <w:t>T</w:t>
            </w:r>
            <w:r>
              <w:rPr>
                <w:spacing w:val="4"/>
                <w:w w:val="113"/>
                <w:sz w:val="18"/>
              </w:rPr>
              <w:t>h</w:t>
            </w:r>
            <w:r>
              <w:rPr>
                <w:w w:val="101"/>
                <w:sz w:val="18"/>
              </w:rPr>
              <w:t>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6"/>
                <w:w w:val="113"/>
                <w:sz w:val="18"/>
              </w:rPr>
              <w:t>u</w:t>
            </w:r>
            <w:r>
              <w:rPr>
                <w:spacing w:val="3"/>
                <w:w w:val="97"/>
                <w:sz w:val="18"/>
              </w:rPr>
              <w:t>l</w:t>
            </w:r>
            <w:r>
              <w:rPr>
                <w:spacing w:val="6"/>
                <w:w w:val="116"/>
                <w:sz w:val="18"/>
              </w:rPr>
              <w:t>t</w:t>
            </w:r>
            <w:r>
              <w:rPr>
                <w:spacing w:val="5"/>
                <w:w w:val="102"/>
                <w:sz w:val="18"/>
              </w:rPr>
              <w:t>i</w:t>
            </w:r>
            <w:r>
              <w:rPr>
                <w:spacing w:val="4"/>
                <w:w w:val="111"/>
                <w:sz w:val="18"/>
              </w:rPr>
              <w:t>m</w:t>
            </w:r>
            <w:r>
              <w:rPr>
                <w:spacing w:val="1"/>
                <w:w w:val="105"/>
                <w:sz w:val="18"/>
              </w:rPr>
              <w:t>a</w:t>
            </w:r>
            <w:r>
              <w:rPr>
                <w:spacing w:val="4"/>
                <w:w w:val="116"/>
                <w:sz w:val="18"/>
              </w:rPr>
              <w:t>t</w:t>
            </w:r>
            <w:r>
              <w:rPr>
                <w:w w:val="101"/>
                <w:sz w:val="18"/>
              </w:rPr>
              <w:t>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4"/>
                <w:w w:val="108"/>
                <w:sz w:val="18"/>
              </w:rPr>
              <w:t>o</w:t>
            </w:r>
            <w:r>
              <w:rPr>
                <w:spacing w:val="3"/>
                <w:w w:val="108"/>
                <w:sz w:val="18"/>
              </w:rPr>
              <w:t>b</w:t>
            </w:r>
            <w:r>
              <w:rPr>
                <w:spacing w:val="6"/>
                <w:w w:val="98"/>
                <w:sz w:val="18"/>
              </w:rPr>
              <w:t>j</w:t>
            </w:r>
            <w:r>
              <w:rPr>
                <w:spacing w:val="6"/>
                <w:w w:val="101"/>
                <w:sz w:val="18"/>
              </w:rPr>
              <w:t>ec</w:t>
            </w:r>
            <w:r>
              <w:rPr>
                <w:spacing w:val="6"/>
                <w:w w:val="116"/>
                <w:sz w:val="18"/>
              </w:rPr>
              <w:t>t</w:t>
            </w:r>
            <w:r>
              <w:rPr>
                <w:spacing w:val="3"/>
                <w:w w:val="102"/>
                <w:sz w:val="18"/>
              </w:rPr>
              <w:t>i</w:t>
            </w:r>
            <w:r>
              <w:rPr>
                <w:spacing w:val="3"/>
                <w:w w:val="98"/>
                <w:sz w:val="18"/>
              </w:rPr>
              <w:t>v</w:t>
            </w:r>
            <w:r>
              <w:rPr>
                <w:w w:val="101"/>
                <w:sz w:val="18"/>
              </w:rPr>
              <w:t>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3"/>
                <w:w w:val="108"/>
                <w:sz w:val="18"/>
              </w:rPr>
              <w:t>o</w:t>
            </w:r>
            <w:r>
              <w:rPr>
                <w:w w:val="94"/>
                <w:sz w:val="18"/>
              </w:rPr>
              <w:t>f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6"/>
                <w:w w:val="116"/>
                <w:sz w:val="18"/>
              </w:rPr>
              <w:t>t</w:t>
            </w:r>
            <w:r>
              <w:rPr>
                <w:spacing w:val="4"/>
                <w:w w:val="113"/>
                <w:sz w:val="18"/>
              </w:rPr>
              <w:t>h</w:t>
            </w:r>
            <w:r>
              <w:rPr>
                <w:w w:val="101"/>
                <w:sz w:val="18"/>
              </w:rPr>
              <w:t>e</w:t>
            </w:r>
          </w:p>
          <w:p w:rsidR="00596931" w:rsidRDefault="00596931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:rsidR="00596931" w:rsidRDefault="004E0DDE">
            <w:pPr>
              <w:pStyle w:val="TableParagraph"/>
              <w:ind w:left="24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color w:val="6356A3"/>
                <w:sz w:val="16"/>
              </w:rPr>
              <w:t>&lt;Table&gt;  Characteristics  of the Methodologies</w:t>
            </w:r>
          </w:p>
          <w:p w:rsidR="00596931" w:rsidRDefault="00596931">
            <w:pPr>
              <w:pStyle w:val="TableParagraph"/>
              <w:rPr>
                <w:rFonts w:ascii="Times New Roman"/>
                <w:sz w:val="16"/>
              </w:rPr>
            </w:pPr>
          </w:p>
          <w:p w:rsidR="00596931" w:rsidRDefault="00596931">
            <w:pPr>
              <w:pStyle w:val="TableParagraph"/>
              <w:rPr>
                <w:rFonts w:ascii="Times New Roman"/>
                <w:sz w:val="16"/>
              </w:rPr>
            </w:pPr>
          </w:p>
          <w:p w:rsidR="00596931" w:rsidRDefault="00596931">
            <w:pPr>
              <w:pStyle w:val="TableParagraph"/>
              <w:rPr>
                <w:rFonts w:ascii="Times New Roman"/>
                <w:sz w:val="16"/>
              </w:rPr>
            </w:pPr>
          </w:p>
          <w:p w:rsidR="00596931" w:rsidRDefault="00596931">
            <w:pPr>
              <w:pStyle w:val="TableParagraph"/>
              <w:rPr>
                <w:rFonts w:ascii="Times New Roman"/>
                <w:sz w:val="16"/>
              </w:rPr>
            </w:pPr>
          </w:p>
          <w:p w:rsidR="00596931" w:rsidRDefault="00596931">
            <w:pPr>
              <w:pStyle w:val="TableParagraph"/>
              <w:rPr>
                <w:rFonts w:ascii="Times New Roman"/>
                <w:sz w:val="16"/>
              </w:rPr>
            </w:pPr>
          </w:p>
          <w:p w:rsidR="00596931" w:rsidRDefault="00596931">
            <w:pPr>
              <w:pStyle w:val="TableParagraph"/>
              <w:rPr>
                <w:rFonts w:ascii="Times New Roman"/>
                <w:sz w:val="16"/>
              </w:rPr>
            </w:pPr>
          </w:p>
          <w:p w:rsidR="00596931" w:rsidRDefault="00596931">
            <w:pPr>
              <w:pStyle w:val="TableParagraph"/>
              <w:rPr>
                <w:rFonts w:ascii="Times New Roman"/>
                <w:sz w:val="16"/>
              </w:rPr>
            </w:pPr>
          </w:p>
          <w:p w:rsidR="00596931" w:rsidRDefault="00596931">
            <w:pPr>
              <w:pStyle w:val="TableParagraph"/>
              <w:rPr>
                <w:rFonts w:ascii="Times New Roman"/>
                <w:sz w:val="16"/>
              </w:rPr>
            </w:pPr>
          </w:p>
          <w:p w:rsidR="00596931" w:rsidRDefault="00596931">
            <w:pPr>
              <w:pStyle w:val="TableParagraph"/>
              <w:rPr>
                <w:rFonts w:ascii="Times New Roman"/>
                <w:sz w:val="16"/>
              </w:rPr>
            </w:pPr>
          </w:p>
          <w:p w:rsidR="00596931" w:rsidRDefault="00596931">
            <w:pPr>
              <w:pStyle w:val="TableParagraph"/>
              <w:rPr>
                <w:rFonts w:ascii="Times New Roman"/>
                <w:sz w:val="16"/>
              </w:rPr>
            </w:pPr>
          </w:p>
          <w:p w:rsidR="00596931" w:rsidRDefault="00596931">
            <w:pPr>
              <w:pStyle w:val="TableParagraph"/>
              <w:rPr>
                <w:rFonts w:ascii="Times New Roman"/>
                <w:sz w:val="16"/>
              </w:rPr>
            </w:pPr>
          </w:p>
          <w:p w:rsidR="00596931" w:rsidRDefault="00596931">
            <w:pPr>
              <w:pStyle w:val="TableParagraph"/>
              <w:rPr>
                <w:rFonts w:ascii="Times New Roman"/>
                <w:sz w:val="16"/>
              </w:rPr>
            </w:pPr>
          </w:p>
          <w:p w:rsidR="00596931" w:rsidRDefault="00596931">
            <w:pPr>
              <w:pStyle w:val="TableParagraph"/>
              <w:rPr>
                <w:rFonts w:ascii="Times New Roman"/>
                <w:sz w:val="16"/>
              </w:rPr>
            </w:pPr>
          </w:p>
          <w:p w:rsidR="00596931" w:rsidRDefault="00596931">
            <w:pPr>
              <w:pStyle w:val="TableParagraph"/>
              <w:rPr>
                <w:rFonts w:ascii="Times New Roman"/>
                <w:sz w:val="16"/>
              </w:rPr>
            </w:pPr>
          </w:p>
          <w:p w:rsidR="00596931" w:rsidRDefault="00596931">
            <w:pPr>
              <w:pStyle w:val="TableParagraph"/>
              <w:rPr>
                <w:rFonts w:ascii="Times New Roman"/>
                <w:sz w:val="16"/>
              </w:rPr>
            </w:pPr>
          </w:p>
          <w:p w:rsidR="00596931" w:rsidRDefault="00596931">
            <w:pPr>
              <w:pStyle w:val="TableParagraph"/>
              <w:rPr>
                <w:rFonts w:ascii="Times New Roman"/>
                <w:sz w:val="16"/>
              </w:rPr>
            </w:pPr>
          </w:p>
          <w:p w:rsidR="00596931" w:rsidRDefault="00596931">
            <w:pPr>
              <w:pStyle w:val="TableParagraph"/>
              <w:rPr>
                <w:rFonts w:ascii="Times New Roman"/>
                <w:sz w:val="16"/>
              </w:rPr>
            </w:pPr>
          </w:p>
          <w:p w:rsidR="00596931" w:rsidRDefault="00596931">
            <w:pPr>
              <w:pStyle w:val="TableParagraph"/>
              <w:rPr>
                <w:rFonts w:ascii="Times New Roman"/>
                <w:sz w:val="16"/>
              </w:rPr>
            </w:pPr>
          </w:p>
          <w:p w:rsidR="00596931" w:rsidRDefault="00596931">
            <w:pPr>
              <w:pStyle w:val="TableParagraph"/>
              <w:rPr>
                <w:rFonts w:ascii="Times New Roman"/>
                <w:sz w:val="16"/>
              </w:rPr>
            </w:pPr>
          </w:p>
          <w:p w:rsidR="00596931" w:rsidRDefault="00596931">
            <w:pPr>
              <w:pStyle w:val="TableParagraph"/>
              <w:rPr>
                <w:rFonts w:ascii="Times New Roman"/>
                <w:sz w:val="16"/>
              </w:rPr>
            </w:pPr>
          </w:p>
          <w:p w:rsidR="00596931" w:rsidRDefault="00596931">
            <w:pPr>
              <w:pStyle w:val="TableParagraph"/>
              <w:rPr>
                <w:rFonts w:ascii="Times New Roman"/>
                <w:sz w:val="16"/>
              </w:rPr>
            </w:pPr>
          </w:p>
          <w:p w:rsidR="00596931" w:rsidRDefault="00596931">
            <w:pPr>
              <w:pStyle w:val="TableParagraph"/>
              <w:rPr>
                <w:rFonts w:ascii="Times New Roman"/>
                <w:sz w:val="16"/>
              </w:rPr>
            </w:pPr>
          </w:p>
          <w:p w:rsidR="00596931" w:rsidRDefault="00596931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596931" w:rsidRDefault="004E0DDE">
            <w:pPr>
              <w:pStyle w:val="TableParagraph"/>
              <w:tabs>
                <w:tab w:val="left" w:pos="4891"/>
              </w:tabs>
              <w:ind w:left="441"/>
              <w:jc w:val="both"/>
              <w:rPr>
                <w:rFonts w:ascii="Verdana"/>
                <w:sz w:val="19"/>
              </w:rPr>
            </w:pPr>
            <w:r>
              <w:rPr>
                <w:sz w:val="18"/>
              </w:rPr>
              <w:t>2)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Features</w:t>
            </w:r>
            <w:r>
              <w:rPr>
                <w:spacing w:val="-4"/>
                <w:sz w:val="18"/>
              </w:rPr>
              <w:tab/>
            </w:r>
            <w:r>
              <w:rPr>
                <w:rFonts w:ascii="Verdana"/>
                <w:color w:val="009FA8"/>
                <w:spacing w:val="-6"/>
                <w:w w:val="85"/>
                <w:sz w:val="19"/>
              </w:rPr>
              <w:t>3.</w:t>
            </w:r>
            <w:r>
              <w:rPr>
                <w:rFonts w:ascii="Verdana"/>
                <w:color w:val="009FA8"/>
                <w:spacing w:val="-3"/>
                <w:w w:val="85"/>
                <w:sz w:val="19"/>
              </w:rPr>
              <w:t xml:space="preserve"> </w:t>
            </w:r>
            <w:r>
              <w:rPr>
                <w:rFonts w:ascii="Verdana"/>
                <w:color w:val="009FA8"/>
                <w:spacing w:val="-13"/>
                <w:w w:val="85"/>
                <w:sz w:val="19"/>
              </w:rPr>
              <w:t>Results</w:t>
            </w:r>
          </w:p>
          <w:p w:rsidR="00596931" w:rsidRDefault="004E0DDE">
            <w:pPr>
              <w:pStyle w:val="TableParagraph"/>
              <w:ind w:left="696" w:right="1172"/>
              <w:rPr>
                <w:sz w:val="18"/>
              </w:rPr>
            </w:pPr>
            <w:r>
              <w:rPr>
                <w:w w:val="110"/>
                <w:sz w:val="18"/>
              </w:rPr>
              <w:t>The study mainly focuses on port type free trade zones</w:t>
            </w:r>
          </w:p>
          <w:p w:rsidR="00596931" w:rsidRDefault="004E0DDE">
            <w:pPr>
              <w:pStyle w:val="TableParagraph"/>
              <w:tabs>
                <w:tab w:val="left" w:pos="4891"/>
              </w:tabs>
              <w:spacing w:before="4" w:line="244" w:lineRule="auto"/>
              <w:ind w:left="441" w:right="3785"/>
              <w:rPr>
                <w:sz w:val="18"/>
              </w:rPr>
            </w:pPr>
            <w:proofErr w:type="gramStart"/>
            <w:r>
              <w:rPr>
                <w:spacing w:val="-8"/>
                <w:w w:val="110"/>
                <w:sz w:val="18"/>
              </w:rPr>
              <w:t>among</w:t>
            </w:r>
            <w:proofErr w:type="gramEnd"/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spacing w:val="-7"/>
                <w:w w:val="110"/>
                <w:sz w:val="18"/>
              </w:rPr>
              <w:t>three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spacing w:val="-8"/>
                <w:w w:val="110"/>
                <w:sz w:val="18"/>
              </w:rPr>
              <w:t>major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spacing w:val="-7"/>
                <w:w w:val="110"/>
                <w:sz w:val="18"/>
              </w:rPr>
              <w:t>types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spacing w:val="-7"/>
                <w:w w:val="110"/>
                <w:sz w:val="18"/>
              </w:rPr>
              <w:t>that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spacing w:val="-7"/>
                <w:w w:val="110"/>
                <w:sz w:val="18"/>
              </w:rPr>
              <w:t>are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spacing w:val="-8"/>
                <w:w w:val="110"/>
                <w:sz w:val="18"/>
              </w:rPr>
              <w:t>industrial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spacing w:val="-9"/>
                <w:w w:val="110"/>
                <w:sz w:val="18"/>
              </w:rPr>
              <w:t>complex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spacing w:val="-7"/>
                <w:w w:val="110"/>
                <w:sz w:val="18"/>
              </w:rPr>
              <w:t>type,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spacing w:val="-7"/>
                <w:w w:val="110"/>
                <w:sz w:val="18"/>
              </w:rPr>
              <w:t>port</w:t>
            </w:r>
            <w:r>
              <w:rPr>
                <w:spacing w:val="-7"/>
                <w:w w:val="110"/>
                <w:sz w:val="18"/>
              </w:rPr>
              <w:tab/>
            </w:r>
            <w:r>
              <w:rPr>
                <w:spacing w:val="-5"/>
                <w:w w:val="105"/>
                <w:sz w:val="18"/>
              </w:rPr>
              <w:t>1)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spacing w:val="-8"/>
                <w:w w:val="105"/>
                <w:sz w:val="18"/>
              </w:rPr>
              <w:t>Summary</w:t>
            </w:r>
            <w:r>
              <w:rPr>
                <w:w w:val="97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>type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>and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pacing w:val="-6"/>
                <w:w w:val="110"/>
                <w:sz w:val="18"/>
              </w:rPr>
              <w:t>airport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>type.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pacing w:val="-9"/>
                <w:w w:val="110"/>
                <w:sz w:val="18"/>
              </w:rPr>
              <w:t>However,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>it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>was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pacing w:val="-6"/>
                <w:w w:val="110"/>
                <w:sz w:val="18"/>
              </w:rPr>
              <w:t>hard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to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pacing w:val="-6"/>
                <w:w w:val="110"/>
                <w:sz w:val="18"/>
              </w:rPr>
              <w:t>classify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pacing w:val="-7"/>
                <w:w w:val="110"/>
                <w:sz w:val="18"/>
              </w:rPr>
              <w:t>related</w:t>
            </w:r>
          </w:p>
          <w:p w:rsidR="00596931" w:rsidRDefault="004E0DDE">
            <w:pPr>
              <w:pStyle w:val="TableParagraph"/>
              <w:tabs>
                <w:tab w:val="left" w:pos="4891"/>
              </w:tabs>
              <w:spacing w:before="1" w:line="244" w:lineRule="auto"/>
              <w:ind w:left="441" w:right="439"/>
              <w:jc w:val="both"/>
              <w:rPr>
                <w:sz w:val="18"/>
              </w:rPr>
            </w:pPr>
            <w:r>
              <w:rPr>
                <w:spacing w:val="-6"/>
                <w:w w:val="110"/>
                <w:sz w:val="18"/>
              </w:rPr>
              <w:t xml:space="preserve">laws </w:t>
            </w:r>
            <w:r>
              <w:rPr>
                <w:spacing w:val="-5"/>
                <w:w w:val="110"/>
                <w:sz w:val="18"/>
              </w:rPr>
              <w:t xml:space="preserve">and </w:t>
            </w:r>
            <w:r>
              <w:rPr>
                <w:spacing w:val="-7"/>
                <w:w w:val="110"/>
                <w:sz w:val="18"/>
              </w:rPr>
              <w:t xml:space="preserve">regulations </w:t>
            </w:r>
            <w:r>
              <w:rPr>
                <w:spacing w:val="-5"/>
                <w:w w:val="110"/>
                <w:sz w:val="18"/>
              </w:rPr>
              <w:t xml:space="preserve">and </w:t>
            </w:r>
            <w:r>
              <w:rPr>
                <w:spacing w:val="-8"/>
                <w:w w:val="110"/>
                <w:sz w:val="18"/>
              </w:rPr>
              <w:t xml:space="preserve">institutions </w:t>
            </w:r>
            <w:r>
              <w:rPr>
                <w:spacing w:val="-5"/>
                <w:w w:val="110"/>
                <w:sz w:val="18"/>
              </w:rPr>
              <w:t xml:space="preserve">and the </w:t>
            </w:r>
            <w:r>
              <w:rPr>
                <w:spacing w:val="-6"/>
                <w:w w:val="110"/>
                <w:sz w:val="18"/>
              </w:rPr>
              <w:t xml:space="preserve">access </w:t>
            </w:r>
            <w:r>
              <w:rPr>
                <w:spacing w:val="-4"/>
                <w:w w:val="110"/>
                <w:sz w:val="18"/>
              </w:rPr>
              <w:t xml:space="preserve">to </w:t>
            </w:r>
            <w:r>
              <w:rPr>
                <w:spacing w:val="-7"/>
                <w:w w:val="110"/>
                <w:sz w:val="18"/>
              </w:rPr>
              <w:t xml:space="preserve">related    </w:t>
            </w:r>
            <w:r>
              <w:rPr>
                <w:spacing w:val="-3"/>
                <w:w w:val="110"/>
                <w:sz w:val="18"/>
              </w:rPr>
              <w:t xml:space="preserve">Among </w:t>
            </w:r>
            <w:r>
              <w:rPr>
                <w:w w:val="110"/>
                <w:sz w:val="18"/>
              </w:rPr>
              <w:t xml:space="preserve">the </w:t>
            </w:r>
            <w:r>
              <w:rPr>
                <w:spacing w:val="-3"/>
                <w:w w:val="110"/>
                <w:sz w:val="18"/>
              </w:rPr>
              <w:t xml:space="preserve">four </w:t>
            </w:r>
            <w:r>
              <w:rPr>
                <w:spacing w:val="-4"/>
                <w:w w:val="110"/>
                <w:sz w:val="18"/>
              </w:rPr>
              <w:t xml:space="preserve">major </w:t>
            </w:r>
            <w:r>
              <w:rPr>
                <w:spacing w:val="-3"/>
                <w:w w:val="110"/>
                <w:sz w:val="18"/>
              </w:rPr>
              <w:t xml:space="preserve">purposes for </w:t>
            </w:r>
            <w:r>
              <w:rPr>
                <w:w w:val="110"/>
                <w:sz w:val="18"/>
              </w:rPr>
              <w:t xml:space="preserve">free </w:t>
            </w:r>
            <w:r>
              <w:rPr>
                <w:spacing w:val="-3"/>
                <w:w w:val="110"/>
                <w:sz w:val="18"/>
              </w:rPr>
              <w:t xml:space="preserve">trade zones in </w:t>
            </w:r>
            <w:r>
              <w:rPr>
                <w:spacing w:val="-7"/>
                <w:w w:val="110"/>
                <w:sz w:val="18"/>
              </w:rPr>
              <w:t>data</w:t>
            </w:r>
            <w:r>
              <w:rPr>
                <w:spacing w:val="-29"/>
                <w:w w:val="110"/>
                <w:sz w:val="18"/>
              </w:rPr>
              <w:t xml:space="preserve"> </w:t>
            </w:r>
            <w:r>
              <w:rPr>
                <w:spacing w:val="-6"/>
                <w:w w:val="110"/>
                <w:sz w:val="18"/>
              </w:rPr>
              <w:t>was</w:t>
            </w:r>
            <w:r>
              <w:rPr>
                <w:spacing w:val="-29"/>
                <w:w w:val="110"/>
                <w:sz w:val="18"/>
              </w:rPr>
              <w:t xml:space="preserve"> </w:t>
            </w:r>
            <w:r>
              <w:rPr>
                <w:spacing w:val="-8"/>
                <w:w w:val="110"/>
                <w:sz w:val="18"/>
              </w:rPr>
              <w:t>restricted.</w:t>
            </w:r>
            <w:r>
              <w:rPr>
                <w:spacing w:val="-29"/>
                <w:w w:val="110"/>
                <w:sz w:val="18"/>
              </w:rPr>
              <w:t xml:space="preserve"> </w:t>
            </w:r>
            <w:r>
              <w:rPr>
                <w:spacing w:val="-9"/>
                <w:w w:val="110"/>
                <w:sz w:val="18"/>
              </w:rPr>
              <w:t>Therefore,</w:t>
            </w:r>
            <w:r>
              <w:rPr>
                <w:spacing w:val="-29"/>
                <w:w w:val="110"/>
                <w:sz w:val="18"/>
              </w:rPr>
              <w:t xml:space="preserve"> </w:t>
            </w:r>
            <w:r>
              <w:rPr>
                <w:spacing w:val="-6"/>
                <w:w w:val="110"/>
                <w:sz w:val="18"/>
              </w:rPr>
              <w:t>the</w:t>
            </w:r>
            <w:r>
              <w:rPr>
                <w:spacing w:val="-29"/>
                <w:w w:val="110"/>
                <w:sz w:val="18"/>
              </w:rPr>
              <w:t xml:space="preserve"> </w:t>
            </w:r>
            <w:r>
              <w:rPr>
                <w:spacing w:val="-8"/>
                <w:w w:val="110"/>
                <w:sz w:val="18"/>
              </w:rPr>
              <w:t>study</w:t>
            </w:r>
            <w:r>
              <w:rPr>
                <w:spacing w:val="-29"/>
                <w:w w:val="110"/>
                <w:sz w:val="18"/>
              </w:rPr>
              <w:t xml:space="preserve"> </w:t>
            </w:r>
            <w:r>
              <w:rPr>
                <w:spacing w:val="-6"/>
                <w:w w:val="110"/>
                <w:sz w:val="18"/>
              </w:rPr>
              <w:t>was</w:t>
            </w:r>
            <w:r>
              <w:rPr>
                <w:spacing w:val="-29"/>
                <w:w w:val="110"/>
                <w:sz w:val="18"/>
              </w:rPr>
              <w:t xml:space="preserve"> </w:t>
            </w:r>
            <w:r>
              <w:rPr>
                <w:spacing w:val="-8"/>
                <w:w w:val="110"/>
                <w:sz w:val="18"/>
              </w:rPr>
              <w:t>expanded</w:t>
            </w:r>
            <w:r>
              <w:rPr>
                <w:spacing w:val="-29"/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>to</w:t>
            </w:r>
            <w:r>
              <w:rPr>
                <w:spacing w:val="-29"/>
                <w:w w:val="110"/>
                <w:sz w:val="18"/>
              </w:rPr>
              <w:t xml:space="preserve"> </w:t>
            </w:r>
            <w:r>
              <w:rPr>
                <w:spacing w:val="-9"/>
                <w:w w:val="110"/>
                <w:sz w:val="18"/>
              </w:rPr>
              <w:t>include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Korea,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foreign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investment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attraction,</w:t>
            </w:r>
            <w:r>
              <w:rPr>
                <w:spacing w:val="-3"/>
                <w:w w:val="110"/>
                <w:sz w:val="18"/>
              </w:rPr>
              <w:t xml:space="preserve"> trade </w:t>
            </w:r>
            <w:r>
              <w:rPr>
                <w:spacing w:val="-4"/>
                <w:w w:val="110"/>
                <w:sz w:val="18"/>
              </w:rPr>
              <w:t>promotion</w:t>
            </w:r>
            <w:r>
              <w:rPr>
                <w:spacing w:val="-3"/>
                <w:w w:val="110"/>
                <w:sz w:val="18"/>
              </w:rPr>
              <w:t xml:space="preserve"> and </w:t>
            </w:r>
            <w:r>
              <w:rPr>
                <w:spacing w:val="-8"/>
                <w:w w:val="110"/>
                <w:sz w:val="18"/>
              </w:rPr>
              <w:t>industrial</w:t>
            </w:r>
            <w:r>
              <w:rPr>
                <w:spacing w:val="-34"/>
                <w:w w:val="110"/>
                <w:sz w:val="18"/>
              </w:rPr>
              <w:t xml:space="preserve"> </w:t>
            </w:r>
            <w:r>
              <w:rPr>
                <w:spacing w:val="-9"/>
                <w:w w:val="110"/>
                <w:sz w:val="18"/>
              </w:rPr>
              <w:t>complex</w:t>
            </w:r>
            <w:r>
              <w:rPr>
                <w:spacing w:val="-34"/>
                <w:w w:val="110"/>
                <w:sz w:val="18"/>
              </w:rPr>
              <w:t xml:space="preserve"> </w:t>
            </w:r>
            <w:r>
              <w:rPr>
                <w:spacing w:val="-6"/>
                <w:w w:val="110"/>
                <w:sz w:val="18"/>
              </w:rPr>
              <w:t>type</w:t>
            </w:r>
            <w:r>
              <w:rPr>
                <w:spacing w:val="-34"/>
                <w:w w:val="110"/>
                <w:sz w:val="18"/>
              </w:rPr>
              <w:t xml:space="preserve"> </w:t>
            </w:r>
            <w:proofErr w:type="spellStart"/>
            <w:r>
              <w:rPr>
                <w:spacing w:val="-5"/>
                <w:w w:val="110"/>
                <w:sz w:val="18"/>
              </w:rPr>
              <w:t>andairport</w:t>
            </w:r>
            <w:proofErr w:type="spellEnd"/>
            <w:r>
              <w:rPr>
                <w:spacing w:val="-34"/>
                <w:w w:val="110"/>
                <w:sz w:val="18"/>
              </w:rPr>
              <w:t xml:space="preserve"> </w:t>
            </w:r>
            <w:r>
              <w:rPr>
                <w:spacing w:val="-6"/>
                <w:w w:val="110"/>
                <w:sz w:val="18"/>
              </w:rPr>
              <w:t>type</w:t>
            </w:r>
            <w:r>
              <w:rPr>
                <w:spacing w:val="-34"/>
                <w:w w:val="110"/>
                <w:sz w:val="18"/>
              </w:rPr>
              <w:t xml:space="preserve"> </w:t>
            </w:r>
            <w:proofErr w:type="spellStart"/>
            <w:r>
              <w:rPr>
                <w:spacing w:val="-4"/>
                <w:w w:val="110"/>
                <w:sz w:val="18"/>
              </w:rPr>
              <w:t>uponits</w:t>
            </w:r>
            <w:proofErr w:type="spellEnd"/>
            <w:r>
              <w:rPr>
                <w:spacing w:val="-34"/>
                <w:w w:val="110"/>
                <w:sz w:val="18"/>
              </w:rPr>
              <w:t xml:space="preserve"> </w:t>
            </w:r>
            <w:r>
              <w:rPr>
                <w:spacing w:val="-10"/>
                <w:w w:val="110"/>
                <w:sz w:val="18"/>
              </w:rPr>
              <w:t>necessity.</w:t>
            </w:r>
            <w:r>
              <w:rPr>
                <w:spacing w:val="-10"/>
                <w:w w:val="110"/>
                <w:sz w:val="18"/>
              </w:rPr>
              <w:tab/>
            </w:r>
            <w:r>
              <w:rPr>
                <w:w w:val="110"/>
                <w:sz w:val="18"/>
              </w:rPr>
              <w:t>facilitation</w:t>
            </w:r>
            <w:r>
              <w:rPr>
                <w:spacing w:val="-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of</w:t>
            </w:r>
            <w:r>
              <w:rPr>
                <w:spacing w:val="-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international</w:t>
            </w:r>
            <w:r>
              <w:rPr>
                <w:spacing w:val="-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logistics</w:t>
            </w:r>
            <w:r>
              <w:rPr>
                <w:spacing w:val="-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are</w:t>
            </w:r>
            <w:r>
              <w:rPr>
                <w:spacing w:val="-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considered</w:t>
            </w:r>
            <w:r>
              <w:rPr>
                <w:spacing w:val="-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to</w:t>
            </w:r>
            <w:r>
              <w:rPr>
                <w:spacing w:val="-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be</w:t>
            </w:r>
          </w:p>
          <w:p w:rsidR="00596931" w:rsidRDefault="004E0DDE">
            <w:pPr>
              <w:pStyle w:val="TableParagraph"/>
              <w:tabs>
                <w:tab w:val="left" w:pos="4891"/>
              </w:tabs>
              <w:spacing w:line="244" w:lineRule="auto"/>
              <w:ind w:left="696" w:right="438" w:firstLine="4195"/>
              <w:jc w:val="right"/>
              <w:rPr>
                <w:sz w:val="18"/>
              </w:rPr>
            </w:pPr>
            <w:proofErr w:type="gramStart"/>
            <w:r>
              <w:rPr>
                <w:spacing w:val="-3"/>
                <w:w w:val="105"/>
                <w:sz w:val="18"/>
              </w:rPr>
              <w:t>achieved</w:t>
            </w:r>
            <w:proofErr w:type="gramEnd"/>
            <w:r>
              <w:rPr>
                <w:spacing w:val="-3"/>
                <w:w w:val="105"/>
                <w:sz w:val="18"/>
              </w:rPr>
              <w:t xml:space="preserve"> well above </w:t>
            </w:r>
            <w:r>
              <w:rPr>
                <w:w w:val="105"/>
                <w:sz w:val="18"/>
              </w:rPr>
              <w:t xml:space="preserve">the certain </w:t>
            </w:r>
            <w:r>
              <w:rPr>
                <w:spacing w:val="-3"/>
                <w:w w:val="105"/>
                <w:sz w:val="18"/>
              </w:rPr>
              <w:t xml:space="preserve">level. </w:t>
            </w:r>
            <w:r>
              <w:rPr>
                <w:spacing w:val="-5"/>
                <w:w w:val="105"/>
                <w:sz w:val="18"/>
              </w:rPr>
              <w:t>However,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spacing w:val="-3"/>
                <w:w w:val="105"/>
                <w:sz w:val="18"/>
              </w:rPr>
              <w:t>it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spacing w:val="-3"/>
                <w:w w:val="105"/>
                <w:sz w:val="18"/>
              </w:rPr>
              <w:t>requires</w:t>
            </w:r>
            <w:r>
              <w:rPr>
                <w:spacing w:val="-2"/>
                <w:w w:val="101"/>
                <w:sz w:val="18"/>
              </w:rPr>
              <w:t xml:space="preserve"> </w:t>
            </w:r>
            <w:r>
              <w:rPr>
                <w:spacing w:val="-7"/>
                <w:w w:val="107"/>
                <w:sz w:val="18"/>
              </w:rPr>
              <w:t>T</w:t>
            </w:r>
            <w:r>
              <w:rPr>
                <w:spacing w:val="-7"/>
                <w:w w:val="113"/>
                <w:sz w:val="18"/>
              </w:rPr>
              <w:t>h</w:t>
            </w:r>
            <w:r>
              <w:rPr>
                <w:w w:val="101"/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6"/>
                <w:w w:val="101"/>
                <w:sz w:val="18"/>
              </w:rPr>
              <w:t>c</w:t>
            </w:r>
            <w:r>
              <w:rPr>
                <w:spacing w:val="-7"/>
                <w:w w:val="113"/>
                <w:sz w:val="18"/>
              </w:rPr>
              <w:t>u</w:t>
            </w:r>
            <w:r>
              <w:rPr>
                <w:spacing w:val="-6"/>
                <w:w w:val="118"/>
                <w:sz w:val="18"/>
              </w:rPr>
              <w:t>r</w:t>
            </w:r>
            <w:r>
              <w:rPr>
                <w:spacing w:val="-9"/>
                <w:w w:val="118"/>
                <w:sz w:val="18"/>
              </w:rPr>
              <w:t>r</w:t>
            </w:r>
            <w:r>
              <w:rPr>
                <w:spacing w:val="-7"/>
                <w:w w:val="101"/>
                <w:sz w:val="18"/>
              </w:rPr>
              <w:t>e</w:t>
            </w:r>
            <w:r>
              <w:rPr>
                <w:spacing w:val="-10"/>
                <w:w w:val="116"/>
                <w:sz w:val="18"/>
              </w:rPr>
              <w:t>n</w:t>
            </w:r>
            <w:r>
              <w:rPr>
                <w:w w:val="116"/>
                <w:sz w:val="18"/>
              </w:rPr>
              <w:t>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s</w:t>
            </w:r>
            <w:r>
              <w:rPr>
                <w:spacing w:val="-6"/>
                <w:w w:val="116"/>
                <w:sz w:val="18"/>
              </w:rPr>
              <w:t>t</w:t>
            </w:r>
            <w:r>
              <w:rPr>
                <w:spacing w:val="-10"/>
                <w:w w:val="105"/>
                <w:sz w:val="18"/>
              </w:rPr>
              <w:t>a</w:t>
            </w:r>
            <w:r>
              <w:rPr>
                <w:spacing w:val="-8"/>
                <w:w w:val="116"/>
                <w:sz w:val="18"/>
              </w:rPr>
              <w:t>t</w:t>
            </w:r>
            <w:r>
              <w:rPr>
                <w:spacing w:val="-7"/>
                <w:w w:val="113"/>
                <w:sz w:val="18"/>
              </w:rPr>
              <w:t>u</w:t>
            </w:r>
            <w:r>
              <w:rPr>
                <w:sz w:val="18"/>
              </w:rPr>
              <w:t>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8"/>
                <w:w w:val="105"/>
                <w:sz w:val="18"/>
              </w:rPr>
              <w:t>a</w:t>
            </w:r>
            <w:r>
              <w:rPr>
                <w:spacing w:val="-7"/>
                <w:w w:val="116"/>
                <w:sz w:val="18"/>
              </w:rPr>
              <w:t>n</w:t>
            </w:r>
            <w:r>
              <w:rPr>
                <w:w w:val="112"/>
                <w:sz w:val="18"/>
              </w:rPr>
              <w:t>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8"/>
                <w:w w:val="94"/>
                <w:sz w:val="18"/>
              </w:rPr>
              <w:t>f</w:t>
            </w:r>
            <w:r>
              <w:rPr>
                <w:spacing w:val="-6"/>
                <w:w w:val="101"/>
                <w:sz w:val="18"/>
              </w:rPr>
              <w:t>e</w:t>
            </w:r>
            <w:r>
              <w:rPr>
                <w:spacing w:val="-10"/>
                <w:w w:val="105"/>
                <w:sz w:val="18"/>
              </w:rPr>
              <w:t>a</w:t>
            </w:r>
            <w:r>
              <w:rPr>
                <w:spacing w:val="-8"/>
                <w:w w:val="116"/>
                <w:sz w:val="18"/>
              </w:rPr>
              <w:t>t</w:t>
            </w:r>
            <w:r>
              <w:rPr>
                <w:spacing w:val="-7"/>
                <w:w w:val="113"/>
                <w:sz w:val="18"/>
              </w:rPr>
              <w:t>u</w:t>
            </w:r>
            <w:r>
              <w:rPr>
                <w:spacing w:val="-9"/>
                <w:w w:val="118"/>
                <w:sz w:val="18"/>
              </w:rPr>
              <w:t>r</w:t>
            </w:r>
            <w:r>
              <w:rPr>
                <w:spacing w:val="-7"/>
                <w:w w:val="101"/>
                <w:sz w:val="18"/>
              </w:rPr>
              <w:t>e</w:t>
            </w:r>
            <w:r>
              <w:rPr>
                <w:sz w:val="18"/>
              </w:rPr>
              <w:t>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9"/>
                <w:w w:val="108"/>
                <w:sz w:val="18"/>
              </w:rPr>
              <w:t>o</w:t>
            </w:r>
            <w:r>
              <w:rPr>
                <w:w w:val="94"/>
                <w:sz w:val="18"/>
              </w:rPr>
              <w:t>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1"/>
                <w:w w:val="99"/>
                <w:sz w:val="18"/>
              </w:rPr>
              <w:t>K</w:t>
            </w:r>
            <w:r>
              <w:rPr>
                <w:spacing w:val="-9"/>
                <w:w w:val="108"/>
                <w:sz w:val="18"/>
              </w:rPr>
              <w:t>o</w:t>
            </w:r>
            <w:r>
              <w:rPr>
                <w:spacing w:val="-9"/>
                <w:w w:val="118"/>
                <w:sz w:val="18"/>
              </w:rPr>
              <w:t>r</w:t>
            </w:r>
            <w:r>
              <w:rPr>
                <w:spacing w:val="-6"/>
                <w:w w:val="101"/>
                <w:sz w:val="18"/>
              </w:rPr>
              <w:t>e</w:t>
            </w:r>
            <w:r>
              <w:rPr>
                <w:spacing w:val="-21"/>
                <w:w w:val="105"/>
                <w:sz w:val="18"/>
              </w:rPr>
              <w:t>a</w:t>
            </w:r>
            <w:r>
              <w:rPr>
                <w:spacing w:val="-24"/>
                <w:w w:val="22"/>
                <w:sz w:val="18"/>
              </w:rPr>
              <w:t>’</w:t>
            </w:r>
            <w:r>
              <w:rPr>
                <w:sz w:val="18"/>
              </w:rPr>
              <w:t>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w w:val="94"/>
                <w:sz w:val="18"/>
              </w:rPr>
              <w:t>f</w:t>
            </w:r>
            <w:r>
              <w:rPr>
                <w:spacing w:val="-9"/>
                <w:w w:val="118"/>
                <w:sz w:val="18"/>
              </w:rPr>
              <w:t>r</w:t>
            </w:r>
            <w:r>
              <w:rPr>
                <w:spacing w:val="-6"/>
                <w:w w:val="101"/>
                <w:sz w:val="18"/>
              </w:rPr>
              <w:t>e</w:t>
            </w:r>
            <w:r>
              <w:rPr>
                <w:w w:val="101"/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6"/>
                <w:w w:val="116"/>
                <w:sz w:val="18"/>
              </w:rPr>
              <w:t>t</w:t>
            </w:r>
            <w:r>
              <w:rPr>
                <w:spacing w:val="-7"/>
                <w:w w:val="118"/>
                <w:sz w:val="18"/>
              </w:rPr>
              <w:t>r</w:t>
            </w:r>
            <w:r>
              <w:rPr>
                <w:spacing w:val="-7"/>
                <w:w w:val="105"/>
                <w:sz w:val="18"/>
              </w:rPr>
              <w:t>a</w:t>
            </w:r>
            <w:r>
              <w:rPr>
                <w:spacing w:val="-7"/>
                <w:w w:val="112"/>
                <w:sz w:val="18"/>
              </w:rPr>
              <w:t>d</w:t>
            </w:r>
            <w:r>
              <w:rPr>
                <w:w w:val="101"/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z</w:t>
            </w:r>
            <w:r>
              <w:rPr>
                <w:spacing w:val="-9"/>
                <w:w w:val="108"/>
                <w:sz w:val="18"/>
              </w:rPr>
              <w:t>o</w:t>
            </w:r>
            <w:r>
              <w:rPr>
                <w:spacing w:val="-7"/>
                <w:w w:val="116"/>
                <w:sz w:val="18"/>
              </w:rPr>
              <w:t>n</w:t>
            </w:r>
            <w:r>
              <w:rPr>
                <w:spacing w:val="-7"/>
                <w:w w:val="101"/>
                <w:sz w:val="18"/>
              </w:rPr>
              <w:t>e</w:t>
            </w:r>
            <w:r>
              <w:rPr>
                <w:sz w:val="18"/>
              </w:rPr>
              <w:t>s</w:t>
            </w:r>
            <w:r>
              <w:rPr>
                <w:sz w:val="18"/>
              </w:rPr>
              <w:tab/>
            </w:r>
            <w:r>
              <w:rPr>
                <w:spacing w:val="-2"/>
                <w:w w:val="116"/>
                <w:sz w:val="18"/>
              </w:rPr>
              <w:t>t</w:t>
            </w:r>
            <w:r>
              <w:rPr>
                <w:spacing w:val="-3"/>
                <w:w w:val="109"/>
                <w:sz w:val="18"/>
              </w:rPr>
              <w:t>i</w:t>
            </w:r>
            <w:r>
              <w:rPr>
                <w:spacing w:val="-4"/>
                <w:w w:val="109"/>
                <w:sz w:val="18"/>
              </w:rPr>
              <w:t>m</w:t>
            </w:r>
            <w:r>
              <w:rPr>
                <w:w w:val="101"/>
                <w:sz w:val="18"/>
              </w:rPr>
              <w:t>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4"/>
                <w:w w:val="116"/>
                <w:sz w:val="18"/>
              </w:rPr>
              <w:t>t</w:t>
            </w:r>
            <w:r>
              <w:rPr>
                <w:w w:val="108"/>
                <w:sz w:val="18"/>
              </w:rPr>
              <w:t>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</w:t>
            </w:r>
            <w:r>
              <w:rPr>
                <w:spacing w:val="-2"/>
                <w:w w:val="101"/>
                <w:sz w:val="18"/>
              </w:rPr>
              <w:t>e</w:t>
            </w:r>
            <w:r>
              <w:rPr>
                <w:w w:val="101"/>
                <w:sz w:val="18"/>
              </w:rPr>
              <w:t>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2"/>
                <w:w w:val="116"/>
                <w:sz w:val="18"/>
              </w:rPr>
              <w:t>t</w:t>
            </w:r>
            <w:r>
              <w:rPr>
                <w:spacing w:val="-4"/>
                <w:w w:val="113"/>
                <w:sz w:val="18"/>
              </w:rPr>
              <w:t>h</w:t>
            </w:r>
            <w:r>
              <w:rPr>
                <w:w w:val="101"/>
                <w:sz w:val="18"/>
              </w:rPr>
              <w:t>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5"/>
                <w:w w:val="111"/>
                <w:sz w:val="18"/>
              </w:rPr>
              <w:t>p</w:t>
            </w:r>
            <w:r>
              <w:rPr>
                <w:spacing w:val="-3"/>
                <w:w w:val="115"/>
                <w:sz w:val="18"/>
              </w:rPr>
              <w:t>u</w:t>
            </w:r>
            <w:r>
              <w:rPr>
                <w:spacing w:val="-1"/>
                <w:w w:val="115"/>
                <w:sz w:val="18"/>
              </w:rPr>
              <w:t>r</w:t>
            </w:r>
            <w:r>
              <w:rPr>
                <w:spacing w:val="-1"/>
                <w:w w:val="111"/>
                <w:sz w:val="18"/>
              </w:rPr>
              <w:t>p</w:t>
            </w:r>
            <w:r>
              <w:rPr>
                <w:spacing w:val="-3"/>
                <w:w w:val="105"/>
                <w:sz w:val="18"/>
              </w:rPr>
              <w:t>o</w:t>
            </w:r>
            <w:r>
              <w:rPr>
                <w:spacing w:val="-1"/>
                <w:w w:val="105"/>
                <w:sz w:val="18"/>
              </w:rPr>
              <w:t>s</w:t>
            </w:r>
            <w:r>
              <w:rPr>
                <w:w w:val="101"/>
                <w:sz w:val="18"/>
              </w:rPr>
              <w:t>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5"/>
                <w:w w:val="108"/>
                <w:sz w:val="18"/>
              </w:rPr>
              <w:t>o</w:t>
            </w:r>
            <w:r>
              <w:rPr>
                <w:w w:val="94"/>
                <w:sz w:val="18"/>
              </w:rPr>
              <w:t>f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5"/>
                <w:w w:val="118"/>
                <w:sz w:val="18"/>
              </w:rPr>
              <w:t>r</w:t>
            </w:r>
            <w:r>
              <w:rPr>
                <w:spacing w:val="-3"/>
                <w:sz w:val="18"/>
              </w:rPr>
              <w:t>e</w:t>
            </w:r>
            <w:r>
              <w:rPr>
                <w:spacing w:val="-2"/>
                <w:sz w:val="18"/>
              </w:rPr>
              <w:t>g</w:t>
            </w:r>
            <w:r>
              <w:rPr>
                <w:spacing w:val="-3"/>
                <w:w w:val="106"/>
                <w:sz w:val="18"/>
              </w:rPr>
              <w:t>i</w:t>
            </w:r>
            <w:r>
              <w:rPr>
                <w:spacing w:val="-5"/>
                <w:w w:val="106"/>
                <w:sz w:val="18"/>
              </w:rPr>
              <w:t>o</w:t>
            </w:r>
            <w:r>
              <w:rPr>
                <w:spacing w:val="-3"/>
                <w:w w:val="116"/>
                <w:sz w:val="18"/>
              </w:rPr>
              <w:t>n</w:t>
            </w:r>
            <w:r>
              <w:rPr>
                <w:spacing w:val="-2"/>
                <w:w w:val="105"/>
                <w:sz w:val="18"/>
              </w:rPr>
              <w:t>a</w:t>
            </w:r>
            <w:r>
              <w:rPr>
                <w:w w:val="97"/>
                <w:sz w:val="18"/>
              </w:rPr>
              <w:t>l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3"/>
                <w:w w:val="107"/>
                <w:sz w:val="18"/>
              </w:rPr>
              <w:t>d</w:t>
            </w:r>
            <w:r>
              <w:rPr>
                <w:spacing w:val="-1"/>
                <w:w w:val="107"/>
                <w:sz w:val="18"/>
              </w:rPr>
              <w:t>e</w:t>
            </w:r>
            <w:r>
              <w:rPr>
                <w:spacing w:val="-4"/>
                <w:w w:val="98"/>
                <w:sz w:val="18"/>
              </w:rPr>
              <w:t>v</w:t>
            </w:r>
            <w:r>
              <w:rPr>
                <w:spacing w:val="-4"/>
                <w:w w:val="101"/>
                <w:sz w:val="18"/>
              </w:rPr>
              <w:t>e</w:t>
            </w:r>
            <w:r>
              <w:rPr>
                <w:spacing w:val="-3"/>
                <w:w w:val="104"/>
                <w:sz w:val="18"/>
              </w:rPr>
              <w:t>l</w:t>
            </w:r>
            <w:r>
              <w:rPr>
                <w:spacing w:val="-5"/>
                <w:w w:val="104"/>
                <w:sz w:val="18"/>
              </w:rPr>
              <w:t>o</w:t>
            </w:r>
            <w:r>
              <w:rPr>
                <w:spacing w:val="-5"/>
                <w:w w:val="111"/>
                <w:sz w:val="18"/>
              </w:rPr>
              <w:t>p</w:t>
            </w:r>
            <w:r>
              <w:rPr>
                <w:spacing w:val="-4"/>
                <w:w w:val="111"/>
                <w:sz w:val="18"/>
              </w:rPr>
              <w:t>m</w:t>
            </w:r>
            <w:r>
              <w:rPr>
                <w:spacing w:val="-3"/>
                <w:w w:val="109"/>
                <w:sz w:val="18"/>
              </w:rPr>
              <w:t>e</w:t>
            </w:r>
            <w:r>
              <w:rPr>
                <w:spacing w:val="-6"/>
                <w:w w:val="109"/>
                <w:sz w:val="18"/>
              </w:rPr>
              <w:t>n</w:t>
            </w:r>
            <w:r>
              <w:rPr>
                <w:w w:val="116"/>
                <w:sz w:val="18"/>
              </w:rPr>
              <w:t>t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3"/>
                <w:w w:val="105"/>
                <w:sz w:val="18"/>
              </w:rPr>
              <w:t>a</w:t>
            </w:r>
            <w:r>
              <w:rPr>
                <w:sz w:val="18"/>
              </w:rPr>
              <w:t>s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5"/>
                <w:w w:val="102"/>
                <w:sz w:val="18"/>
              </w:rPr>
              <w:t>i</w:t>
            </w:r>
            <w:r>
              <w:rPr>
                <w:w w:val="116"/>
                <w:sz w:val="18"/>
              </w:rPr>
              <w:t>t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3"/>
                <w:w w:val="102"/>
                <w:sz w:val="18"/>
              </w:rPr>
              <w:t>wa</w:t>
            </w:r>
            <w:r>
              <w:rPr>
                <w:sz w:val="18"/>
              </w:rPr>
              <w:t>s</w:t>
            </w:r>
          </w:p>
          <w:p w:rsidR="00596931" w:rsidRDefault="004E0DDE">
            <w:pPr>
              <w:pStyle w:val="TableParagraph"/>
              <w:tabs>
                <w:tab w:val="left" w:pos="4891"/>
              </w:tabs>
              <w:spacing w:line="244" w:lineRule="auto"/>
              <w:ind w:left="441" w:right="3227"/>
              <w:rPr>
                <w:sz w:val="18"/>
              </w:rPr>
            </w:pPr>
            <w:proofErr w:type="gramStart"/>
            <w:r>
              <w:rPr>
                <w:spacing w:val="-8"/>
                <w:w w:val="110"/>
                <w:sz w:val="18"/>
              </w:rPr>
              <w:t>were</w:t>
            </w:r>
            <w:proofErr w:type="gramEnd"/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pacing w:val="-8"/>
                <w:w w:val="110"/>
                <w:sz w:val="18"/>
              </w:rPr>
              <w:t>analyzed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pacing w:val="-7"/>
                <w:w w:val="110"/>
                <w:sz w:val="18"/>
              </w:rPr>
              <w:t>and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pacing w:val="-6"/>
                <w:w w:val="110"/>
                <w:sz w:val="18"/>
              </w:rPr>
              <w:t>the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pacing w:val="-8"/>
                <w:w w:val="110"/>
                <w:sz w:val="18"/>
              </w:rPr>
              <w:t>current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pacing w:val="-9"/>
                <w:w w:val="110"/>
                <w:sz w:val="18"/>
              </w:rPr>
              <w:t>situations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pacing w:val="-6"/>
                <w:w w:val="110"/>
                <w:sz w:val="18"/>
              </w:rPr>
              <w:t>of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pacing w:val="-6"/>
                <w:w w:val="110"/>
                <w:sz w:val="18"/>
              </w:rPr>
              <w:t>the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pacing w:val="-7"/>
                <w:w w:val="110"/>
                <w:sz w:val="18"/>
              </w:rPr>
              <w:t>free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pacing w:val="-7"/>
                <w:w w:val="110"/>
                <w:sz w:val="18"/>
              </w:rPr>
              <w:t>trade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pacing w:val="-8"/>
                <w:w w:val="110"/>
                <w:sz w:val="18"/>
              </w:rPr>
              <w:t>zones</w:t>
            </w:r>
            <w:r>
              <w:rPr>
                <w:spacing w:val="-8"/>
                <w:w w:val="110"/>
                <w:sz w:val="18"/>
              </w:rPr>
              <w:tab/>
            </w:r>
            <w:r>
              <w:rPr>
                <w:spacing w:val="-4"/>
                <w:w w:val="105"/>
                <w:sz w:val="18"/>
              </w:rPr>
              <w:t>recently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spacing w:val="-4"/>
                <w:w w:val="105"/>
                <w:sz w:val="18"/>
              </w:rPr>
              <w:t>introduced.</w:t>
            </w:r>
            <w:r>
              <w:rPr>
                <w:w w:val="96"/>
                <w:sz w:val="18"/>
              </w:rPr>
              <w:t xml:space="preserve"> </w:t>
            </w:r>
            <w:proofErr w:type="gramStart"/>
            <w:r>
              <w:rPr>
                <w:spacing w:val="-8"/>
                <w:w w:val="110"/>
                <w:sz w:val="18"/>
              </w:rPr>
              <w:t>were</w:t>
            </w:r>
            <w:proofErr w:type="gramEnd"/>
            <w:r>
              <w:rPr>
                <w:spacing w:val="-32"/>
                <w:w w:val="110"/>
                <w:sz w:val="18"/>
              </w:rPr>
              <w:t xml:space="preserve"> </w:t>
            </w:r>
            <w:r>
              <w:rPr>
                <w:spacing w:val="-9"/>
                <w:w w:val="110"/>
                <w:sz w:val="18"/>
              </w:rPr>
              <w:t>evaluated</w:t>
            </w:r>
            <w:r>
              <w:rPr>
                <w:spacing w:val="-32"/>
                <w:w w:val="110"/>
                <w:sz w:val="18"/>
              </w:rPr>
              <w:t xml:space="preserve"> </w:t>
            </w:r>
            <w:r>
              <w:rPr>
                <w:spacing w:val="-9"/>
                <w:w w:val="110"/>
                <w:sz w:val="18"/>
              </w:rPr>
              <w:t>according</w:t>
            </w:r>
            <w:r>
              <w:rPr>
                <w:spacing w:val="-32"/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>to</w:t>
            </w:r>
            <w:r>
              <w:rPr>
                <w:spacing w:val="-32"/>
                <w:w w:val="110"/>
                <w:sz w:val="18"/>
              </w:rPr>
              <w:t xml:space="preserve"> </w:t>
            </w:r>
            <w:r>
              <w:rPr>
                <w:spacing w:val="-7"/>
                <w:w w:val="110"/>
                <w:sz w:val="18"/>
              </w:rPr>
              <w:t>its</w:t>
            </w:r>
            <w:r>
              <w:rPr>
                <w:spacing w:val="-32"/>
                <w:w w:val="110"/>
                <w:sz w:val="18"/>
              </w:rPr>
              <w:t xml:space="preserve"> </w:t>
            </w:r>
            <w:r>
              <w:rPr>
                <w:spacing w:val="-8"/>
                <w:w w:val="110"/>
                <w:sz w:val="18"/>
              </w:rPr>
              <w:t>purposes.</w:t>
            </w:r>
            <w:r>
              <w:rPr>
                <w:spacing w:val="-32"/>
                <w:w w:val="110"/>
                <w:sz w:val="18"/>
              </w:rPr>
              <w:t xml:space="preserve"> </w:t>
            </w:r>
            <w:r>
              <w:rPr>
                <w:spacing w:val="-6"/>
                <w:w w:val="110"/>
                <w:sz w:val="18"/>
              </w:rPr>
              <w:t>And</w:t>
            </w:r>
            <w:r>
              <w:rPr>
                <w:spacing w:val="-32"/>
                <w:w w:val="110"/>
                <w:sz w:val="18"/>
              </w:rPr>
              <w:t xml:space="preserve"> </w:t>
            </w:r>
            <w:r>
              <w:rPr>
                <w:spacing w:val="-6"/>
                <w:w w:val="110"/>
                <w:sz w:val="18"/>
              </w:rPr>
              <w:t>the</w:t>
            </w:r>
            <w:r>
              <w:rPr>
                <w:spacing w:val="-32"/>
                <w:w w:val="110"/>
                <w:sz w:val="18"/>
              </w:rPr>
              <w:t xml:space="preserve"> </w:t>
            </w:r>
            <w:r>
              <w:rPr>
                <w:spacing w:val="-9"/>
                <w:w w:val="110"/>
                <w:sz w:val="18"/>
              </w:rPr>
              <w:t>changes</w:t>
            </w:r>
            <w:r>
              <w:rPr>
                <w:spacing w:val="-32"/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>in</w:t>
            </w:r>
            <w:r>
              <w:rPr>
                <w:spacing w:val="-32"/>
                <w:w w:val="110"/>
                <w:sz w:val="18"/>
              </w:rPr>
              <w:t xml:space="preserve"> </w:t>
            </w:r>
            <w:r>
              <w:rPr>
                <w:spacing w:val="-6"/>
                <w:w w:val="110"/>
                <w:sz w:val="18"/>
              </w:rPr>
              <w:t>the</w:t>
            </w:r>
          </w:p>
          <w:p w:rsidR="00596931" w:rsidRDefault="004E0DDE">
            <w:pPr>
              <w:pStyle w:val="TableParagraph"/>
              <w:tabs>
                <w:tab w:val="left" w:pos="4891"/>
                <w:tab w:val="left" w:pos="5061"/>
              </w:tabs>
              <w:spacing w:before="1" w:line="244" w:lineRule="auto"/>
              <w:ind w:left="441" w:right="433"/>
              <w:jc w:val="right"/>
              <w:rPr>
                <w:sz w:val="18"/>
              </w:rPr>
            </w:pPr>
            <w:proofErr w:type="gramStart"/>
            <w:r>
              <w:rPr>
                <w:spacing w:val="-7"/>
                <w:w w:val="110"/>
                <w:sz w:val="18"/>
              </w:rPr>
              <w:t>global</w:t>
            </w:r>
            <w:proofErr w:type="gramEnd"/>
            <w:r>
              <w:rPr>
                <w:spacing w:val="-19"/>
                <w:w w:val="110"/>
                <w:sz w:val="18"/>
              </w:rPr>
              <w:t xml:space="preserve"> </w:t>
            </w:r>
            <w:r>
              <w:rPr>
                <w:spacing w:val="-9"/>
                <w:w w:val="110"/>
                <w:sz w:val="18"/>
              </w:rPr>
              <w:t>conditions</w:t>
            </w:r>
            <w:r>
              <w:rPr>
                <w:spacing w:val="-19"/>
                <w:w w:val="110"/>
                <w:sz w:val="18"/>
              </w:rPr>
              <w:t xml:space="preserve"> </w:t>
            </w:r>
            <w:r>
              <w:rPr>
                <w:spacing w:val="-7"/>
                <w:w w:val="110"/>
                <w:sz w:val="18"/>
              </w:rPr>
              <w:t>and</w:t>
            </w:r>
            <w:r>
              <w:rPr>
                <w:spacing w:val="-19"/>
                <w:w w:val="110"/>
                <w:sz w:val="18"/>
              </w:rPr>
              <w:t xml:space="preserve"> </w:t>
            </w:r>
            <w:r>
              <w:rPr>
                <w:spacing w:val="-7"/>
                <w:w w:val="110"/>
                <w:sz w:val="18"/>
              </w:rPr>
              <w:t>its</w:t>
            </w:r>
            <w:r>
              <w:rPr>
                <w:spacing w:val="-19"/>
                <w:w w:val="110"/>
                <w:sz w:val="18"/>
              </w:rPr>
              <w:t xml:space="preserve"> </w:t>
            </w:r>
            <w:r>
              <w:rPr>
                <w:spacing w:val="-8"/>
                <w:w w:val="110"/>
                <w:sz w:val="18"/>
              </w:rPr>
              <w:t>influence</w:t>
            </w:r>
            <w:r>
              <w:rPr>
                <w:spacing w:val="-19"/>
                <w:w w:val="110"/>
                <w:sz w:val="18"/>
              </w:rPr>
              <w:t xml:space="preserve"> </w:t>
            </w:r>
            <w:r>
              <w:rPr>
                <w:spacing w:val="-6"/>
                <w:w w:val="110"/>
                <w:sz w:val="18"/>
              </w:rPr>
              <w:t>on</w:t>
            </w:r>
            <w:r>
              <w:rPr>
                <w:spacing w:val="-19"/>
                <w:w w:val="110"/>
                <w:sz w:val="18"/>
              </w:rPr>
              <w:t xml:space="preserve"> </w:t>
            </w:r>
            <w:r>
              <w:rPr>
                <w:spacing w:val="-6"/>
                <w:w w:val="110"/>
                <w:sz w:val="18"/>
              </w:rPr>
              <w:t>the</w:t>
            </w:r>
            <w:r>
              <w:rPr>
                <w:spacing w:val="-19"/>
                <w:w w:val="110"/>
                <w:sz w:val="18"/>
              </w:rPr>
              <w:t xml:space="preserve"> </w:t>
            </w:r>
            <w:r>
              <w:rPr>
                <w:spacing w:val="-7"/>
                <w:w w:val="110"/>
                <w:sz w:val="18"/>
              </w:rPr>
              <w:t>free</w:t>
            </w:r>
            <w:r>
              <w:rPr>
                <w:spacing w:val="-19"/>
                <w:w w:val="110"/>
                <w:sz w:val="18"/>
              </w:rPr>
              <w:t xml:space="preserve"> </w:t>
            </w:r>
            <w:r>
              <w:rPr>
                <w:spacing w:val="-7"/>
                <w:w w:val="110"/>
                <w:sz w:val="18"/>
              </w:rPr>
              <w:t>trade</w:t>
            </w:r>
            <w:r>
              <w:rPr>
                <w:spacing w:val="-19"/>
                <w:w w:val="110"/>
                <w:sz w:val="18"/>
              </w:rPr>
              <w:t xml:space="preserve"> </w:t>
            </w:r>
            <w:r>
              <w:rPr>
                <w:spacing w:val="-8"/>
                <w:w w:val="110"/>
                <w:sz w:val="18"/>
              </w:rPr>
              <w:t>zones</w:t>
            </w:r>
            <w:r>
              <w:rPr>
                <w:spacing w:val="-19"/>
                <w:w w:val="110"/>
                <w:sz w:val="18"/>
              </w:rPr>
              <w:t xml:space="preserve"> </w:t>
            </w:r>
            <w:r>
              <w:rPr>
                <w:spacing w:val="-8"/>
                <w:w w:val="110"/>
                <w:sz w:val="18"/>
              </w:rPr>
              <w:t>were</w:t>
            </w:r>
            <w:r>
              <w:rPr>
                <w:spacing w:val="-8"/>
                <w:w w:val="110"/>
                <w:sz w:val="18"/>
              </w:rPr>
              <w:tab/>
            </w:r>
            <w:r>
              <w:rPr>
                <w:spacing w:val="-8"/>
                <w:w w:val="110"/>
                <w:sz w:val="18"/>
              </w:rPr>
              <w:tab/>
            </w:r>
            <w:r>
              <w:rPr>
                <w:spacing w:val="2"/>
                <w:w w:val="110"/>
                <w:sz w:val="18"/>
              </w:rPr>
              <w:t xml:space="preserve">China </w:t>
            </w:r>
            <w:r>
              <w:rPr>
                <w:w w:val="110"/>
                <w:sz w:val="18"/>
              </w:rPr>
              <w:t xml:space="preserve">has </w:t>
            </w:r>
            <w:r>
              <w:rPr>
                <w:spacing w:val="2"/>
                <w:w w:val="110"/>
                <w:sz w:val="18"/>
              </w:rPr>
              <w:t xml:space="preserve">continued </w:t>
            </w:r>
            <w:r>
              <w:rPr>
                <w:w w:val="110"/>
                <w:sz w:val="18"/>
              </w:rPr>
              <w:t xml:space="preserve">to </w:t>
            </w:r>
            <w:r>
              <w:rPr>
                <w:spacing w:val="2"/>
                <w:w w:val="110"/>
                <w:sz w:val="18"/>
              </w:rPr>
              <w:t xml:space="preserve">introduce </w:t>
            </w:r>
            <w:r>
              <w:rPr>
                <w:spacing w:val="51"/>
                <w:w w:val="110"/>
                <w:sz w:val="18"/>
              </w:rPr>
              <w:t xml:space="preserve"> </w:t>
            </w:r>
            <w:r>
              <w:rPr>
                <w:spacing w:val="2"/>
                <w:w w:val="110"/>
                <w:sz w:val="18"/>
              </w:rPr>
              <w:t>new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spacing w:val="2"/>
                <w:w w:val="110"/>
                <w:sz w:val="18"/>
              </w:rPr>
              <w:t>institutions,</w:t>
            </w:r>
            <w:r>
              <w:rPr>
                <w:spacing w:val="3"/>
                <w:w w:val="99"/>
                <w:sz w:val="18"/>
              </w:rPr>
              <w:t xml:space="preserve"> </w:t>
            </w:r>
            <w:r>
              <w:rPr>
                <w:spacing w:val="-8"/>
                <w:w w:val="110"/>
                <w:sz w:val="18"/>
              </w:rPr>
              <w:t>reviewed.</w:t>
            </w:r>
            <w:r>
              <w:rPr>
                <w:spacing w:val="-32"/>
                <w:w w:val="110"/>
                <w:sz w:val="18"/>
              </w:rPr>
              <w:t xml:space="preserve"> </w:t>
            </w:r>
            <w:r>
              <w:rPr>
                <w:spacing w:val="-6"/>
                <w:w w:val="110"/>
                <w:sz w:val="18"/>
              </w:rPr>
              <w:t>In</w:t>
            </w:r>
            <w:r>
              <w:rPr>
                <w:spacing w:val="-32"/>
                <w:w w:val="110"/>
                <w:sz w:val="18"/>
              </w:rPr>
              <w:t xml:space="preserve"> </w:t>
            </w:r>
            <w:r>
              <w:rPr>
                <w:spacing w:val="-9"/>
                <w:w w:val="110"/>
                <w:sz w:val="18"/>
              </w:rPr>
              <w:t>addition,</w:t>
            </w:r>
            <w:r>
              <w:rPr>
                <w:spacing w:val="-32"/>
                <w:w w:val="110"/>
                <w:sz w:val="18"/>
              </w:rPr>
              <w:t xml:space="preserve"> </w:t>
            </w:r>
            <w:r>
              <w:rPr>
                <w:spacing w:val="-9"/>
                <w:w w:val="110"/>
                <w:sz w:val="18"/>
              </w:rPr>
              <w:t>information</w:t>
            </w:r>
            <w:r>
              <w:rPr>
                <w:spacing w:val="-32"/>
                <w:w w:val="110"/>
                <w:sz w:val="18"/>
              </w:rPr>
              <w:t xml:space="preserve"> </w:t>
            </w:r>
            <w:r>
              <w:rPr>
                <w:spacing w:val="-7"/>
                <w:w w:val="110"/>
                <w:sz w:val="18"/>
              </w:rPr>
              <w:t>and</w:t>
            </w:r>
            <w:r>
              <w:rPr>
                <w:spacing w:val="-32"/>
                <w:w w:val="110"/>
                <w:sz w:val="18"/>
              </w:rPr>
              <w:t xml:space="preserve"> </w:t>
            </w:r>
            <w:r>
              <w:rPr>
                <w:spacing w:val="-9"/>
                <w:w w:val="110"/>
                <w:sz w:val="18"/>
              </w:rPr>
              <w:t>opinions</w:t>
            </w:r>
            <w:r>
              <w:rPr>
                <w:spacing w:val="-32"/>
                <w:w w:val="110"/>
                <w:sz w:val="18"/>
              </w:rPr>
              <w:t xml:space="preserve"> </w:t>
            </w:r>
            <w:r>
              <w:rPr>
                <w:spacing w:val="-8"/>
                <w:w w:val="110"/>
                <w:sz w:val="18"/>
              </w:rPr>
              <w:t>were</w:t>
            </w:r>
            <w:r>
              <w:rPr>
                <w:spacing w:val="-32"/>
                <w:w w:val="110"/>
                <w:sz w:val="18"/>
              </w:rPr>
              <w:t xml:space="preserve"> </w:t>
            </w:r>
            <w:r>
              <w:rPr>
                <w:spacing w:val="-9"/>
                <w:w w:val="110"/>
                <w:sz w:val="18"/>
              </w:rPr>
              <w:t>exchanged</w:t>
            </w:r>
            <w:r>
              <w:rPr>
                <w:spacing w:val="-9"/>
                <w:w w:val="110"/>
                <w:sz w:val="18"/>
              </w:rPr>
              <w:tab/>
            </w:r>
            <w:r>
              <w:rPr>
                <w:w w:val="110"/>
                <w:sz w:val="18"/>
              </w:rPr>
              <w:t>keeping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up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the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changing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conditions.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It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opened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Shanghai</w:t>
            </w:r>
            <w:r>
              <w:rPr>
                <w:w w:val="102"/>
                <w:sz w:val="18"/>
              </w:rPr>
              <w:t xml:space="preserve"> </w:t>
            </w:r>
            <w:r>
              <w:rPr>
                <w:spacing w:val="-6"/>
                <w:w w:val="110"/>
                <w:sz w:val="18"/>
              </w:rPr>
              <w:t>through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pacing w:val="-6"/>
                <w:w w:val="110"/>
                <w:sz w:val="18"/>
              </w:rPr>
              <w:t>overseas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case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pacing w:val="-6"/>
                <w:w w:val="110"/>
                <w:sz w:val="18"/>
              </w:rPr>
              <w:t>study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>and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>small-scale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>expert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pacing w:val="-6"/>
                <w:w w:val="110"/>
                <w:sz w:val="18"/>
              </w:rPr>
              <w:t>seminars.</w:t>
            </w:r>
            <w:r>
              <w:rPr>
                <w:spacing w:val="-6"/>
                <w:w w:val="110"/>
                <w:sz w:val="18"/>
              </w:rPr>
              <w:tab/>
            </w:r>
            <w:r>
              <w:rPr>
                <w:w w:val="110"/>
                <w:sz w:val="18"/>
              </w:rPr>
              <w:t>Pilot Free Trade Zone in 2013 following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spacing w:val="2"/>
                <w:w w:val="110"/>
                <w:sz w:val="18"/>
              </w:rPr>
              <w:t>Bonded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Area</w:t>
            </w:r>
            <w:r>
              <w:rPr>
                <w:w w:val="105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Based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on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the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spacing w:val="-6"/>
                <w:w w:val="110"/>
                <w:sz w:val="18"/>
              </w:rPr>
              <w:t>result,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the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spacing w:val="-6"/>
                <w:w w:val="110"/>
                <w:sz w:val="18"/>
              </w:rPr>
              <w:t>measures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to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spacing w:val="-7"/>
                <w:w w:val="110"/>
                <w:sz w:val="18"/>
              </w:rPr>
              <w:t>improve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>free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>trade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>zone</w:t>
            </w:r>
            <w:r>
              <w:rPr>
                <w:spacing w:val="-5"/>
                <w:w w:val="110"/>
                <w:sz w:val="18"/>
              </w:rPr>
              <w:tab/>
            </w:r>
            <w:r>
              <w:rPr>
                <w:spacing w:val="-4"/>
                <w:w w:val="110"/>
                <w:sz w:val="18"/>
              </w:rPr>
              <w:t>(1999),</w:t>
            </w:r>
            <w:r>
              <w:rPr>
                <w:spacing w:val="-19"/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>Foreign</w:t>
            </w:r>
            <w:r>
              <w:rPr>
                <w:spacing w:val="-19"/>
                <w:w w:val="110"/>
                <w:sz w:val="18"/>
              </w:rPr>
              <w:t xml:space="preserve"> </w:t>
            </w:r>
            <w:r>
              <w:rPr>
                <w:spacing w:val="-7"/>
                <w:w w:val="110"/>
                <w:sz w:val="18"/>
              </w:rPr>
              <w:t>Trade</w:t>
            </w:r>
            <w:r>
              <w:rPr>
                <w:spacing w:val="-19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Zone</w:t>
            </w:r>
            <w:r>
              <w:rPr>
                <w:spacing w:val="-19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(2000),</w:t>
            </w:r>
            <w:r>
              <w:rPr>
                <w:spacing w:val="-19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Bonded</w:t>
            </w:r>
            <w:r>
              <w:rPr>
                <w:spacing w:val="-19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Logistics</w:t>
            </w:r>
            <w:r>
              <w:rPr>
                <w:spacing w:val="-19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Zone</w:t>
            </w:r>
            <w:r>
              <w:rPr>
                <w:w w:val="101"/>
                <w:sz w:val="18"/>
              </w:rPr>
              <w:t xml:space="preserve"> </w:t>
            </w:r>
            <w:r>
              <w:rPr>
                <w:spacing w:val="-8"/>
                <w:w w:val="110"/>
                <w:sz w:val="18"/>
              </w:rPr>
              <w:t>systems</w:t>
            </w:r>
            <w:r>
              <w:rPr>
                <w:spacing w:val="-35"/>
                <w:w w:val="110"/>
                <w:sz w:val="18"/>
              </w:rPr>
              <w:t xml:space="preserve"> </w:t>
            </w:r>
            <w:r>
              <w:rPr>
                <w:spacing w:val="-8"/>
                <w:w w:val="110"/>
                <w:sz w:val="18"/>
              </w:rPr>
              <w:t>were</w:t>
            </w:r>
            <w:r>
              <w:rPr>
                <w:spacing w:val="-35"/>
                <w:w w:val="110"/>
                <w:sz w:val="18"/>
              </w:rPr>
              <w:t xml:space="preserve"> </w:t>
            </w:r>
            <w:r>
              <w:rPr>
                <w:spacing w:val="-9"/>
                <w:w w:val="110"/>
                <w:sz w:val="18"/>
              </w:rPr>
              <w:t>proposed.</w:t>
            </w:r>
            <w:r>
              <w:rPr>
                <w:spacing w:val="-9"/>
                <w:w w:val="110"/>
                <w:sz w:val="18"/>
              </w:rPr>
              <w:tab/>
            </w:r>
            <w:r>
              <w:rPr>
                <w:spacing w:val="-4"/>
                <w:w w:val="110"/>
                <w:sz w:val="18"/>
              </w:rPr>
              <w:t>(2003)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and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Bonded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>Port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(2005).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>Unlike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the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free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trade</w:t>
            </w:r>
            <w:r>
              <w:rPr>
                <w:spacing w:val="-17"/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>zones</w:t>
            </w:r>
            <w:r>
              <w:rPr>
                <w:spacing w:val="-4"/>
                <w:w w:val="101"/>
                <w:sz w:val="18"/>
              </w:rPr>
              <w:t xml:space="preserve"> </w:t>
            </w:r>
            <w:r>
              <w:rPr>
                <w:spacing w:val="-3"/>
                <w:w w:val="102"/>
                <w:sz w:val="18"/>
              </w:rPr>
              <w:t>i</w:t>
            </w:r>
            <w:r>
              <w:rPr>
                <w:w w:val="116"/>
                <w:sz w:val="18"/>
              </w:rPr>
              <w:t>n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7"/>
                <w:w w:val="99"/>
                <w:sz w:val="18"/>
              </w:rPr>
              <w:t>K</w:t>
            </w:r>
            <w:r>
              <w:rPr>
                <w:spacing w:val="-5"/>
                <w:w w:val="108"/>
                <w:sz w:val="18"/>
              </w:rPr>
              <w:t>o</w:t>
            </w:r>
            <w:r>
              <w:rPr>
                <w:spacing w:val="-5"/>
                <w:w w:val="118"/>
                <w:sz w:val="18"/>
              </w:rPr>
              <w:t>r</w:t>
            </w:r>
            <w:r>
              <w:rPr>
                <w:spacing w:val="-2"/>
                <w:w w:val="101"/>
                <w:sz w:val="18"/>
              </w:rPr>
              <w:t>e</w:t>
            </w:r>
            <w:r>
              <w:rPr>
                <w:spacing w:val="-3"/>
                <w:w w:val="105"/>
                <w:sz w:val="18"/>
              </w:rPr>
              <w:t>a</w:t>
            </w:r>
            <w:r>
              <w:rPr>
                <w:w w:val="96"/>
                <w:sz w:val="18"/>
              </w:rPr>
              <w:t>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2"/>
                <w:w w:val="116"/>
                <w:sz w:val="18"/>
              </w:rPr>
              <w:t>t</w:t>
            </w:r>
            <w:r>
              <w:rPr>
                <w:spacing w:val="-3"/>
                <w:w w:val="113"/>
                <w:sz w:val="18"/>
              </w:rPr>
              <w:t>h</w:t>
            </w:r>
            <w:r>
              <w:rPr>
                <w:spacing w:val="-6"/>
                <w:w w:val="105"/>
                <w:sz w:val="18"/>
              </w:rPr>
              <w:t>a</w:t>
            </w:r>
            <w:r>
              <w:rPr>
                <w:w w:val="116"/>
                <w:sz w:val="18"/>
              </w:rPr>
              <w:t>t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5"/>
                <w:w w:val="118"/>
                <w:sz w:val="18"/>
              </w:rPr>
              <w:t>r</w:t>
            </w:r>
            <w:r>
              <w:rPr>
                <w:spacing w:val="-3"/>
                <w:w w:val="101"/>
                <w:sz w:val="18"/>
              </w:rPr>
              <w:t>e</w:t>
            </w:r>
            <w:r>
              <w:rPr>
                <w:spacing w:val="-4"/>
                <w:sz w:val="18"/>
              </w:rPr>
              <w:t>s</w:t>
            </w:r>
            <w:r>
              <w:rPr>
                <w:spacing w:val="-2"/>
                <w:w w:val="116"/>
                <w:sz w:val="18"/>
              </w:rPr>
              <w:t>t</w:t>
            </w:r>
            <w:r>
              <w:rPr>
                <w:spacing w:val="-1"/>
                <w:w w:val="118"/>
                <w:sz w:val="18"/>
              </w:rPr>
              <w:t>r</w:t>
            </w:r>
            <w:r>
              <w:rPr>
                <w:spacing w:val="-3"/>
                <w:w w:val="102"/>
                <w:sz w:val="18"/>
              </w:rPr>
              <w:t>i</w:t>
            </w:r>
            <w:r>
              <w:rPr>
                <w:spacing w:val="-1"/>
                <w:w w:val="101"/>
                <w:sz w:val="18"/>
              </w:rPr>
              <w:t>c</w:t>
            </w:r>
            <w:r>
              <w:rPr>
                <w:w w:val="116"/>
                <w:sz w:val="18"/>
              </w:rPr>
              <w:t>t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4"/>
                <w:w w:val="108"/>
                <w:sz w:val="18"/>
              </w:rPr>
              <w:t>b</w:t>
            </w:r>
            <w:r>
              <w:rPr>
                <w:spacing w:val="-3"/>
                <w:w w:val="113"/>
                <w:sz w:val="18"/>
              </w:rPr>
              <w:t>u</w:t>
            </w:r>
            <w:r>
              <w:rPr>
                <w:spacing w:val="-3"/>
                <w:sz w:val="18"/>
              </w:rPr>
              <w:t>s</w:t>
            </w:r>
            <w:r>
              <w:rPr>
                <w:spacing w:val="-2"/>
                <w:w w:val="111"/>
                <w:sz w:val="18"/>
              </w:rPr>
              <w:t>i</w:t>
            </w:r>
            <w:r>
              <w:rPr>
                <w:spacing w:val="-3"/>
                <w:w w:val="111"/>
                <w:sz w:val="18"/>
              </w:rPr>
              <w:t>n</w:t>
            </w:r>
            <w:r>
              <w:rPr>
                <w:spacing w:val="-3"/>
                <w:w w:val="101"/>
                <w:sz w:val="18"/>
              </w:rPr>
              <w:t>e</w:t>
            </w:r>
            <w:r>
              <w:rPr>
                <w:spacing w:val="-4"/>
                <w:sz w:val="18"/>
              </w:rPr>
              <w:t>s</w:t>
            </w:r>
            <w:r>
              <w:rPr>
                <w:sz w:val="18"/>
              </w:rPr>
              <w:t>s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2"/>
                <w:w w:val="116"/>
                <w:sz w:val="18"/>
              </w:rPr>
              <w:t>t</w:t>
            </w:r>
            <w:r>
              <w:rPr>
                <w:spacing w:val="-3"/>
                <w:w w:val="97"/>
                <w:sz w:val="18"/>
              </w:rPr>
              <w:t>y</w:t>
            </w:r>
            <w:r>
              <w:rPr>
                <w:spacing w:val="-1"/>
                <w:w w:val="111"/>
                <w:sz w:val="18"/>
              </w:rPr>
              <w:t>p</w:t>
            </w:r>
            <w:r>
              <w:rPr>
                <w:spacing w:val="-2"/>
                <w:w w:val="101"/>
                <w:sz w:val="18"/>
              </w:rPr>
              <w:t>e</w:t>
            </w:r>
            <w:r>
              <w:rPr>
                <w:spacing w:val="-3"/>
                <w:w w:val="101"/>
                <w:sz w:val="18"/>
              </w:rPr>
              <w:t>s</w:t>
            </w:r>
            <w:r>
              <w:rPr>
                <w:w w:val="96"/>
                <w:sz w:val="18"/>
              </w:rPr>
              <w:t>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5"/>
                <w:w w:val="102"/>
                <w:sz w:val="18"/>
              </w:rPr>
              <w:t>i</w:t>
            </w:r>
            <w:r>
              <w:rPr>
                <w:spacing w:val="-7"/>
                <w:w w:val="116"/>
                <w:sz w:val="18"/>
              </w:rPr>
              <w:t>t</w:t>
            </w:r>
            <w:r>
              <w:rPr>
                <w:spacing w:val="-20"/>
                <w:w w:val="22"/>
                <w:sz w:val="18"/>
              </w:rPr>
              <w:t>’</w:t>
            </w:r>
            <w:r>
              <w:rPr>
                <w:sz w:val="18"/>
              </w:rPr>
              <w:t>s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5"/>
                <w:w w:val="118"/>
                <w:sz w:val="18"/>
              </w:rPr>
              <w:t>r</w:t>
            </w:r>
            <w:r>
              <w:rPr>
                <w:spacing w:val="-3"/>
                <w:w w:val="101"/>
                <w:sz w:val="18"/>
              </w:rPr>
              <w:t>e</w:t>
            </w:r>
            <w:r>
              <w:rPr>
                <w:spacing w:val="-2"/>
                <w:w w:val="97"/>
                <w:sz w:val="18"/>
              </w:rPr>
              <w:t>l</w:t>
            </w:r>
            <w:r>
              <w:rPr>
                <w:spacing w:val="-6"/>
                <w:w w:val="105"/>
                <w:sz w:val="18"/>
              </w:rPr>
              <w:t>a</w:t>
            </w:r>
            <w:r>
              <w:rPr>
                <w:spacing w:val="-2"/>
                <w:w w:val="116"/>
                <w:sz w:val="18"/>
              </w:rPr>
              <w:t>t</w:t>
            </w:r>
            <w:r>
              <w:rPr>
                <w:spacing w:val="-4"/>
                <w:w w:val="102"/>
                <w:sz w:val="18"/>
              </w:rPr>
              <w:t>i</w:t>
            </w:r>
            <w:r>
              <w:rPr>
                <w:spacing w:val="-4"/>
                <w:w w:val="98"/>
                <w:sz w:val="18"/>
              </w:rPr>
              <w:t>v</w:t>
            </w:r>
            <w:r>
              <w:rPr>
                <w:spacing w:val="-3"/>
                <w:w w:val="101"/>
                <w:sz w:val="18"/>
              </w:rPr>
              <w:t>e</w:t>
            </w:r>
            <w:r>
              <w:rPr>
                <w:spacing w:val="-4"/>
                <w:w w:val="97"/>
                <w:sz w:val="18"/>
              </w:rPr>
              <w:t>l</w:t>
            </w:r>
            <w:r>
              <w:rPr>
                <w:w w:val="97"/>
                <w:sz w:val="18"/>
              </w:rPr>
              <w:t>y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1"/>
                <w:w w:val="94"/>
                <w:sz w:val="18"/>
              </w:rPr>
              <w:t>f</w:t>
            </w:r>
            <w:r>
              <w:rPr>
                <w:spacing w:val="-5"/>
                <w:w w:val="118"/>
                <w:sz w:val="18"/>
              </w:rPr>
              <w:t>r</w:t>
            </w:r>
            <w:r>
              <w:rPr>
                <w:spacing w:val="-2"/>
                <w:w w:val="101"/>
                <w:sz w:val="18"/>
              </w:rPr>
              <w:t>e</w:t>
            </w:r>
            <w:r>
              <w:rPr>
                <w:w w:val="101"/>
                <w:sz w:val="18"/>
              </w:rPr>
              <w:t>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4"/>
                <w:w w:val="94"/>
                <w:sz w:val="18"/>
              </w:rPr>
              <w:t>f</w:t>
            </w:r>
            <w:r>
              <w:rPr>
                <w:spacing w:val="-5"/>
                <w:w w:val="108"/>
                <w:sz w:val="18"/>
              </w:rPr>
              <w:t>o</w:t>
            </w:r>
            <w:r>
              <w:rPr>
                <w:w w:val="118"/>
                <w:sz w:val="18"/>
              </w:rPr>
              <w:t>r</w:t>
            </w:r>
          </w:p>
        </w:tc>
      </w:tr>
    </w:tbl>
    <w:p w:rsidR="00596931" w:rsidRDefault="00596931">
      <w:pPr>
        <w:spacing w:line="244" w:lineRule="auto"/>
        <w:jc w:val="right"/>
        <w:rPr>
          <w:sz w:val="18"/>
        </w:rPr>
        <w:sectPr w:rsidR="00596931">
          <w:headerReference w:type="default" r:id="rId50"/>
          <w:pgSz w:w="10320" w:h="14180"/>
          <w:pgMar w:top="1060" w:right="280" w:bottom="560" w:left="280" w:header="0" w:footer="378" w:gutter="0"/>
          <w:cols w:space="720"/>
        </w:sectPr>
      </w:pPr>
    </w:p>
    <w:p w:rsidR="00596931" w:rsidRDefault="004E0DDE">
      <w:pPr>
        <w:pStyle w:val="a3"/>
        <w:spacing w:before="9" w:after="1"/>
        <w:rPr>
          <w:rFonts w:ascii="Times New Roman"/>
          <w:sz w:val="9"/>
        </w:rPr>
      </w:pPr>
      <w:r>
        <w:lastRenderedPageBreak/>
        <w:pict>
          <v:group id="_x0000_s1043" style="position:absolute;margin-left:20.15pt;margin-top:59.85pt;width:475.65pt;height:614.1pt;z-index:-30976;mso-position-horizontal-relative:page;mso-position-vertical-relative:page" coordorigin="403,1197" coordsize="9513,12282">
            <v:rect id="_x0000_s1046" style="position:absolute;left:403;top:1197;width:9512;height:12227" stroked="f"/>
            <v:shape id="_x0000_s1045" type="#_x0000_t75" style="position:absolute;left:7679;top:8340;width:315;height:120">
              <v:imagedata r:id="rId51" o:title=""/>
            </v:shape>
            <v:rect id="_x0000_s1044" style="position:absolute;left:850;top:10594;width:8605;height:2884" stroked="f"/>
            <w10:wrap anchorx="page" anchory="page"/>
          </v:group>
        </w:pict>
      </w:r>
    </w:p>
    <w:tbl>
      <w:tblPr>
        <w:tblStyle w:val="TableNormal"/>
        <w:tblW w:w="0" w:type="auto"/>
        <w:tblInd w:w="116" w:type="dxa"/>
        <w:tblBorders>
          <w:top w:val="single" w:sz="5" w:space="0" w:color="CDE18D"/>
          <w:left w:val="single" w:sz="5" w:space="0" w:color="CDE18D"/>
          <w:bottom w:val="single" w:sz="5" w:space="0" w:color="CDE18D"/>
          <w:right w:val="single" w:sz="5" w:space="0" w:color="CDE18D"/>
          <w:insideH w:val="single" w:sz="5" w:space="0" w:color="CDE18D"/>
          <w:insideV w:val="single" w:sz="5" w:space="0" w:color="CDE18D"/>
        </w:tblBorders>
        <w:tblLayout w:type="fixed"/>
        <w:tblLook w:val="01E0" w:firstRow="1" w:lastRow="1" w:firstColumn="1" w:lastColumn="1" w:noHBand="0" w:noVBand="0"/>
      </w:tblPr>
      <w:tblGrid>
        <w:gridCol w:w="9512"/>
      </w:tblGrid>
      <w:tr w:rsidR="00596931">
        <w:trPr>
          <w:trHeight w:hRule="exact" w:val="12251"/>
        </w:trPr>
        <w:tc>
          <w:tcPr>
            <w:tcW w:w="9512" w:type="dxa"/>
          </w:tcPr>
          <w:p w:rsidR="00596931" w:rsidRDefault="00596931">
            <w:pPr>
              <w:pStyle w:val="TableParagraph"/>
              <w:rPr>
                <w:rFonts w:ascii="Times New Roman"/>
                <w:sz w:val="18"/>
              </w:rPr>
            </w:pPr>
          </w:p>
          <w:p w:rsidR="00596931" w:rsidRDefault="004E0DDE">
            <w:pPr>
              <w:pStyle w:val="TableParagraph"/>
              <w:tabs>
                <w:tab w:val="left" w:pos="4891"/>
              </w:tabs>
              <w:spacing w:before="114"/>
              <w:ind w:left="441"/>
              <w:rPr>
                <w:sz w:val="18"/>
              </w:rPr>
            </w:pPr>
            <w:proofErr w:type="gramStart"/>
            <w:r>
              <w:rPr>
                <w:spacing w:val="-3"/>
                <w:w w:val="110"/>
                <w:sz w:val="18"/>
              </w:rPr>
              <w:t>service</w:t>
            </w:r>
            <w:proofErr w:type="gramEnd"/>
            <w:r>
              <w:rPr>
                <w:spacing w:val="-26"/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>business</w:t>
            </w:r>
            <w:r>
              <w:rPr>
                <w:spacing w:val="-26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to</w:t>
            </w:r>
            <w:r>
              <w:rPr>
                <w:spacing w:val="-26"/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>move</w:t>
            </w:r>
            <w:r>
              <w:rPr>
                <w:spacing w:val="-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</w:t>
            </w:r>
            <w:r>
              <w:rPr>
                <w:spacing w:val="-26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the</w:t>
            </w:r>
            <w:r>
              <w:rPr>
                <w:spacing w:val="-26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free</w:t>
            </w:r>
            <w:r>
              <w:rPr>
                <w:spacing w:val="-26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trade</w:t>
            </w:r>
            <w:r>
              <w:rPr>
                <w:spacing w:val="-26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zones</w:t>
            </w:r>
            <w:r>
              <w:rPr>
                <w:spacing w:val="-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</w:t>
            </w:r>
            <w:r>
              <w:rPr>
                <w:spacing w:val="-26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China.</w:t>
            </w:r>
            <w:r>
              <w:rPr>
                <w:spacing w:val="-4"/>
                <w:w w:val="110"/>
                <w:sz w:val="18"/>
              </w:rPr>
              <w:tab/>
              <w:t>and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export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ratio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and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to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give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>preferential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>treatment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to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small-</w:t>
            </w:r>
          </w:p>
          <w:p w:rsidR="00596931" w:rsidRDefault="004E0DDE">
            <w:pPr>
              <w:pStyle w:val="TableParagraph"/>
              <w:spacing w:before="3"/>
              <w:ind w:left="4891" w:right="1172"/>
              <w:rPr>
                <w:sz w:val="18"/>
              </w:rPr>
            </w:pPr>
            <w:proofErr w:type="gramStart"/>
            <w:r>
              <w:rPr>
                <w:w w:val="110"/>
                <w:sz w:val="18"/>
              </w:rPr>
              <w:t>and</w:t>
            </w:r>
            <w:proofErr w:type="gramEnd"/>
            <w:r>
              <w:rPr>
                <w:w w:val="110"/>
                <w:sz w:val="18"/>
              </w:rPr>
              <w:t xml:space="preserve"> medium-sized company tenants.</w:t>
            </w:r>
          </w:p>
          <w:p w:rsidR="00596931" w:rsidRDefault="004E0DDE">
            <w:pPr>
              <w:pStyle w:val="TableParagraph"/>
              <w:spacing w:before="6"/>
              <w:ind w:left="611" w:right="1172"/>
              <w:rPr>
                <w:sz w:val="18"/>
              </w:rPr>
            </w:pPr>
            <w:r>
              <w:rPr>
                <w:spacing w:val="-2"/>
                <w:w w:val="99"/>
                <w:sz w:val="18"/>
              </w:rPr>
              <w:t>K</w:t>
            </w:r>
            <w:r>
              <w:rPr>
                <w:w w:val="108"/>
                <w:sz w:val="18"/>
              </w:rPr>
              <w:t>o</w:t>
            </w:r>
            <w:r>
              <w:rPr>
                <w:w w:val="118"/>
                <w:sz w:val="18"/>
              </w:rPr>
              <w:t>r</w:t>
            </w:r>
            <w:r>
              <w:rPr>
                <w:spacing w:val="4"/>
                <w:w w:val="101"/>
                <w:sz w:val="18"/>
              </w:rPr>
              <w:t>e</w:t>
            </w:r>
            <w:r>
              <w:rPr>
                <w:spacing w:val="-12"/>
                <w:w w:val="105"/>
                <w:sz w:val="18"/>
              </w:rPr>
              <w:t>a</w:t>
            </w:r>
            <w:r>
              <w:rPr>
                <w:spacing w:val="-15"/>
                <w:w w:val="22"/>
                <w:sz w:val="18"/>
              </w:rPr>
              <w:t>’</w:t>
            </w:r>
            <w:r>
              <w:rPr>
                <w:sz w:val="18"/>
              </w:rPr>
              <w:t>s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pacing w:val="4"/>
                <w:w w:val="94"/>
                <w:sz w:val="18"/>
              </w:rPr>
              <w:t>f</w:t>
            </w:r>
            <w:r>
              <w:rPr>
                <w:w w:val="118"/>
                <w:sz w:val="18"/>
              </w:rPr>
              <w:t>r</w:t>
            </w:r>
            <w:r>
              <w:rPr>
                <w:spacing w:val="3"/>
                <w:w w:val="101"/>
                <w:sz w:val="18"/>
              </w:rPr>
              <w:t>e</w:t>
            </w:r>
            <w:r>
              <w:rPr>
                <w:w w:val="101"/>
                <w:sz w:val="18"/>
              </w:rPr>
              <w:t>e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pacing w:val="3"/>
                <w:w w:val="116"/>
                <w:sz w:val="18"/>
              </w:rPr>
              <w:t>t</w:t>
            </w:r>
            <w:r>
              <w:rPr>
                <w:spacing w:val="3"/>
                <w:w w:val="109"/>
                <w:sz w:val="18"/>
              </w:rPr>
              <w:t>rad</w:t>
            </w:r>
            <w:r>
              <w:rPr>
                <w:w w:val="109"/>
                <w:sz w:val="18"/>
              </w:rPr>
              <w:t>e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pacing w:val="1"/>
                <w:w w:val="105"/>
                <w:sz w:val="18"/>
              </w:rPr>
              <w:t>a</w:t>
            </w:r>
            <w:r>
              <w:rPr>
                <w:w w:val="118"/>
                <w:sz w:val="18"/>
              </w:rPr>
              <w:t>r</w:t>
            </w:r>
            <w:r>
              <w:rPr>
                <w:spacing w:val="4"/>
                <w:w w:val="101"/>
                <w:sz w:val="18"/>
              </w:rPr>
              <w:t>e</w:t>
            </w:r>
            <w:r>
              <w:rPr>
                <w:w w:val="105"/>
                <w:sz w:val="18"/>
              </w:rPr>
              <w:t>a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pacing w:val="3"/>
                <w:w w:val="99"/>
                <w:sz w:val="18"/>
              </w:rPr>
              <w:t>sy</w:t>
            </w:r>
            <w:r>
              <w:rPr>
                <w:spacing w:val="2"/>
                <w:w w:val="99"/>
                <w:sz w:val="18"/>
              </w:rPr>
              <w:t>s</w:t>
            </w:r>
            <w:r>
              <w:rPr>
                <w:spacing w:val="1"/>
                <w:w w:val="116"/>
                <w:sz w:val="18"/>
              </w:rPr>
              <w:t>t</w:t>
            </w:r>
            <w:r>
              <w:rPr>
                <w:spacing w:val="3"/>
                <w:w w:val="108"/>
                <w:sz w:val="18"/>
              </w:rPr>
              <w:t>e</w:t>
            </w:r>
            <w:r>
              <w:rPr>
                <w:spacing w:val="1"/>
                <w:w w:val="108"/>
                <w:sz w:val="18"/>
              </w:rPr>
              <w:t>m</w:t>
            </w:r>
            <w:r>
              <w:rPr>
                <w:sz w:val="18"/>
              </w:rPr>
              <w:t>s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pacing w:val="3"/>
                <w:w w:val="110"/>
                <w:sz w:val="18"/>
              </w:rPr>
              <w:t>d</w:t>
            </w:r>
            <w:r>
              <w:rPr>
                <w:w w:val="110"/>
                <w:sz w:val="18"/>
              </w:rPr>
              <w:t>o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pacing w:val="2"/>
                <w:w w:val="116"/>
                <w:sz w:val="18"/>
              </w:rPr>
              <w:t>n</w:t>
            </w:r>
            <w:r>
              <w:rPr>
                <w:spacing w:val="1"/>
                <w:w w:val="108"/>
                <w:sz w:val="18"/>
              </w:rPr>
              <w:t>o</w:t>
            </w:r>
            <w:r>
              <w:rPr>
                <w:w w:val="116"/>
                <w:sz w:val="18"/>
              </w:rPr>
              <w:t>t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pacing w:val="1"/>
                <w:w w:val="105"/>
                <w:sz w:val="18"/>
              </w:rPr>
              <w:t>k</w:t>
            </w:r>
            <w:r>
              <w:rPr>
                <w:spacing w:val="3"/>
                <w:w w:val="101"/>
                <w:sz w:val="18"/>
              </w:rPr>
              <w:t>e</w:t>
            </w:r>
            <w:r>
              <w:rPr>
                <w:spacing w:val="3"/>
                <w:w w:val="107"/>
                <w:sz w:val="18"/>
              </w:rPr>
              <w:t>e</w:t>
            </w:r>
            <w:r>
              <w:rPr>
                <w:w w:val="107"/>
                <w:sz w:val="18"/>
              </w:rPr>
              <w:t>p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w w:val="113"/>
                <w:sz w:val="18"/>
              </w:rPr>
              <w:t>u</w:t>
            </w:r>
            <w:r>
              <w:rPr>
                <w:w w:val="111"/>
                <w:sz w:val="18"/>
              </w:rPr>
              <w:t>p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pacing w:val="3"/>
                <w:w w:val="101"/>
                <w:sz w:val="18"/>
              </w:rPr>
              <w:t>w</w:t>
            </w:r>
            <w:r>
              <w:rPr>
                <w:w w:val="102"/>
                <w:sz w:val="18"/>
              </w:rPr>
              <w:t>i</w:t>
            </w:r>
            <w:r>
              <w:rPr>
                <w:spacing w:val="4"/>
                <w:w w:val="116"/>
                <w:sz w:val="18"/>
              </w:rPr>
              <w:t>t</w:t>
            </w:r>
            <w:r>
              <w:rPr>
                <w:w w:val="113"/>
                <w:sz w:val="18"/>
              </w:rPr>
              <w:t>h</w:t>
            </w:r>
          </w:p>
          <w:p w:rsidR="00596931" w:rsidRDefault="004E0DDE">
            <w:pPr>
              <w:pStyle w:val="TableParagraph"/>
              <w:tabs>
                <w:tab w:val="left" w:pos="4891"/>
                <w:tab w:val="left" w:pos="5061"/>
              </w:tabs>
              <w:spacing w:before="4" w:line="244" w:lineRule="auto"/>
              <w:ind w:left="441" w:right="437"/>
              <w:rPr>
                <w:sz w:val="18"/>
              </w:rPr>
            </w:pPr>
            <w:proofErr w:type="gramStart"/>
            <w:r>
              <w:rPr>
                <w:w w:val="105"/>
                <w:sz w:val="18"/>
              </w:rPr>
              <w:t>the  global</w:t>
            </w:r>
            <w:proofErr w:type="gramEnd"/>
            <w:r>
              <w:rPr>
                <w:w w:val="105"/>
                <w:sz w:val="18"/>
              </w:rPr>
              <w:t xml:space="preserve">  environment.  The  governance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structure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</w:t>
            </w:r>
            <w:r>
              <w:rPr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ab/>
            </w:r>
            <w:proofErr w:type="spellStart"/>
            <w:r>
              <w:rPr>
                <w:spacing w:val="-3"/>
                <w:w w:val="105"/>
                <w:sz w:val="18"/>
              </w:rPr>
              <w:t>And</w:t>
            </w:r>
            <w:proofErr w:type="spellEnd"/>
            <w:r>
              <w:rPr>
                <w:spacing w:val="-3"/>
                <w:w w:val="105"/>
                <w:sz w:val="18"/>
              </w:rPr>
              <w:t xml:space="preserve"> it </w:t>
            </w:r>
            <w:r>
              <w:rPr>
                <w:w w:val="105"/>
                <w:sz w:val="18"/>
              </w:rPr>
              <w:t xml:space="preserve">is </w:t>
            </w:r>
            <w:r>
              <w:rPr>
                <w:spacing w:val="-4"/>
                <w:w w:val="105"/>
                <w:sz w:val="18"/>
              </w:rPr>
              <w:t xml:space="preserve">necessary </w:t>
            </w:r>
            <w:r>
              <w:rPr>
                <w:spacing w:val="-3"/>
                <w:w w:val="105"/>
                <w:sz w:val="18"/>
              </w:rPr>
              <w:t xml:space="preserve">to revise the free trade </w:t>
            </w:r>
            <w:r>
              <w:rPr>
                <w:spacing w:val="-4"/>
                <w:w w:val="105"/>
                <w:sz w:val="18"/>
              </w:rPr>
              <w:t xml:space="preserve">zone  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spacing w:val="-4"/>
                <w:w w:val="105"/>
                <w:sz w:val="18"/>
              </w:rPr>
              <w:t>law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spacing w:val="-4"/>
                <w:w w:val="105"/>
                <w:sz w:val="18"/>
              </w:rPr>
              <w:t>and</w:t>
            </w:r>
            <w:r>
              <w:rPr>
                <w:w w:val="112"/>
                <w:sz w:val="18"/>
              </w:rPr>
              <w:t xml:space="preserve"> </w:t>
            </w:r>
            <w:r>
              <w:rPr>
                <w:spacing w:val="-4"/>
                <w:w w:val="105"/>
                <w:sz w:val="18"/>
              </w:rPr>
              <w:t xml:space="preserve">similar systems are </w:t>
            </w:r>
            <w:r>
              <w:rPr>
                <w:spacing w:val="-5"/>
                <w:w w:val="105"/>
                <w:sz w:val="18"/>
              </w:rPr>
              <w:t xml:space="preserve">duplicated </w:t>
            </w:r>
            <w:r>
              <w:rPr>
                <w:spacing w:val="-4"/>
                <w:w w:val="105"/>
                <w:sz w:val="18"/>
              </w:rPr>
              <w:t xml:space="preserve">and mixed and  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spacing w:val="-4"/>
                <w:w w:val="105"/>
                <w:sz w:val="18"/>
              </w:rPr>
              <w:t>conflict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spacing w:val="-4"/>
                <w:w w:val="105"/>
                <w:sz w:val="18"/>
              </w:rPr>
              <w:t>with</w:t>
            </w:r>
            <w:r>
              <w:rPr>
                <w:spacing w:val="-4"/>
                <w:w w:val="105"/>
                <w:sz w:val="18"/>
              </w:rPr>
              <w:tab/>
            </w:r>
            <w:r>
              <w:rPr>
                <w:spacing w:val="-3"/>
                <w:w w:val="105"/>
                <w:sz w:val="18"/>
              </w:rPr>
              <w:t xml:space="preserve">system, newly enact </w:t>
            </w:r>
            <w:r>
              <w:rPr>
                <w:spacing w:val="-4"/>
                <w:w w:val="105"/>
                <w:sz w:val="18"/>
              </w:rPr>
              <w:t xml:space="preserve">integrated  </w:t>
            </w:r>
            <w:r>
              <w:rPr>
                <w:spacing w:val="-3"/>
                <w:w w:val="105"/>
                <w:sz w:val="18"/>
              </w:rPr>
              <w:t xml:space="preserve">laws on 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spacing w:val="-4"/>
                <w:w w:val="105"/>
                <w:sz w:val="18"/>
              </w:rPr>
              <w:t>foreign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spacing w:val="-4"/>
                <w:w w:val="105"/>
                <w:sz w:val="18"/>
              </w:rPr>
              <w:t>investment</w:t>
            </w:r>
            <w:r>
              <w:rPr>
                <w:w w:val="116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 xml:space="preserve">customs </w:t>
            </w:r>
            <w:r>
              <w:rPr>
                <w:spacing w:val="-4"/>
                <w:w w:val="105"/>
                <w:sz w:val="18"/>
              </w:rPr>
              <w:t xml:space="preserve">laws. Such issues </w:t>
            </w:r>
            <w:r>
              <w:rPr>
                <w:spacing w:val="-5"/>
                <w:w w:val="105"/>
                <w:sz w:val="18"/>
              </w:rPr>
              <w:t>require solutions.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Among</w:t>
            </w:r>
            <w:r>
              <w:rPr>
                <w:w w:val="105"/>
                <w:sz w:val="18"/>
              </w:rPr>
              <w:t xml:space="preserve"> </w:t>
            </w:r>
            <w:r>
              <w:rPr>
                <w:spacing w:val="-4"/>
                <w:w w:val="105"/>
                <w:sz w:val="18"/>
              </w:rPr>
              <w:t>existing</w:t>
            </w:r>
            <w:r>
              <w:rPr>
                <w:spacing w:val="-4"/>
                <w:w w:val="105"/>
                <w:sz w:val="18"/>
              </w:rPr>
              <w:tab/>
            </w:r>
            <w:r>
              <w:rPr>
                <w:spacing w:val="3"/>
                <w:w w:val="105"/>
                <w:sz w:val="18"/>
              </w:rPr>
              <w:t xml:space="preserve">attraction, </w:t>
            </w:r>
            <w:r>
              <w:rPr>
                <w:spacing w:val="2"/>
                <w:w w:val="105"/>
                <w:sz w:val="18"/>
              </w:rPr>
              <w:t xml:space="preserve">analyze  </w:t>
            </w:r>
            <w:r>
              <w:rPr>
                <w:spacing w:val="4"/>
                <w:w w:val="105"/>
                <w:sz w:val="18"/>
              </w:rPr>
              <w:t xml:space="preserve">riffle </w:t>
            </w:r>
            <w:r>
              <w:rPr>
                <w:spacing w:val="3"/>
                <w:w w:val="105"/>
                <w:sz w:val="18"/>
              </w:rPr>
              <w:t xml:space="preserve">effects </w:t>
            </w:r>
            <w:r>
              <w:rPr>
                <w:w w:val="105"/>
                <w:sz w:val="18"/>
              </w:rPr>
              <w:t xml:space="preserve">of  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spacing w:val="2"/>
                <w:w w:val="105"/>
                <w:sz w:val="18"/>
              </w:rPr>
              <w:t>foreign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spacing w:val="2"/>
                <w:w w:val="105"/>
                <w:sz w:val="18"/>
              </w:rPr>
              <w:t>investment</w:t>
            </w:r>
            <w:r>
              <w:rPr>
                <w:w w:val="116"/>
                <w:sz w:val="18"/>
              </w:rPr>
              <w:t xml:space="preserve"> </w:t>
            </w:r>
            <w:r>
              <w:rPr>
                <w:spacing w:val="-4"/>
                <w:w w:val="105"/>
                <w:sz w:val="18"/>
              </w:rPr>
              <w:t>functions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spacing w:val="-3"/>
                <w:w w:val="105"/>
                <w:sz w:val="18"/>
              </w:rPr>
              <w:t>of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spacing w:val="-3"/>
                <w:w w:val="105"/>
                <w:sz w:val="18"/>
              </w:rPr>
              <w:t>the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spacing w:val="-3"/>
                <w:w w:val="105"/>
                <w:sz w:val="18"/>
              </w:rPr>
              <w:t>free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spacing w:val="-3"/>
                <w:w w:val="105"/>
                <w:sz w:val="18"/>
              </w:rPr>
              <w:t>trade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spacing w:val="-4"/>
                <w:w w:val="105"/>
                <w:sz w:val="18"/>
              </w:rPr>
              <w:t>zones,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spacing w:val="-3"/>
                <w:w w:val="105"/>
                <w:sz w:val="18"/>
              </w:rPr>
              <w:t>the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spacing w:val="-4"/>
                <w:w w:val="105"/>
                <w:sz w:val="18"/>
              </w:rPr>
              <w:t>two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spacing w:val="-4"/>
                <w:w w:val="105"/>
                <w:sz w:val="18"/>
              </w:rPr>
              <w:t>functions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spacing w:val="-4"/>
                <w:w w:val="105"/>
                <w:sz w:val="18"/>
              </w:rPr>
              <w:t>with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spacing w:val="-3"/>
                <w:w w:val="105"/>
                <w:sz w:val="18"/>
              </w:rPr>
              <w:t>high</w:t>
            </w:r>
            <w:r>
              <w:rPr>
                <w:spacing w:val="-3"/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 xml:space="preserve">attraction,  establish  standardized  evaluation 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index 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</w:t>
            </w:r>
            <w:r>
              <w:rPr>
                <w:w w:val="112"/>
                <w:sz w:val="18"/>
              </w:rPr>
              <w:t xml:space="preserve"> </w:t>
            </w:r>
            <w:r>
              <w:rPr>
                <w:spacing w:val="-3"/>
                <w:w w:val="105"/>
                <w:sz w:val="18"/>
              </w:rPr>
              <w:t xml:space="preserve">possibility of conflict, strengthening of trade  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spacing w:val="-3"/>
                <w:w w:val="105"/>
                <w:sz w:val="18"/>
              </w:rPr>
              <w:t>function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spacing w:val="-3"/>
                <w:w w:val="105"/>
                <w:sz w:val="18"/>
              </w:rPr>
              <w:t>and</w:t>
            </w:r>
            <w:r>
              <w:rPr>
                <w:spacing w:val="-3"/>
                <w:w w:val="105"/>
                <w:sz w:val="18"/>
              </w:rPr>
              <w:tab/>
            </w:r>
            <w:r>
              <w:rPr>
                <w:spacing w:val="2"/>
                <w:w w:val="105"/>
                <w:sz w:val="18"/>
              </w:rPr>
              <w:t xml:space="preserve">statistics </w:t>
            </w:r>
            <w:r>
              <w:rPr>
                <w:w w:val="105"/>
                <w:sz w:val="18"/>
              </w:rPr>
              <w:t xml:space="preserve">for  </w:t>
            </w:r>
            <w:r>
              <w:rPr>
                <w:spacing w:val="2"/>
                <w:w w:val="105"/>
                <w:sz w:val="18"/>
              </w:rPr>
              <w:t xml:space="preserve">added values </w:t>
            </w:r>
            <w:r>
              <w:rPr>
                <w:w w:val="105"/>
                <w:sz w:val="18"/>
              </w:rPr>
              <w:t xml:space="preserve">of  </w:t>
            </w:r>
            <w:r>
              <w:rPr>
                <w:spacing w:val="2"/>
                <w:w w:val="105"/>
                <w:sz w:val="18"/>
              </w:rPr>
              <w:t xml:space="preserve">the free trade  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zones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</w:t>
            </w:r>
            <w:r>
              <w:rPr>
                <w:w w:val="112"/>
                <w:sz w:val="18"/>
              </w:rPr>
              <w:t xml:space="preserve"> </w:t>
            </w:r>
            <w:r>
              <w:rPr>
                <w:spacing w:val="-4"/>
                <w:w w:val="105"/>
                <w:sz w:val="18"/>
              </w:rPr>
              <w:t xml:space="preserve">regional </w:t>
            </w:r>
            <w:r>
              <w:rPr>
                <w:spacing w:val="-5"/>
                <w:w w:val="105"/>
                <w:sz w:val="18"/>
              </w:rPr>
              <w:t xml:space="preserve">development, </w:t>
            </w:r>
            <w:r>
              <w:rPr>
                <w:spacing w:val="-4"/>
                <w:w w:val="105"/>
                <w:sz w:val="18"/>
              </w:rPr>
              <w:t xml:space="preserve">should </w:t>
            </w:r>
            <w:r>
              <w:rPr>
                <w:w w:val="105"/>
                <w:sz w:val="18"/>
              </w:rPr>
              <w:t xml:space="preserve">be </w:t>
            </w:r>
            <w:r>
              <w:rPr>
                <w:spacing w:val="-4"/>
                <w:w w:val="105"/>
                <w:sz w:val="18"/>
              </w:rPr>
              <w:t>separated and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spacing w:val="-4"/>
                <w:w w:val="105"/>
                <w:sz w:val="18"/>
              </w:rPr>
              <w:t>re-ali</w:t>
            </w:r>
            <w:r>
              <w:rPr>
                <w:spacing w:val="-4"/>
                <w:w w:val="105"/>
                <w:sz w:val="18"/>
              </w:rPr>
              <w:t>gned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3"/>
                <w:w w:val="105"/>
                <w:sz w:val="18"/>
              </w:rPr>
              <w:t>to</w:t>
            </w:r>
            <w:r>
              <w:rPr>
                <w:spacing w:val="-3"/>
                <w:w w:val="105"/>
                <w:sz w:val="18"/>
              </w:rPr>
              <w:tab/>
            </w:r>
            <w:r>
              <w:rPr>
                <w:spacing w:val="-6"/>
                <w:w w:val="105"/>
                <w:sz w:val="18"/>
              </w:rPr>
              <w:t xml:space="preserve">improve </w:t>
            </w:r>
            <w:r>
              <w:rPr>
                <w:spacing w:val="-5"/>
                <w:w w:val="105"/>
                <w:sz w:val="18"/>
              </w:rPr>
              <w:t xml:space="preserve">governance </w:t>
            </w:r>
            <w:r>
              <w:rPr>
                <w:spacing w:val="-4"/>
                <w:w w:val="105"/>
                <w:sz w:val="18"/>
              </w:rPr>
              <w:t xml:space="preserve">and </w:t>
            </w:r>
            <w:r>
              <w:rPr>
                <w:spacing w:val="-5"/>
                <w:w w:val="105"/>
                <w:sz w:val="18"/>
              </w:rPr>
              <w:t xml:space="preserve">management,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spacing w:val="-4"/>
                <w:w w:val="105"/>
                <w:sz w:val="18"/>
              </w:rPr>
              <w:t>operation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systems.</w:t>
            </w:r>
            <w:r>
              <w:rPr>
                <w:spacing w:val="-4"/>
                <w:w w:val="99"/>
                <w:sz w:val="18"/>
              </w:rPr>
              <w:t xml:space="preserve"> </w:t>
            </w:r>
            <w:proofErr w:type="gramStart"/>
            <w:r>
              <w:rPr>
                <w:spacing w:val="-5"/>
                <w:w w:val="105"/>
                <w:sz w:val="18"/>
              </w:rPr>
              <w:t>properly</w:t>
            </w:r>
            <w:proofErr w:type="gramEnd"/>
            <w:r>
              <w:rPr>
                <w:spacing w:val="-5"/>
                <w:w w:val="105"/>
                <w:sz w:val="18"/>
              </w:rPr>
              <w:t xml:space="preserve"> operate </w:t>
            </w:r>
            <w:r>
              <w:rPr>
                <w:spacing w:val="-3"/>
                <w:w w:val="105"/>
                <w:sz w:val="18"/>
              </w:rPr>
              <w:t xml:space="preserve">free trade </w:t>
            </w:r>
            <w:r>
              <w:rPr>
                <w:spacing w:val="-4"/>
                <w:w w:val="105"/>
                <w:sz w:val="18"/>
              </w:rPr>
              <w:t xml:space="preserve">zones </w:t>
            </w:r>
            <w:r>
              <w:rPr>
                <w:w w:val="105"/>
                <w:sz w:val="18"/>
              </w:rPr>
              <w:t>in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spacing w:val="-6"/>
                <w:w w:val="105"/>
                <w:sz w:val="18"/>
              </w:rPr>
              <w:t>Korea.</w:t>
            </w:r>
          </w:p>
          <w:p w:rsidR="00596931" w:rsidRDefault="004E0DDE">
            <w:pPr>
              <w:pStyle w:val="TableParagraph"/>
              <w:tabs>
                <w:tab w:val="left" w:pos="4721"/>
                <w:tab w:val="left" w:pos="4891"/>
              </w:tabs>
              <w:spacing w:line="244" w:lineRule="auto"/>
              <w:ind w:left="441" w:right="438" w:firstLine="4620"/>
              <w:jc w:val="right"/>
              <w:rPr>
                <w:sz w:val="18"/>
              </w:rPr>
            </w:pPr>
            <w:r>
              <w:rPr>
                <w:spacing w:val="-6"/>
                <w:w w:val="105"/>
                <w:sz w:val="18"/>
              </w:rPr>
              <w:t xml:space="preserve">At </w:t>
            </w:r>
            <w:r>
              <w:rPr>
                <w:spacing w:val="-3"/>
                <w:w w:val="105"/>
                <w:sz w:val="18"/>
              </w:rPr>
              <w:t xml:space="preserve">the </w:t>
            </w:r>
            <w:r>
              <w:rPr>
                <w:spacing w:val="-4"/>
                <w:w w:val="105"/>
                <w:sz w:val="18"/>
              </w:rPr>
              <w:t xml:space="preserve">same time, </w:t>
            </w:r>
            <w:r>
              <w:rPr>
                <w:spacing w:val="-3"/>
                <w:w w:val="105"/>
                <w:sz w:val="18"/>
              </w:rPr>
              <w:t xml:space="preserve">it is </w:t>
            </w:r>
            <w:r>
              <w:rPr>
                <w:spacing w:val="-4"/>
                <w:w w:val="105"/>
                <w:sz w:val="18"/>
              </w:rPr>
              <w:t xml:space="preserve">necessary </w:t>
            </w:r>
            <w:r>
              <w:rPr>
                <w:spacing w:val="-3"/>
                <w:w w:val="105"/>
                <w:sz w:val="18"/>
              </w:rPr>
              <w:t xml:space="preserve">to </w:t>
            </w:r>
            <w:r>
              <w:rPr>
                <w:spacing w:val="-5"/>
                <w:w w:val="105"/>
                <w:sz w:val="18"/>
              </w:rPr>
              <w:t>promote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spacing w:val="-3"/>
                <w:w w:val="105"/>
                <w:sz w:val="18"/>
              </w:rPr>
              <w:t>best</w:t>
            </w:r>
            <w:r>
              <w:rPr>
                <w:spacing w:val="-4"/>
                <w:w w:val="105"/>
                <w:sz w:val="18"/>
              </w:rPr>
              <w:t xml:space="preserve"> practices,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pacing w:val="2"/>
                <w:w w:val="105"/>
                <w:sz w:val="18"/>
              </w:rPr>
              <w:t xml:space="preserve">The  </w:t>
            </w:r>
            <w:proofErr w:type="spellStart"/>
            <w:r>
              <w:rPr>
                <w:spacing w:val="3"/>
                <w:w w:val="105"/>
                <w:sz w:val="18"/>
              </w:rPr>
              <w:t>dualized</w:t>
            </w:r>
            <w:proofErr w:type="spellEnd"/>
            <w:proofErr w:type="gramEnd"/>
            <w:r>
              <w:rPr>
                <w:spacing w:val="3"/>
                <w:w w:val="105"/>
                <w:sz w:val="18"/>
              </w:rPr>
              <w:t xml:space="preserve"> institutional structure </w:t>
            </w:r>
            <w:r>
              <w:rPr>
                <w:w w:val="105"/>
                <w:sz w:val="18"/>
              </w:rPr>
              <w:t xml:space="preserve">is  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spacing w:val="3"/>
                <w:w w:val="105"/>
                <w:sz w:val="18"/>
              </w:rPr>
              <w:t>suggested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as</w:t>
            </w:r>
            <w:r>
              <w:rPr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 xml:space="preserve">develop and strengthen free trade   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zone-related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business</w:t>
            </w:r>
            <w:r>
              <w:rPr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 xml:space="preserve">follows. </w:t>
            </w:r>
            <w:r>
              <w:rPr>
                <w:spacing w:val="-3"/>
                <w:w w:val="105"/>
                <w:sz w:val="18"/>
              </w:rPr>
              <w:t xml:space="preserve">The </w:t>
            </w:r>
            <w:r>
              <w:rPr>
                <w:spacing w:val="-4"/>
                <w:w w:val="105"/>
                <w:sz w:val="18"/>
              </w:rPr>
              <w:t xml:space="preserve">zones with </w:t>
            </w:r>
            <w:r>
              <w:rPr>
                <w:spacing w:val="-3"/>
                <w:w w:val="105"/>
                <w:sz w:val="18"/>
              </w:rPr>
              <w:t xml:space="preserve">high </w:t>
            </w:r>
            <w:r>
              <w:rPr>
                <w:spacing w:val="-4"/>
                <w:w w:val="105"/>
                <w:sz w:val="18"/>
              </w:rPr>
              <w:t xml:space="preserve">connectivity with 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spacing w:val="-3"/>
                <w:w w:val="105"/>
                <w:sz w:val="18"/>
              </w:rPr>
              <w:t>global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spacing w:val="-4"/>
                <w:w w:val="105"/>
                <w:sz w:val="18"/>
              </w:rPr>
              <w:t>value</w:t>
            </w:r>
            <w:r>
              <w:rPr>
                <w:spacing w:val="-4"/>
                <w:w w:val="105"/>
                <w:sz w:val="18"/>
              </w:rPr>
              <w:tab/>
            </w:r>
            <w:r>
              <w:rPr>
                <w:spacing w:val="-4"/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models, establish systematic business attraction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strategies</w:t>
            </w:r>
          </w:p>
          <w:p w:rsidR="00596931" w:rsidRDefault="004E0DDE">
            <w:pPr>
              <w:pStyle w:val="TableParagraph"/>
              <w:tabs>
                <w:tab w:val="left" w:pos="4891"/>
              </w:tabs>
              <w:spacing w:line="244" w:lineRule="auto"/>
              <w:ind w:left="441" w:right="532"/>
              <w:rPr>
                <w:sz w:val="18"/>
              </w:rPr>
            </w:pPr>
            <w:proofErr w:type="gramStart"/>
            <w:r>
              <w:rPr>
                <w:spacing w:val="-5"/>
                <w:w w:val="110"/>
                <w:sz w:val="18"/>
              </w:rPr>
              <w:t>chains</w:t>
            </w:r>
            <w:proofErr w:type="gramEnd"/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 xml:space="preserve">and </w:t>
            </w:r>
            <w:r>
              <w:rPr>
                <w:spacing w:val="-5"/>
                <w:w w:val="110"/>
                <w:sz w:val="18"/>
              </w:rPr>
              <w:t xml:space="preserve">frequent foreign investments </w:t>
            </w:r>
            <w:r>
              <w:rPr>
                <w:spacing w:val="-4"/>
                <w:w w:val="110"/>
                <w:sz w:val="18"/>
              </w:rPr>
              <w:t xml:space="preserve">such </w:t>
            </w:r>
            <w:r>
              <w:rPr>
                <w:spacing w:val="-3"/>
                <w:w w:val="110"/>
                <w:sz w:val="18"/>
              </w:rPr>
              <w:t>as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the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>capital</w:t>
            </w:r>
            <w:r>
              <w:rPr>
                <w:spacing w:val="-5"/>
                <w:w w:val="110"/>
                <w:sz w:val="18"/>
              </w:rPr>
              <w:tab/>
            </w:r>
            <w:r>
              <w:rPr>
                <w:spacing w:val="-4"/>
                <w:w w:val="110"/>
                <w:sz w:val="18"/>
              </w:rPr>
              <w:t>and</w:t>
            </w:r>
            <w:r>
              <w:rPr>
                <w:spacing w:val="-29"/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>establish</w:t>
            </w:r>
            <w:r>
              <w:rPr>
                <w:spacing w:val="-29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growth</w:t>
            </w:r>
            <w:r>
              <w:rPr>
                <w:spacing w:val="-29"/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>foundation</w:t>
            </w:r>
            <w:r>
              <w:rPr>
                <w:spacing w:val="-29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for</w:t>
            </w:r>
            <w:r>
              <w:rPr>
                <w:spacing w:val="-29"/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>sustainable</w:t>
            </w:r>
            <w:r>
              <w:rPr>
                <w:spacing w:val="-29"/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>investment.</w:t>
            </w:r>
            <w:r>
              <w:rPr>
                <w:spacing w:val="-4"/>
                <w:w w:val="107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area,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southeast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area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and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central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area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are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selected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as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leading</w:t>
            </w:r>
          </w:p>
          <w:p w:rsidR="00596931" w:rsidRDefault="004E0DDE">
            <w:pPr>
              <w:pStyle w:val="TableParagraph"/>
              <w:tabs>
                <w:tab w:val="left" w:pos="4891"/>
              </w:tabs>
              <w:spacing w:line="244" w:lineRule="auto"/>
              <w:ind w:left="441" w:right="3197"/>
              <w:rPr>
                <w:sz w:val="18"/>
              </w:rPr>
            </w:pPr>
            <w:proofErr w:type="gramStart"/>
            <w:r>
              <w:rPr>
                <w:w w:val="105"/>
                <w:sz w:val="18"/>
              </w:rPr>
              <w:t>regions</w:t>
            </w:r>
            <w:proofErr w:type="gramEnd"/>
            <w:r>
              <w:rPr>
                <w:w w:val="105"/>
                <w:sz w:val="18"/>
              </w:rPr>
              <w:t xml:space="preserve"> (First-Class Free </w:t>
            </w:r>
            <w:r>
              <w:rPr>
                <w:spacing w:val="-3"/>
                <w:w w:val="105"/>
                <w:sz w:val="18"/>
              </w:rPr>
              <w:t xml:space="preserve">Trade  </w:t>
            </w:r>
            <w:r>
              <w:rPr>
                <w:w w:val="105"/>
                <w:sz w:val="18"/>
              </w:rPr>
              <w:t xml:space="preserve">Zone). The areas  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with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</w:t>
            </w:r>
            <w:r>
              <w:rPr>
                <w:w w:val="105"/>
                <w:sz w:val="18"/>
              </w:rPr>
              <w:tab/>
            </w:r>
            <w:r>
              <w:rPr>
                <w:spacing w:val="-5"/>
                <w:w w:val="105"/>
                <w:sz w:val="18"/>
              </w:rPr>
              <w:t>2)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spacing w:val="-8"/>
                <w:w w:val="105"/>
                <w:sz w:val="18"/>
              </w:rPr>
              <w:t>Policy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spacing w:val="-9"/>
                <w:w w:val="105"/>
                <w:sz w:val="18"/>
              </w:rPr>
              <w:t>contribution</w:t>
            </w:r>
            <w:r>
              <w:rPr>
                <w:w w:val="116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bigger local </w:t>
            </w:r>
            <w:r>
              <w:rPr>
                <w:spacing w:val="-3"/>
                <w:w w:val="105"/>
                <w:sz w:val="18"/>
              </w:rPr>
              <w:t xml:space="preserve">development </w:t>
            </w:r>
            <w:r>
              <w:rPr>
                <w:w w:val="105"/>
                <w:sz w:val="18"/>
              </w:rPr>
              <w:t xml:space="preserve">function such as </w:t>
            </w:r>
            <w:proofErr w:type="spellStart"/>
            <w:r>
              <w:rPr>
                <w:spacing w:val="-2"/>
                <w:w w:val="105"/>
                <w:sz w:val="18"/>
              </w:rPr>
              <w:t>Gangwon</w:t>
            </w:r>
            <w:proofErr w:type="spellEnd"/>
            <w:r>
              <w:rPr>
                <w:spacing w:val="-2"/>
                <w:w w:val="105"/>
                <w:sz w:val="18"/>
              </w:rPr>
              <w:t xml:space="preserve"> 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spacing w:val="-3"/>
                <w:w w:val="105"/>
                <w:sz w:val="18"/>
              </w:rPr>
              <w:t>area</w:t>
            </w:r>
          </w:p>
          <w:p w:rsidR="00596931" w:rsidRDefault="004E0DDE">
            <w:pPr>
              <w:pStyle w:val="TableParagraph"/>
              <w:tabs>
                <w:tab w:val="left" w:pos="4891"/>
                <w:tab w:val="left" w:pos="5061"/>
              </w:tabs>
              <w:spacing w:line="244" w:lineRule="auto"/>
              <w:ind w:left="441" w:right="439"/>
              <w:rPr>
                <w:sz w:val="18"/>
              </w:rPr>
            </w:pPr>
            <w:proofErr w:type="gramStart"/>
            <w:r>
              <w:rPr>
                <w:spacing w:val="-6"/>
                <w:w w:val="105"/>
                <w:sz w:val="18"/>
              </w:rPr>
              <w:t>a</w:t>
            </w:r>
            <w:r>
              <w:rPr>
                <w:spacing w:val="-5"/>
                <w:w w:val="116"/>
                <w:sz w:val="18"/>
              </w:rPr>
              <w:t>n</w:t>
            </w:r>
            <w:r>
              <w:rPr>
                <w:w w:val="112"/>
                <w:sz w:val="18"/>
              </w:rPr>
              <w:t>d</w:t>
            </w:r>
            <w:proofErr w:type="gramEnd"/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pacing w:val="-8"/>
                <w:w w:val="90"/>
                <w:sz w:val="18"/>
              </w:rPr>
              <w:t>J</w:t>
            </w:r>
            <w:r>
              <w:rPr>
                <w:spacing w:val="-3"/>
                <w:w w:val="101"/>
                <w:sz w:val="18"/>
              </w:rPr>
              <w:t>e</w:t>
            </w:r>
            <w:r>
              <w:rPr>
                <w:spacing w:val="-6"/>
                <w:w w:val="108"/>
                <w:sz w:val="18"/>
              </w:rPr>
              <w:t>o</w:t>
            </w:r>
            <w:r>
              <w:rPr>
                <w:spacing w:val="-6"/>
                <w:w w:val="116"/>
                <w:sz w:val="18"/>
              </w:rPr>
              <w:t>n</w:t>
            </w:r>
            <w:r>
              <w:rPr>
                <w:spacing w:val="-6"/>
                <w:w w:val="108"/>
                <w:sz w:val="18"/>
              </w:rPr>
              <w:t>b</w:t>
            </w:r>
            <w:r>
              <w:rPr>
                <w:spacing w:val="-3"/>
                <w:w w:val="113"/>
                <w:sz w:val="18"/>
              </w:rPr>
              <w:t>u</w:t>
            </w:r>
            <w:r>
              <w:rPr>
                <w:w w:val="105"/>
                <w:sz w:val="18"/>
              </w:rPr>
              <w:t>k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6"/>
                <w:w w:val="105"/>
                <w:sz w:val="18"/>
              </w:rPr>
              <w:t>a</w:t>
            </w:r>
            <w:r>
              <w:rPr>
                <w:spacing w:val="-6"/>
                <w:w w:val="118"/>
                <w:sz w:val="18"/>
              </w:rPr>
              <w:t>r</w:t>
            </w:r>
            <w:r>
              <w:rPr>
                <w:spacing w:val="-3"/>
                <w:w w:val="101"/>
                <w:sz w:val="18"/>
              </w:rPr>
              <w:t>e</w:t>
            </w:r>
            <w:r>
              <w:rPr>
                <w:w w:val="105"/>
                <w:sz w:val="18"/>
              </w:rPr>
              <w:t>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5"/>
                <w:w w:val="102"/>
                <w:sz w:val="18"/>
              </w:rPr>
              <w:t>i</w:t>
            </w:r>
            <w:r>
              <w:rPr>
                <w:sz w:val="18"/>
              </w:rPr>
              <w:t>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s</w:t>
            </w:r>
            <w:r>
              <w:rPr>
                <w:spacing w:val="-4"/>
                <w:w w:val="107"/>
                <w:sz w:val="18"/>
              </w:rPr>
              <w:t>e</w:t>
            </w:r>
            <w:r>
              <w:rPr>
                <w:spacing w:val="-3"/>
                <w:w w:val="107"/>
                <w:sz w:val="18"/>
              </w:rPr>
              <w:t>p</w:t>
            </w:r>
            <w:r>
              <w:rPr>
                <w:spacing w:val="-6"/>
                <w:w w:val="105"/>
                <w:sz w:val="18"/>
              </w:rPr>
              <w:t>a</w:t>
            </w:r>
            <w:r>
              <w:rPr>
                <w:spacing w:val="-4"/>
                <w:w w:val="110"/>
                <w:sz w:val="18"/>
              </w:rPr>
              <w:t>r</w:t>
            </w:r>
            <w:r>
              <w:rPr>
                <w:spacing w:val="-7"/>
                <w:w w:val="110"/>
                <w:sz w:val="18"/>
              </w:rPr>
              <w:t>a</w:t>
            </w:r>
            <w:r>
              <w:rPr>
                <w:spacing w:val="-5"/>
                <w:w w:val="116"/>
                <w:sz w:val="18"/>
              </w:rPr>
              <w:t>t</w:t>
            </w:r>
            <w:r>
              <w:rPr>
                <w:spacing w:val="-3"/>
                <w:w w:val="101"/>
                <w:sz w:val="18"/>
              </w:rPr>
              <w:t>e</w:t>
            </w:r>
            <w:r>
              <w:rPr>
                <w:w w:val="112"/>
                <w:sz w:val="18"/>
              </w:rPr>
              <w:t>d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a</w:t>
            </w:r>
            <w:r>
              <w:rPr>
                <w:sz w:val="18"/>
              </w:rPr>
              <w:t>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s</w:t>
            </w:r>
            <w:r>
              <w:rPr>
                <w:spacing w:val="-2"/>
                <w:w w:val="111"/>
                <w:sz w:val="18"/>
              </w:rPr>
              <w:t>p</w:t>
            </w:r>
            <w:r>
              <w:rPr>
                <w:spacing w:val="-3"/>
                <w:w w:val="101"/>
                <w:sz w:val="18"/>
              </w:rPr>
              <w:t>e</w:t>
            </w:r>
            <w:r>
              <w:rPr>
                <w:spacing w:val="-4"/>
                <w:w w:val="101"/>
                <w:sz w:val="18"/>
              </w:rPr>
              <w:t>ci</w:t>
            </w:r>
            <w:r>
              <w:rPr>
                <w:spacing w:val="-3"/>
                <w:w w:val="105"/>
                <w:sz w:val="18"/>
              </w:rPr>
              <w:t>a</w:t>
            </w:r>
            <w:r>
              <w:rPr>
                <w:w w:val="97"/>
                <w:sz w:val="18"/>
              </w:rPr>
              <w:t>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6"/>
                <w:w w:val="105"/>
                <w:sz w:val="18"/>
              </w:rPr>
              <w:t>a</w:t>
            </w:r>
            <w:r>
              <w:rPr>
                <w:spacing w:val="-6"/>
                <w:w w:val="118"/>
                <w:sz w:val="18"/>
              </w:rPr>
              <w:t>r</w:t>
            </w:r>
            <w:r>
              <w:rPr>
                <w:spacing w:val="-3"/>
                <w:w w:val="101"/>
                <w:sz w:val="18"/>
              </w:rPr>
              <w:t>e</w:t>
            </w:r>
            <w:r>
              <w:rPr>
                <w:w w:val="105"/>
                <w:sz w:val="18"/>
              </w:rPr>
              <w:t>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4"/>
                <w:w w:val="98"/>
                <w:sz w:val="18"/>
              </w:rPr>
              <w:t>(</w:t>
            </w:r>
            <w:r>
              <w:rPr>
                <w:spacing w:val="-2"/>
                <w:w w:val="98"/>
                <w:sz w:val="18"/>
              </w:rPr>
              <w:t>S</w:t>
            </w:r>
            <w:r>
              <w:rPr>
                <w:spacing w:val="-3"/>
                <w:w w:val="101"/>
                <w:sz w:val="18"/>
              </w:rPr>
              <w:t>e</w:t>
            </w:r>
            <w:r>
              <w:rPr>
                <w:spacing w:val="-4"/>
                <w:w w:val="105"/>
                <w:sz w:val="18"/>
              </w:rPr>
              <w:t>c</w:t>
            </w:r>
            <w:r>
              <w:rPr>
                <w:spacing w:val="-6"/>
                <w:w w:val="105"/>
                <w:sz w:val="18"/>
              </w:rPr>
              <w:t>o</w:t>
            </w:r>
            <w:r>
              <w:rPr>
                <w:spacing w:val="-5"/>
                <w:w w:val="116"/>
                <w:sz w:val="18"/>
              </w:rPr>
              <w:t>n</w:t>
            </w:r>
            <w:r>
              <w:rPr>
                <w:spacing w:val="-4"/>
                <w:w w:val="109"/>
                <w:sz w:val="18"/>
              </w:rPr>
              <w:t>d-</w:t>
            </w:r>
            <w:r>
              <w:rPr>
                <w:spacing w:val="-3"/>
                <w:w w:val="109"/>
                <w:sz w:val="18"/>
              </w:rPr>
              <w:t>C</w:t>
            </w:r>
            <w:r>
              <w:rPr>
                <w:spacing w:val="-4"/>
                <w:w w:val="97"/>
                <w:sz w:val="18"/>
              </w:rPr>
              <w:t>l</w:t>
            </w:r>
            <w:r>
              <w:rPr>
                <w:spacing w:val="-5"/>
                <w:w w:val="105"/>
                <w:sz w:val="18"/>
              </w:rPr>
              <w:t>a</w:t>
            </w:r>
            <w:r>
              <w:rPr>
                <w:spacing w:val="-5"/>
                <w:sz w:val="18"/>
              </w:rPr>
              <w:t>s</w:t>
            </w:r>
            <w:r>
              <w:rPr>
                <w:sz w:val="18"/>
              </w:rPr>
              <w:t>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1"/>
                <w:w w:val="108"/>
                <w:sz w:val="18"/>
              </w:rPr>
              <w:t>I</w:t>
            </w:r>
            <w:r>
              <w:rPr>
                <w:w w:val="116"/>
                <w:sz w:val="18"/>
              </w:rPr>
              <w:t>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6"/>
                <w:w w:val="111"/>
                <w:sz w:val="18"/>
              </w:rPr>
              <w:t>p</w:t>
            </w:r>
            <w:r>
              <w:rPr>
                <w:spacing w:val="-6"/>
                <w:w w:val="118"/>
                <w:sz w:val="18"/>
              </w:rPr>
              <w:t>r</w:t>
            </w:r>
            <w:r>
              <w:rPr>
                <w:spacing w:val="-4"/>
                <w:w w:val="101"/>
                <w:sz w:val="18"/>
              </w:rPr>
              <w:t>e</w:t>
            </w:r>
            <w:r>
              <w:rPr>
                <w:spacing w:val="-3"/>
                <w:w w:val="101"/>
                <w:sz w:val="18"/>
              </w:rPr>
              <w:t>s</w:t>
            </w:r>
            <w:r>
              <w:rPr>
                <w:spacing w:val="-4"/>
                <w:w w:val="109"/>
                <w:sz w:val="18"/>
              </w:rPr>
              <w:t>e</w:t>
            </w:r>
            <w:r>
              <w:rPr>
                <w:spacing w:val="-7"/>
                <w:w w:val="109"/>
                <w:sz w:val="18"/>
              </w:rPr>
              <w:t>n</w:t>
            </w:r>
            <w:r>
              <w:rPr>
                <w:spacing w:val="-4"/>
                <w:w w:val="107"/>
                <w:sz w:val="18"/>
              </w:rPr>
              <w:t>t</w:t>
            </w:r>
            <w:r>
              <w:rPr>
                <w:w w:val="107"/>
                <w:sz w:val="18"/>
              </w:rPr>
              <w:t>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3"/>
                <w:w w:val="116"/>
                <w:sz w:val="18"/>
              </w:rPr>
              <w:t>t</w:t>
            </w:r>
            <w:r>
              <w:rPr>
                <w:spacing w:val="-5"/>
                <w:w w:val="113"/>
                <w:sz w:val="18"/>
              </w:rPr>
              <w:t>h</w:t>
            </w:r>
            <w:r>
              <w:rPr>
                <w:w w:val="101"/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w w:val="111"/>
                <w:sz w:val="18"/>
              </w:rPr>
              <w:t>di</w:t>
            </w:r>
            <w:r>
              <w:rPr>
                <w:spacing w:val="-6"/>
                <w:w w:val="111"/>
                <w:sz w:val="18"/>
              </w:rPr>
              <w:t>r</w:t>
            </w:r>
            <w:r>
              <w:rPr>
                <w:spacing w:val="-3"/>
                <w:w w:val="101"/>
                <w:sz w:val="18"/>
              </w:rPr>
              <w:t>ec</w:t>
            </w:r>
            <w:r>
              <w:rPr>
                <w:spacing w:val="-3"/>
                <w:w w:val="116"/>
                <w:sz w:val="18"/>
              </w:rPr>
              <w:t>t</w:t>
            </w:r>
            <w:r>
              <w:rPr>
                <w:spacing w:val="-4"/>
                <w:w w:val="106"/>
                <w:sz w:val="18"/>
              </w:rPr>
              <w:t>i</w:t>
            </w:r>
            <w:r>
              <w:rPr>
                <w:spacing w:val="-6"/>
                <w:w w:val="106"/>
                <w:sz w:val="18"/>
              </w:rPr>
              <w:t>o</w:t>
            </w:r>
            <w:r>
              <w:rPr>
                <w:w w:val="116"/>
                <w:sz w:val="18"/>
              </w:rPr>
              <w:t>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6"/>
                <w:w w:val="105"/>
                <w:sz w:val="18"/>
              </w:rPr>
              <w:t>a</w:t>
            </w:r>
            <w:r>
              <w:rPr>
                <w:spacing w:val="-5"/>
                <w:w w:val="116"/>
                <w:sz w:val="18"/>
              </w:rPr>
              <w:t>n</w:t>
            </w:r>
            <w:r>
              <w:rPr>
                <w:w w:val="112"/>
                <w:sz w:val="18"/>
              </w:rPr>
              <w:t>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w w:val="111"/>
                <w:sz w:val="18"/>
              </w:rPr>
              <w:t>m</w:t>
            </w:r>
            <w:r>
              <w:rPr>
                <w:spacing w:val="-3"/>
                <w:w w:val="101"/>
                <w:sz w:val="18"/>
              </w:rPr>
              <w:t>e</w:t>
            </w:r>
            <w:r>
              <w:rPr>
                <w:spacing w:val="-5"/>
                <w:w w:val="105"/>
                <w:sz w:val="18"/>
              </w:rPr>
              <w:t>a</w:t>
            </w:r>
            <w:r>
              <w:rPr>
                <w:spacing w:val="-5"/>
                <w:sz w:val="18"/>
              </w:rPr>
              <w:t>s</w:t>
            </w:r>
            <w:r>
              <w:rPr>
                <w:spacing w:val="-4"/>
                <w:w w:val="115"/>
                <w:sz w:val="18"/>
              </w:rPr>
              <w:t>u</w:t>
            </w:r>
            <w:r>
              <w:rPr>
                <w:spacing w:val="-6"/>
                <w:w w:val="115"/>
                <w:sz w:val="18"/>
              </w:rPr>
              <w:t>r</w:t>
            </w:r>
            <w:r>
              <w:rPr>
                <w:spacing w:val="-4"/>
                <w:w w:val="101"/>
                <w:sz w:val="18"/>
              </w:rPr>
              <w:t>e</w:t>
            </w:r>
            <w:r>
              <w:rPr>
                <w:w w:val="101"/>
                <w:sz w:val="18"/>
              </w:rPr>
              <w:t>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w w:val="116"/>
                <w:sz w:val="18"/>
              </w:rPr>
              <w:t>t</w:t>
            </w:r>
            <w:r>
              <w:rPr>
                <w:w w:val="108"/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w w:val="109"/>
                <w:sz w:val="18"/>
              </w:rPr>
              <w:t>i</w:t>
            </w:r>
            <w:r>
              <w:rPr>
                <w:spacing w:val="-7"/>
                <w:w w:val="109"/>
                <w:sz w:val="18"/>
              </w:rPr>
              <w:t>m</w:t>
            </w:r>
            <w:r>
              <w:rPr>
                <w:spacing w:val="-6"/>
                <w:w w:val="111"/>
                <w:sz w:val="18"/>
              </w:rPr>
              <w:t>p</w:t>
            </w:r>
            <w:r>
              <w:rPr>
                <w:spacing w:val="-6"/>
                <w:w w:val="118"/>
                <w:sz w:val="18"/>
              </w:rPr>
              <w:t>r</w:t>
            </w:r>
            <w:r>
              <w:rPr>
                <w:spacing w:val="-7"/>
                <w:w w:val="108"/>
                <w:sz w:val="18"/>
              </w:rPr>
              <w:t>o</w:t>
            </w:r>
            <w:r>
              <w:rPr>
                <w:spacing w:val="-6"/>
                <w:w w:val="98"/>
                <w:sz w:val="18"/>
              </w:rPr>
              <w:t>v</w:t>
            </w:r>
            <w:r>
              <w:rPr>
                <w:w w:val="101"/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8"/>
                <w:w w:val="99"/>
                <w:sz w:val="18"/>
              </w:rPr>
              <w:t>K</w:t>
            </w:r>
            <w:r>
              <w:rPr>
                <w:spacing w:val="-6"/>
                <w:w w:val="108"/>
                <w:sz w:val="18"/>
              </w:rPr>
              <w:t>o</w:t>
            </w:r>
            <w:r>
              <w:rPr>
                <w:spacing w:val="-6"/>
                <w:w w:val="118"/>
                <w:sz w:val="18"/>
              </w:rPr>
              <w:t>r</w:t>
            </w:r>
            <w:r>
              <w:rPr>
                <w:spacing w:val="-3"/>
                <w:w w:val="101"/>
                <w:sz w:val="18"/>
              </w:rPr>
              <w:t>e</w:t>
            </w:r>
            <w:r>
              <w:rPr>
                <w:spacing w:val="-18"/>
                <w:w w:val="105"/>
                <w:sz w:val="18"/>
              </w:rPr>
              <w:t>a</w:t>
            </w:r>
            <w:r>
              <w:rPr>
                <w:spacing w:val="-21"/>
                <w:w w:val="22"/>
                <w:sz w:val="18"/>
              </w:rPr>
              <w:t>’</w:t>
            </w:r>
            <w:r>
              <w:rPr>
                <w:sz w:val="18"/>
              </w:rPr>
              <w:t xml:space="preserve">s </w:t>
            </w:r>
            <w:r>
              <w:rPr>
                <w:spacing w:val="-4"/>
                <w:w w:val="105"/>
                <w:sz w:val="18"/>
              </w:rPr>
              <w:t>Free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7"/>
                <w:w w:val="105"/>
                <w:sz w:val="18"/>
              </w:rPr>
              <w:t>Trade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4"/>
                <w:w w:val="105"/>
                <w:sz w:val="18"/>
              </w:rPr>
              <w:t>Zone).</w:t>
            </w:r>
            <w:r>
              <w:rPr>
                <w:spacing w:val="-4"/>
                <w:w w:val="105"/>
                <w:sz w:val="18"/>
              </w:rPr>
              <w:tab/>
            </w:r>
            <w:r>
              <w:rPr>
                <w:spacing w:val="-3"/>
                <w:w w:val="105"/>
                <w:sz w:val="18"/>
              </w:rPr>
              <w:t xml:space="preserve">free trade </w:t>
            </w:r>
            <w:r>
              <w:rPr>
                <w:spacing w:val="-4"/>
                <w:w w:val="105"/>
                <w:sz w:val="18"/>
              </w:rPr>
              <w:t>zone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system</w:t>
            </w:r>
          </w:p>
          <w:p w:rsidR="00596931" w:rsidRDefault="00596931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596931" w:rsidRDefault="004E0DDE">
            <w:pPr>
              <w:pStyle w:val="TableParagraph"/>
              <w:tabs>
                <w:tab w:val="left" w:pos="4891"/>
              </w:tabs>
              <w:spacing w:before="1" w:line="244" w:lineRule="auto"/>
              <w:ind w:left="441" w:right="3307" w:firstLine="170"/>
              <w:rPr>
                <w:sz w:val="18"/>
              </w:rPr>
            </w:pPr>
            <w:r>
              <w:rPr>
                <w:w w:val="110"/>
                <w:sz w:val="18"/>
              </w:rPr>
              <w:t xml:space="preserve">The institutions that should be </w:t>
            </w:r>
            <w:r>
              <w:rPr>
                <w:spacing w:val="2"/>
                <w:w w:val="110"/>
                <w:sz w:val="18"/>
              </w:rPr>
              <w:t xml:space="preserve">newly   </w:t>
            </w:r>
            <w:r>
              <w:rPr>
                <w:w w:val="110"/>
                <w:sz w:val="18"/>
              </w:rPr>
              <w:t>introduced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or</w:t>
            </w:r>
            <w:r>
              <w:rPr>
                <w:w w:val="110"/>
                <w:sz w:val="18"/>
              </w:rPr>
              <w:tab/>
            </w:r>
            <w:r>
              <w:rPr>
                <w:spacing w:val="-5"/>
                <w:w w:val="105"/>
                <w:sz w:val="18"/>
              </w:rPr>
              <w:t>3)</w:t>
            </w:r>
            <w:r>
              <w:rPr>
                <w:spacing w:val="-19"/>
                <w:w w:val="105"/>
                <w:sz w:val="18"/>
              </w:rPr>
              <w:t xml:space="preserve"> </w:t>
            </w:r>
            <w:r>
              <w:rPr>
                <w:spacing w:val="-8"/>
                <w:w w:val="105"/>
                <w:sz w:val="18"/>
              </w:rPr>
              <w:t>Expected</w:t>
            </w:r>
            <w:r>
              <w:rPr>
                <w:spacing w:val="-19"/>
                <w:w w:val="105"/>
                <w:sz w:val="18"/>
              </w:rPr>
              <w:t xml:space="preserve"> </w:t>
            </w:r>
            <w:r>
              <w:rPr>
                <w:spacing w:val="-9"/>
                <w:w w:val="105"/>
                <w:sz w:val="18"/>
              </w:rPr>
              <w:t>benefits</w:t>
            </w:r>
            <w:r>
              <w:rPr>
                <w:spacing w:val="-9"/>
                <w:w w:val="107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enacted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the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leading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areas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are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as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follows.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>It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is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necessary</w:t>
            </w:r>
          </w:p>
          <w:p w:rsidR="00596931" w:rsidRDefault="004E0DDE">
            <w:pPr>
              <w:pStyle w:val="TableParagraph"/>
              <w:spacing w:line="244" w:lineRule="auto"/>
              <w:ind w:left="441" w:right="436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 xml:space="preserve">to </w:t>
            </w:r>
            <w:r>
              <w:rPr>
                <w:spacing w:val="-3"/>
                <w:w w:val="105"/>
                <w:sz w:val="18"/>
              </w:rPr>
              <w:t xml:space="preserve">improve  </w:t>
            </w:r>
            <w:r>
              <w:rPr>
                <w:w w:val="105"/>
                <w:sz w:val="18"/>
              </w:rPr>
              <w:t xml:space="preserve">the business </w:t>
            </w:r>
            <w:r>
              <w:rPr>
                <w:spacing w:val="-3"/>
                <w:w w:val="105"/>
                <w:sz w:val="18"/>
              </w:rPr>
              <w:t xml:space="preserve">environment-related  </w:t>
            </w:r>
            <w:r>
              <w:rPr>
                <w:w w:val="105"/>
                <w:sz w:val="18"/>
              </w:rPr>
              <w:t xml:space="preserve">institutions,  </w:t>
            </w:r>
            <w:r>
              <w:rPr>
                <w:spacing w:val="49"/>
                <w:w w:val="105"/>
                <w:sz w:val="18"/>
              </w:rPr>
              <w:t xml:space="preserve"> </w:t>
            </w:r>
            <w:r>
              <w:rPr>
                <w:spacing w:val="-8"/>
                <w:w w:val="105"/>
                <w:sz w:val="18"/>
              </w:rPr>
              <w:t xml:space="preserve">It </w:t>
            </w:r>
            <w:r>
              <w:rPr>
                <w:spacing w:val="-4"/>
                <w:w w:val="105"/>
                <w:sz w:val="18"/>
              </w:rPr>
              <w:t xml:space="preserve">is </w:t>
            </w:r>
            <w:r>
              <w:rPr>
                <w:spacing w:val="-7"/>
                <w:w w:val="105"/>
                <w:sz w:val="18"/>
              </w:rPr>
              <w:t xml:space="preserve">expected that </w:t>
            </w:r>
            <w:r>
              <w:rPr>
                <w:spacing w:val="-6"/>
                <w:w w:val="105"/>
                <w:sz w:val="18"/>
              </w:rPr>
              <w:t xml:space="preserve">the </w:t>
            </w:r>
            <w:r>
              <w:rPr>
                <w:spacing w:val="-7"/>
                <w:w w:val="105"/>
                <w:sz w:val="18"/>
              </w:rPr>
              <w:t xml:space="preserve">purpose </w:t>
            </w:r>
            <w:r>
              <w:rPr>
                <w:spacing w:val="-6"/>
                <w:w w:val="105"/>
                <w:sz w:val="18"/>
              </w:rPr>
              <w:t xml:space="preserve">and </w:t>
            </w:r>
            <w:r>
              <w:rPr>
                <w:spacing w:val="-8"/>
                <w:w w:val="105"/>
                <w:sz w:val="18"/>
              </w:rPr>
              <w:t xml:space="preserve">intention </w:t>
            </w:r>
            <w:r>
              <w:rPr>
                <w:spacing w:val="-5"/>
                <w:w w:val="105"/>
                <w:sz w:val="18"/>
              </w:rPr>
              <w:t xml:space="preserve">of </w:t>
            </w:r>
            <w:r>
              <w:rPr>
                <w:spacing w:val="-8"/>
                <w:w w:val="105"/>
                <w:sz w:val="18"/>
              </w:rPr>
              <w:t xml:space="preserve">introducing    </w:t>
            </w:r>
            <w:r>
              <w:rPr>
                <w:spacing w:val="5"/>
                <w:w w:val="105"/>
                <w:sz w:val="18"/>
              </w:rPr>
              <w:t xml:space="preserve">which include </w:t>
            </w:r>
            <w:r>
              <w:rPr>
                <w:spacing w:val="6"/>
                <w:w w:val="105"/>
                <w:sz w:val="18"/>
              </w:rPr>
              <w:t xml:space="preserve">introduction </w:t>
            </w:r>
            <w:r>
              <w:rPr>
                <w:spacing w:val="2"/>
                <w:w w:val="105"/>
                <w:sz w:val="18"/>
              </w:rPr>
              <w:t xml:space="preserve">of </w:t>
            </w:r>
            <w:r>
              <w:rPr>
                <w:spacing w:val="5"/>
                <w:w w:val="105"/>
                <w:sz w:val="18"/>
              </w:rPr>
              <w:t xml:space="preserve">cluster support </w:t>
            </w:r>
            <w:r>
              <w:rPr>
                <w:spacing w:val="3"/>
                <w:w w:val="105"/>
                <w:sz w:val="18"/>
              </w:rPr>
              <w:t xml:space="preserve">and </w:t>
            </w:r>
            <w:r>
              <w:rPr>
                <w:spacing w:val="-4"/>
                <w:w w:val="105"/>
                <w:sz w:val="18"/>
              </w:rPr>
              <w:t xml:space="preserve">the free trade </w:t>
            </w:r>
            <w:r>
              <w:rPr>
                <w:spacing w:val="-5"/>
                <w:w w:val="105"/>
                <w:sz w:val="18"/>
              </w:rPr>
              <w:t xml:space="preserve">zone system </w:t>
            </w:r>
            <w:r>
              <w:rPr>
                <w:spacing w:val="-3"/>
                <w:w w:val="105"/>
                <w:sz w:val="18"/>
              </w:rPr>
              <w:t xml:space="preserve">is </w:t>
            </w:r>
            <w:r>
              <w:rPr>
                <w:spacing w:val="-5"/>
                <w:w w:val="105"/>
                <w:sz w:val="18"/>
              </w:rPr>
              <w:t>realized thr</w:t>
            </w:r>
            <w:r>
              <w:rPr>
                <w:spacing w:val="-5"/>
                <w:w w:val="105"/>
                <w:sz w:val="18"/>
              </w:rPr>
              <w:t xml:space="preserve">ough </w:t>
            </w:r>
            <w:r>
              <w:rPr>
                <w:spacing w:val="-6"/>
                <w:w w:val="105"/>
                <w:sz w:val="18"/>
              </w:rPr>
              <w:t xml:space="preserve">improvement </w:t>
            </w:r>
            <w:r>
              <w:rPr>
                <w:spacing w:val="-6"/>
                <w:w w:val="111"/>
                <w:sz w:val="18"/>
              </w:rPr>
              <w:t>p</w:t>
            </w:r>
            <w:r>
              <w:rPr>
                <w:spacing w:val="-6"/>
                <w:w w:val="118"/>
                <w:sz w:val="18"/>
              </w:rPr>
              <w:t>r</w:t>
            </w:r>
            <w:r>
              <w:rPr>
                <w:spacing w:val="-6"/>
                <w:w w:val="108"/>
                <w:sz w:val="18"/>
              </w:rPr>
              <w:t>o</w:t>
            </w:r>
            <w:r>
              <w:rPr>
                <w:spacing w:val="-5"/>
                <w:w w:val="111"/>
                <w:sz w:val="18"/>
              </w:rPr>
              <w:t>m</w:t>
            </w:r>
            <w:r>
              <w:rPr>
                <w:spacing w:val="-6"/>
                <w:w w:val="108"/>
                <w:sz w:val="18"/>
              </w:rPr>
              <w:t>o</w:t>
            </w:r>
            <w:r>
              <w:rPr>
                <w:spacing w:val="-3"/>
                <w:w w:val="116"/>
                <w:sz w:val="18"/>
              </w:rPr>
              <w:t>t</w:t>
            </w:r>
            <w:r>
              <w:rPr>
                <w:spacing w:val="-4"/>
                <w:w w:val="106"/>
                <w:sz w:val="18"/>
              </w:rPr>
              <w:t>i</w:t>
            </w:r>
            <w:r>
              <w:rPr>
                <w:spacing w:val="-6"/>
                <w:w w:val="106"/>
                <w:sz w:val="18"/>
              </w:rPr>
              <w:t>o</w:t>
            </w:r>
            <w:r>
              <w:rPr>
                <w:w w:val="116"/>
                <w:sz w:val="18"/>
              </w:rPr>
              <w:t>n</w:t>
            </w:r>
            <w:r>
              <w:rPr>
                <w:sz w:val="18"/>
              </w:rPr>
              <w:t xml:space="preserve"> </w:t>
            </w:r>
            <w:r>
              <w:rPr>
                <w:spacing w:val="-4"/>
                <w:w w:val="99"/>
                <w:sz w:val="18"/>
              </w:rPr>
              <w:t>sy</w:t>
            </w:r>
            <w:r>
              <w:rPr>
                <w:spacing w:val="-5"/>
                <w:w w:val="99"/>
                <w:sz w:val="18"/>
              </w:rPr>
              <w:t>s</w:t>
            </w:r>
            <w:r>
              <w:rPr>
                <w:spacing w:val="-5"/>
                <w:w w:val="116"/>
                <w:sz w:val="18"/>
              </w:rPr>
              <w:t>t</w:t>
            </w:r>
            <w:r>
              <w:rPr>
                <w:spacing w:val="-4"/>
                <w:w w:val="106"/>
                <w:sz w:val="18"/>
              </w:rPr>
              <w:t>em</w:t>
            </w:r>
            <w:r>
              <w:rPr>
                <w:w w:val="106"/>
                <w:sz w:val="18"/>
              </w:rPr>
              <w:t>,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w w:val="111"/>
                <w:sz w:val="18"/>
              </w:rPr>
              <w:t>p</w:t>
            </w:r>
            <w:r>
              <w:rPr>
                <w:spacing w:val="-4"/>
                <w:w w:val="105"/>
                <w:sz w:val="18"/>
              </w:rPr>
              <w:t>o</w:t>
            </w:r>
            <w:r>
              <w:rPr>
                <w:spacing w:val="-5"/>
                <w:w w:val="105"/>
                <w:sz w:val="18"/>
              </w:rPr>
              <w:t>s</w:t>
            </w:r>
            <w:r>
              <w:rPr>
                <w:spacing w:val="-4"/>
                <w:w w:val="109"/>
                <w:sz w:val="18"/>
              </w:rPr>
              <w:t>t-</w:t>
            </w:r>
            <w:r>
              <w:rPr>
                <w:spacing w:val="-3"/>
                <w:w w:val="109"/>
                <w:sz w:val="18"/>
              </w:rPr>
              <w:t>e</w:t>
            </w:r>
            <w:r>
              <w:rPr>
                <w:spacing w:val="-4"/>
                <w:w w:val="101"/>
                <w:sz w:val="18"/>
              </w:rPr>
              <w:t>v</w:t>
            </w:r>
            <w:r>
              <w:rPr>
                <w:spacing w:val="-3"/>
                <w:w w:val="101"/>
                <w:sz w:val="18"/>
              </w:rPr>
              <w:t>a</w:t>
            </w:r>
            <w:r>
              <w:rPr>
                <w:spacing w:val="-6"/>
                <w:w w:val="97"/>
                <w:sz w:val="18"/>
              </w:rPr>
              <w:t>l</w:t>
            </w:r>
            <w:r>
              <w:rPr>
                <w:spacing w:val="-4"/>
                <w:w w:val="113"/>
                <w:sz w:val="18"/>
              </w:rPr>
              <w:t>u</w:t>
            </w:r>
            <w:r>
              <w:rPr>
                <w:spacing w:val="-7"/>
                <w:w w:val="105"/>
                <w:sz w:val="18"/>
              </w:rPr>
              <w:t>a</w:t>
            </w:r>
            <w:r>
              <w:rPr>
                <w:spacing w:val="-3"/>
                <w:w w:val="116"/>
                <w:sz w:val="18"/>
              </w:rPr>
              <w:t>t</w:t>
            </w:r>
            <w:r>
              <w:rPr>
                <w:spacing w:val="-4"/>
                <w:w w:val="106"/>
                <w:sz w:val="18"/>
              </w:rPr>
              <w:t>i</w:t>
            </w:r>
            <w:r>
              <w:rPr>
                <w:spacing w:val="-6"/>
                <w:w w:val="106"/>
                <w:sz w:val="18"/>
              </w:rPr>
              <w:t>o</w:t>
            </w:r>
            <w:r>
              <w:rPr>
                <w:w w:val="116"/>
                <w:sz w:val="18"/>
              </w:rPr>
              <w:t>n</w:t>
            </w:r>
            <w:r>
              <w:rPr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s</w:t>
            </w:r>
            <w:r>
              <w:rPr>
                <w:spacing w:val="-6"/>
                <w:w w:val="113"/>
                <w:sz w:val="18"/>
              </w:rPr>
              <w:t>u</w:t>
            </w:r>
            <w:r>
              <w:rPr>
                <w:spacing w:val="-6"/>
                <w:w w:val="111"/>
                <w:sz w:val="18"/>
              </w:rPr>
              <w:t>p</w:t>
            </w:r>
            <w:r>
              <w:rPr>
                <w:spacing w:val="-2"/>
                <w:w w:val="111"/>
                <w:sz w:val="18"/>
              </w:rPr>
              <w:t>p</w:t>
            </w:r>
            <w:r>
              <w:rPr>
                <w:spacing w:val="-6"/>
                <w:w w:val="108"/>
                <w:sz w:val="18"/>
              </w:rPr>
              <w:t>o</w:t>
            </w:r>
            <w:r>
              <w:rPr>
                <w:spacing w:val="-2"/>
                <w:w w:val="118"/>
                <w:sz w:val="18"/>
              </w:rPr>
              <w:t>r</w:t>
            </w:r>
            <w:r>
              <w:rPr>
                <w:w w:val="116"/>
                <w:sz w:val="18"/>
              </w:rPr>
              <w:t>t</w:t>
            </w:r>
            <w:r>
              <w:rPr>
                <w:sz w:val="18"/>
              </w:rPr>
              <w:t xml:space="preserve"> </w:t>
            </w:r>
            <w:r>
              <w:rPr>
                <w:spacing w:val="-4"/>
                <w:w w:val="99"/>
                <w:sz w:val="18"/>
              </w:rPr>
              <w:t>sy</w:t>
            </w:r>
            <w:r>
              <w:rPr>
                <w:spacing w:val="-5"/>
                <w:w w:val="99"/>
                <w:sz w:val="18"/>
              </w:rPr>
              <w:t>s</w:t>
            </w:r>
            <w:r>
              <w:rPr>
                <w:spacing w:val="-5"/>
                <w:w w:val="116"/>
                <w:sz w:val="18"/>
              </w:rPr>
              <w:t>t</w:t>
            </w:r>
            <w:r>
              <w:rPr>
                <w:spacing w:val="-4"/>
                <w:w w:val="106"/>
                <w:sz w:val="18"/>
              </w:rPr>
              <w:t>em</w:t>
            </w:r>
            <w:r>
              <w:rPr>
                <w:w w:val="106"/>
                <w:sz w:val="18"/>
              </w:rPr>
              <w:t>,</w:t>
            </w:r>
            <w:r>
              <w:rPr>
                <w:sz w:val="18"/>
              </w:rPr>
              <w:t xml:space="preserve"> </w:t>
            </w:r>
            <w:r>
              <w:rPr>
                <w:spacing w:val="-4"/>
                <w:w w:val="98"/>
                <w:sz w:val="18"/>
              </w:rPr>
              <w:t>e</w:t>
            </w:r>
            <w:r>
              <w:rPr>
                <w:spacing w:val="-2"/>
                <w:w w:val="98"/>
                <w:sz w:val="18"/>
              </w:rPr>
              <w:t>f</w:t>
            </w:r>
            <w:r>
              <w:rPr>
                <w:spacing w:val="-2"/>
                <w:w w:val="94"/>
                <w:sz w:val="18"/>
              </w:rPr>
              <w:t>f</w:t>
            </w:r>
            <w:r>
              <w:rPr>
                <w:spacing w:val="-4"/>
                <w:w w:val="105"/>
                <w:sz w:val="18"/>
              </w:rPr>
              <w:t>icie</w:t>
            </w:r>
            <w:r>
              <w:rPr>
                <w:spacing w:val="-7"/>
                <w:w w:val="105"/>
                <w:sz w:val="18"/>
              </w:rPr>
              <w:t>n</w:t>
            </w:r>
            <w:r>
              <w:rPr>
                <w:w w:val="116"/>
                <w:sz w:val="18"/>
              </w:rPr>
              <w:t>t</w:t>
            </w:r>
            <w:r>
              <w:rPr>
                <w:sz w:val="18"/>
              </w:rPr>
              <w:t xml:space="preserve">     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w w:val="108"/>
                <w:sz w:val="18"/>
              </w:rPr>
              <w:t>o</w:t>
            </w:r>
            <w:r>
              <w:rPr>
                <w:w w:val="94"/>
                <w:sz w:val="18"/>
              </w:rPr>
              <w:t>f</w:t>
            </w:r>
            <w:r>
              <w:rPr>
                <w:sz w:val="18"/>
              </w:rPr>
              <w:t xml:space="preserve"> 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4"/>
                <w:w w:val="99"/>
                <w:sz w:val="18"/>
              </w:rPr>
              <w:t>K</w:t>
            </w:r>
            <w:r>
              <w:rPr>
                <w:spacing w:val="-2"/>
                <w:w w:val="108"/>
                <w:sz w:val="18"/>
              </w:rPr>
              <w:t>o</w:t>
            </w:r>
            <w:r>
              <w:rPr>
                <w:spacing w:val="-2"/>
                <w:w w:val="118"/>
                <w:sz w:val="18"/>
              </w:rPr>
              <w:t>r</w:t>
            </w:r>
            <w:r>
              <w:rPr>
                <w:spacing w:val="1"/>
                <w:w w:val="101"/>
                <w:sz w:val="18"/>
              </w:rPr>
              <w:t>e</w:t>
            </w:r>
            <w:r>
              <w:rPr>
                <w:spacing w:val="-14"/>
                <w:w w:val="105"/>
                <w:sz w:val="18"/>
              </w:rPr>
              <w:t>a</w:t>
            </w:r>
            <w:r>
              <w:rPr>
                <w:spacing w:val="-17"/>
                <w:w w:val="22"/>
                <w:sz w:val="18"/>
              </w:rPr>
              <w:t>’</w:t>
            </w:r>
            <w:r>
              <w:rPr>
                <w:sz w:val="18"/>
              </w:rPr>
              <w:t>s</w:t>
            </w:r>
            <w:r>
              <w:rPr>
                <w:sz w:val="18"/>
              </w:rPr>
              <w:t xml:space="preserve"> 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2"/>
                <w:w w:val="94"/>
                <w:sz w:val="18"/>
              </w:rPr>
              <w:t>f</w:t>
            </w:r>
            <w:r>
              <w:rPr>
                <w:spacing w:val="-2"/>
                <w:w w:val="118"/>
                <w:sz w:val="18"/>
              </w:rPr>
              <w:t>r</w:t>
            </w:r>
            <w:r>
              <w:rPr>
                <w:spacing w:val="1"/>
                <w:w w:val="101"/>
                <w:sz w:val="18"/>
              </w:rPr>
              <w:t>e</w:t>
            </w:r>
            <w:r>
              <w:rPr>
                <w:w w:val="101"/>
                <w:sz w:val="18"/>
              </w:rPr>
              <w:t>e</w:t>
            </w:r>
            <w:r>
              <w:rPr>
                <w:sz w:val="18"/>
              </w:rPr>
              <w:t xml:space="preserve"> 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1"/>
                <w:w w:val="116"/>
                <w:sz w:val="18"/>
              </w:rPr>
              <w:t>t</w:t>
            </w:r>
            <w:r>
              <w:rPr>
                <w:w w:val="109"/>
                <w:sz w:val="18"/>
              </w:rPr>
              <w:t>rade</w:t>
            </w:r>
            <w:r>
              <w:rPr>
                <w:sz w:val="18"/>
              </w:rPr>
              <w:t xml:space="preserve"> 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w w:val="104"/>
                <w:sz w:val="18"/>
              </w:rPr>
              <w:t>z</w:t>
            </w:r>
            <w:r>
              <w:rPr>
                <w:spacing w:val="-2"/>
                <w:w w:val="104"/>
                <w:sz w:val="18"/>
              </w:rPr>
              <w:t>o</w:t>
            </w:r>
            <w:r>
              <w:rPr>
                <w:w w:val="116"/>
                <w:sz w:val="18"/>
              </w:rPr>
              <w:t>n</w:t>
            </w:r>
            <w:r>
              <w:rPr>
                <w:w w:val="101"/>
                <w:sz w:val="18"/>
              </w:rPr>
              <w:t>e</w:t>
            </w:r>
            <w:r>
              <w:rPr>
                <w:sz w:val="18"/>
              </w:rPr>
              <w:t xml:space="preserve"> 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w w:val="111"/>
                <w:sz w:val="18"/>
              </w:rPr>
              <w:t>m</w:t>
            </w:r>
            <w:r>
              <w:rPr>
                <w:spacing w:val="-2"/>
                <w:w w:val="108"/>
                <w:sz w:val="18"/>
              </w:rPr>
              <w:t>o</w:t>
            </w:r>
            <w:r>
              <w:rPr>
                <w:spacing w:val="-1"/>
                <w:w w:val="98"/>
                <w:sz w:val="18"/>
              </w:rPr>
              <w:t>v</w:t>
            </w:r>
            <w:r>
              <w:rPr>
                <w:w w:val="109"/>
                <w:sz w:val="18"/>
              </w:rPr>
              <w:t>e-in</w:t>
            </w:r>
            <w:r>
              <w:rPr>
                <w:sz w:val="18"/>
              </w:rPr>
              <w:t xml:space="preserve"> 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2"/>
                <w:w w:val="118"/>
                <w:sz w:val="18"/>
              </w:rPr>
              <w:t>r</w:t>
            </w:r>
            <w:r>
              <w:rPr>
                <w:w w:val="101"/>
                <w:sz w:val="18"/>
              </w:rPr>
              <w:t>e</w:t>
            </w:r>
            <w:r>
              <w:rPr>
                <w:spacing w:val="1"/>
                <w:w w:val="97"/>
                <w:sz w:val="18"/>
              </w:rPr>
              <w:t>l</w:t>
            </w:r>
            <w:r>
              <w:rPr>
                <w:spacing w:val="-3"/>
                <w:w w:val="105"/>
                <w:sz w:val="18"/>
              </w:rPr>
              <w:t>a</w:t>
            </w:r>
            <w:r>
              <w:rPr>
                <w:spacing w:val="-1"/>
                <w:w w:val="116"/>
                <w:sz w:val="18"/>
              </w:rPr>
              <w:t>t</w:t>
            </w:r>
            <w:r>
              <w:rPr>
                <w:spacing w:val="1"/>
                <w:w w:val="101"/>
                <w:sz w:val="18"/>
              </w:rPr>
              <w:t>e</w:t>
            </w:r>
            <w:r>
              <w:rPr>
                <w:w w:val="112"/>
                <w:sz w:val="18"/>
              </w:rPr>
              <w:t>d</w:t>
            </w:r>
            <w:r>
              <w:rPr>
                <w:sz w:val="18"/>
              </w:rPr>
              <w:t xml:space="preserve"> 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w w:val="99"/>
                <w:sz w:val="18"/>
              </w:rPr>
              <w:t>sys</w:t>
            </w:r>
            <w:r>
              <w:rPr>
                <w:spacing w:val="-1"/>
                <w:w w:val="116"/>
                <w:sz w:val="18"/>
              </w:rPr>
              <w:t>t</w:t>
            </w:r>
            <w:r>
              <w:rPr>
                <w:w w:val="108"/>
                <w:sz w:val="18"/>
              </w:rPr>
              <w:t>e</w:t>
            </w:r>
            <w:r>
              <w:rPr>
                <w:spacing w:val="-1"/>
                <w:w w:val="108"/>
                <w:sz w:val="18"/>
              </w:rPr>
              <w:t>m</w:t>
            </w:r>
            <w:r>
              <w:rPr>
                <w:sz w:val="18"/>
              </w:rPr>
              <w:t>s</w:t>
            </w:r>
            <w:r>
              <w:rPr>
                <w:sz w:val="18"/>
              </w:rPr>
              <w:t xml:space="preserve"> 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a</w:t>
            </w:r>
            <w:r>
              <w:rPr>
                <w:w w:val="116"/>
                <w:sz w:val="18"/>
              </w:rPr>
              <w:t>n</w:t>
            </w:r>
            <w:r>
              <w:rPr>
                <w:w w:val="112"/>
                <w:sz w:val="18"/>
              </w:rPr>
              <w:t xml:space="preserve">d </w:t>
            </w:r>
            <w:r>
              <w:rPr>
                <w:spacing w:val="-5"/>
                <w:w w:val="105"/>
                <w:sz w:val="18"/>
              </w:rPr>
              <w:t xml:space="preserve">management </w:t>
            </w:r>
            <w:r>
              <w:rPr>
                <w:spacing w:val="-4"/>
                <w:w w:val="105"/>
                <w:sz w:val="18"/>
              </w:rPr>
              <w:t xml:space="preserve">and </w:t>
            </w:r>
            <w:r>
              <w:rPr>
                <w:spacing w:val="-5"/>
                <w:w w:val="105"/>
                <w:sz w:val="18"/>
              </w:rPr>
              <w:t xml:space="preserve">operation </w:t>
            </w:r>
            <w:r>
              <w:rPr>
                <w:spacing w:val="-3"/>
                <w:w w:val="105"/>
                <w:sz w:val="18"/>
              </w:rPr>
              <w:t xml:space="preserve">of </w:t>
            </w:r>
            <w:r>
              <w:rPr>
                <w:spacing w:val="-5"/>
                <w:w w:val="105"/>
                <w:sz w:val="18"/>
              </w:rPr>
              <w:t xml:space="preserve">foreign investment committee </w:t>
            </w:r>
            <w:r>
              <w:rPr>
                <w:spacing w:val="2"/>
                <w:w w:val="105"/>
                <w:sz w:val="18"/>
              </w:rPr>
              <w:t xml:space="preserve">management </w:t>
            </w:r>
            <w:r>
              <w:rPr>
                <w:w w:val="105"/>
                <w:sz w:val="18"/>
              </w:rPr>
              <w:t xml:space="preserve">and </w:t>
            </w:r>
            <w:proofErr w:type="spellStart"/>
            <w:r>
              <w:rPr>
                <w:spacing w:val="2"/>
                <w:w w:val="105"/>
                <w:sz w:val="18"/>
              </w:rPr>
              <w:t>operationmeasures</w:t>
            </w:r>
            <w:proofErr w:type="spellEnd"/>
            <w:r>
              <w:rPr>
                <w:spacing w:val="2"/>
                <w:w w:val="105"/>
                <w:sz w:val="18"/>
              </w:rPr>
              <w:t xml:space="preserve">. </w:t>
            </w:r>
            <w:r>
              <w:rPr>
                <w:w w:val="105"/>
                <w:sz w:val="18"/>
              </w:rPr>
              <w:t xml:space="preserve">It </w:t>
            </w:r>
            <w:r>
              <w:rPr>
                <w:spacing w:val="3"/>
                <w:w w:val="105"/>
                <w:sz w:val="18"/>
              </w:rPr>
              <w:t xml:space="preserve">will </w:t>
            </w:r>
            <w:r>
              <w:rPr>
                <w:spacing w:val="2"/>
                <w:w w:val="105"/>
                <w:sz w:val="18"/>
              </w:rPr>
              <w:t xml:space="preserve">increase </w:t>
            </w:r>
            <w:r>
              <w:rPr>
                <w:spacing w:val="-6"/>
                <w:w w:val="105"/>
                <w:sz w:val="18"/>
              </w:rPr>
              <w:t>a</w:t>
            </w:r>
            <w:r>
              <w:rPr>
                <w:spacing w:val="-5"/>
                <w:w w:val="116"/>
                <w:sz w:val="18"/>
              </w:rPr>
              <w:t>n</w:t>
            </w:r>
            <w:r>
              <w:rPr>
                <w:w w:val="112"/>
                <w:sz w:val="18"/>
              </w:rPr>
              <w:t>d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3"/>
                <w:w w:val="116"/>
                <w:sz w:val="18"/>
              </w:rPr>
              <w:t>t</w:t>
            </w:r>
            <w:r>
              <w:rPr>
                <w:spacing w:val="-4"/>
                <w:w w:val="110"/>
                <w:sz w:val="18"/>
              </w:rPr>
              <w:t>r</w:t>
            </w:r>
            <w:r>
              <w:rPr>
                <w:spacing w:val="-6"/>
                <w:w w:val="110"/>
                <w:sz w:val="18"/>
              </w:rPr>
              <w:t>a</w:t>
            </w:r>
            <w:r>
              <w:rPr>
                <w:spacing w:val="-5"/>
                <w:w w:val="116"/>
                <w:sz w:val="18"/>
              </w:rPr>
              <w:t>n</w:t>
            </w:r>
            <w:r>
              <w:rPr>
                <w:spacing w:val="-4"/>
                <w:w w:val="101"/>
                <w:sz w:val="18"/>
              </w:rPr>
              <w:t>s</w:t>
            </w:r>
            <w:r>
              <w:rPr>
                <w:spacing w:val="-6"/>
                <w:w w:val="101"/>
                <w:sz w:val="18"/>
              </w:rPr>
              <w:t>i</w:t>
            </w:r>
            <w:r>
              <w:rPr>
                <w:spacing w:val="-3"/>
                <w:w w:val="116"/>
                <w:sz w:val="18"/>
              </w:rPr>
              <w:t>t</w:t>
            </w:r>
            <w:r>
              <w:rPr>
                <w:spacing w:val="-4"/>
                <w:w w:val="106"/>
                <w:sz w:val="18"/>
              </w:rPr>
              <w:t>i</w:t>
            </w:r>
            <w:r>
              <w:rPr>
                <w:spacing w:val="-6"/>
                <w:w w:val="106"/>
                <w:sz w:val="18"/>
              </w:rPr>
              <w:t>o</w:t>
            </w:r>
            <w:r>
              <w:rPr>
                <w:w w:val="116"/>
                <w:sz w:val="18"/>
              </w:rPr>
              <w:t>n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6"/>
                <w:w w:val="108"/>
                <w:sz w:val="18"/>
              </w:rPr>
              <w:t>o</w:t>
            </w:r>
            <w:r>
              <w:rPr>
                <w:w w:val="94"/>
                <w:sz w:val="18"/>
              </w:rPr>
              <w:t>f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5"/>
                <w:w w:val="111"/>
                <w:sz w:val="18"/>
              </w:rPr>
              <w:t>m</w:t>
            </w:r>
            <w:r>
              <w:rPr>
                <w:spacing w:val="-7"/>
                <w:w w:val="108"/>
                <w:sz w:val="18"/>
              </w:rPr>
              <w:t>o</w:t>
            </w:r>
            <w:r>
              <w:rPr>
                <w:spacing w:val="-5"/>
                <w:w w:val="98"/>
                <w:sz w:val="18"/>
              </w:rPr>
              <w:t>v</w:t>
            </w:r>
            <w:r>
              <w:rPr>
                <w:spacing w:val="-4"/>
                <w:w w:val="109"/>
                <w:sz w:val="18"/>
              </w:rPr>
              <w:t>e-i</w:t>
            </w:r>
            <w:r>
              <w:rPr>
                <w:w w:val="109"/>
                <w:sz w:val="18"/>
              </w:rPr>
              <w:t>n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5"/>
                <w:w w:val="111"/>
                <w:sz w:val="18"/>
              </w:rPr>
              <w:t>m</w:t>
            </w:r>
            <w:r>
              <w:rPr>
                <w:spacing w:val="-4"/>
                <w:w w:val="107"/>
                <w:sz w:val="18"/>
              </w:rPr>
              <w:t>e</w:t>
            </w:r>
            <w:r>
              <w:rPr>
                <w:spacing w:val="-3"/>
                <w:w w:val="107"/>
                <w:sz w:val="18"/>
              </w:rPr>
              <w:t>t</w:t>
            </w:r>
            <w:r>
              <w:rPr>
                <w:spacing w:val="-5"/>
                <w:w w:val="113"/>
                <w:sz w:val="18"/>
              </w:rPr>
              <w:t>h</w:t>
            </w:r>
            <w:r>
              <w:rPr>
                <w:spacing w:val="-2"/>
                <w:w w:val="108"/>
                <w:sz w:val="18"/>
              </w:rPr>
              <w:t>o</w:t>
            </w:r>
            <w:r>
              <w:rPr>
                <w:spacing w:val="-4"/>
                <w:w w:val="112"/>
                <w:sz w:val="18"/>
              </w:rPr>
              <w:t>d</w:t>
            </w:r>
            <w:r>
              <w:rPr>
                <w:spacing w:val="-4"/>
                <w:w w:val="99"/>
                <w:sz w:val="18"/>
              </w:rPr>
              <w:t>s</w:t>
            </w:r>
            <w:r>
              <w:rPr>
                <w:w w:val="99"/>
                <w:sz w:val="18"/>
              </w:rPr>
              <w:t>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6"/>
                <w:w w:val="118"/>
                <w:sz w:val="18"/>
              </w:rPr>
              <w:t>r</w:t>
            </w:r>
            <w:r>
              <w:rPr>
                <w:spacing w:val="-3"/>
                <w:w w:val="101"/>
                <w:sz w:val="18"/>
              </w:rPr>
              <w:t>e</w:t>
            </w:r>
            <w:r>
              <w:rPr>
                <w:spacing w:val="-6"/>
                <w:w w:val="112"/>
                <w:sz w:val="18"/>
              </w:rPr>
              <w:t>d</w:t>
            </w:r>
            <w:r>
              <w:rPr>
                <w:spacing w:val="-4"/>
                <w:w w:val="107"/>
                <w:sz w:val="18"/>
              </w:rPr>
              <w:t>u</w:t>
            </w:r>
            <w:r>
              <w:rPr>
                <w:spacing w:val="-3"/>
                <w:w w:val="107"/>
                <w:sz w:val="18"/>
              </w:rPr>
              <w:t>c</w:t>
            </w:r>
            <w:r>
              <w:rPr>
                <w:spacing w:val="-3"/>
                <w:w w:val="116"/>
                <w:sz w:val="18"/>
              </w:rPr>
              <w:t>t</w:t>
            </w:r>
            <w:r>
              <w:rPr>
                <w:spacing w:val="-4"/>
                <w:w w:val="106"/>
                <w:sz w:val="18"/>
              </w:rPr>
              <w:t>i</w:t>
            </w:r>
            <w:r>
              <w:rPr>
                <w:spacing w:val="-6"/>
                <w:w w:val="106"/>
                <w:sz w:val="18"/>
              </w:rPr>
              <w:t>o</w:t>
            </w:r>
            <w:r>
              <w:rPr>
                <w:w w:val="116"/>
                <w:sz w:val="18"/>
              </w:rPr>
              <w:t>n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6"/>
                <w:w w:val="108"/>
                <w:sz w:val="18"/>
              </w:rPr>
              <w:t>o</w:t>
            </w:r>
            <w:r>
              <w:rPr>
                <w:w w:val="94"/>
                <w:sz w:val="18"/>
              </w:rPr>
              <w:t>f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4"/>
                <w:w w:val="111"/>
                <w:sz w:val="18"/>
              </w:rPr>
              <w:t>i</w:t>
            </w:r>
            <w:r>
              <w:rPr>
                <w:spacing w:val="-8"/>
                <w:w w:val="111"/>
                <w:sz w:val="18"/>
              </w:rPr>
              <w:t>n</w:t>
            </w:r>
            <w:r>
              <w:rPr>
                <w:spacing w:val="-5"/>
                <w:w w:val="98"/>
                <w:sz w:val="18"/>
              </w:rPr>
              <w:t>v</w:t>
            </w:r>
            <w:r>
              <w:rPr>
                <w:spacing w:val="-4"/>
                <w:w w:val="109"/>
                <w:sz w:val="18"/>
              </w:rPr>
              <w:t>e</w:t>
            </w:r>
            <w:r>
              <w:rPr>
                <w:spacing w:val="-7"/>
                <w:w w:val="109"/>
                <w:sz w:val="18"/>
              </w:rPr>
              <w:t>n</w:t>
            </w:r>
            <w:r>
              <w:rPr>
                <w:spacing w:val="-5"/>
                <w:w w:val="116"/>
                <w:sz w:val="18"/>
              </w:rPr>
              <w:t>t</w:t>
            </w:r>
            <w:r>
              <w:rPr>
                <w:spacing w:val="-6"/>
                <w:w w:val="108"/>
                <w:sz w:val="18"/>
              </w:rPr>
              <w:t>o</w:t>
            </w:r>
            <w:r>
              <w:rPr>
                <w:spacing w:val="1"/>
                <w:w w:val="118"/>
                <w:sz w:val="18"/>
              </w:rPr>
              <w:t>r</w:t>
            </w:r>
            <w:r>
              <w:rPr>
                <w:w w:val="97"/>
                <w:sz w:val="18"/>
              </w:rPr>
              <w:t>y</w:t>
            </w:r>
            <w:r>
              <w:rPr>
                <w:sz w:val="18"/>
              </w:rPr>
              <w:t xml:space="preserve">   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9"/>
                <w:w w:val="105"/>
                <w:sz w:val="18"/>
              </w:rPr>
              <w:t>c</w:t>
            </w:r>
            <w:r>
              <w:rPr>
                <w:spacing w:val="-11"/>
                <w:w w:val="105"/>
                <w:sz w:val="18"/>
              </w:rPr>
              <w:t>o</w:t>
            </w:r>
            <w:r>
              <w:rPr>
                <w:spacing w:val="-12"/>
                <w:w w:val="111"/>
                <w:sz w:val="18"/>
              </w:rPr>
              <w:t>m</w:t>
            </w:r>
            <w:r>
              <w:rPr>
                <w:spacing w:val="-7"/>
                <w:w w:val="111"/>
                <w:sz w:val="18"/>
              </w:rPr>
              <w:t>p</w:t>
            </w:r>
            <w:r>
              <w:rPr>
                <w:spacing w:val="-9"/>
                <w:w w:val="107"/>
                <w:sz w:val="18"/>
              </w:rPr>
              <w:t>e</w:t>
            </w:r>
            <w:r>
              <w:rPr>
                <w:spacing w:val="-8"/>
                <w:w w:val="107"/>
                <w:sz w:val="18"/>
              </w:rPr>
              <w:t>t</w:t>
            </w:r>
            <w:r>
              <w:rPr>
                <w:spacing w:val="-11"/>
                <w:w w:val="102"/>
                <w:sz w:val="18"/>
              </w:rPr>
              <w:t>i</w:t>
            </w:r>
            <w:r>
              <w:rPr>
                <w:spacing w:val="-8"/>
                <w:w w:val="116"/>
                <w:sz w:val="18"/>
              </w:rPr>
              <w:t>t</w:t>
            </w:r>
            <w:r>
              <w:rPr>
                <w:spacing w:val="-10"/>
                <w:w w:val="102"/>
                <w:sz w:val="18"/>
              </w:rPr>
              <w:t>i</w:t>
            </w:r>
            <w:r>
              <w:rPr>
                <w:spacing w:val="-10"/>
                <w:w w:val="98"/>
                <w:sz w:val="18"/>
              </w:rPr>
              <w:t>v</w:t>
            </w:r>
            <w:r>
              <w:rPr>
                <w:spacing w:val="-9"/>
                <w:w w:val="109"/>
                <w:sz w:val="18"/>
              </w:rPr>
              <w:t>en</w:t>
            </w:r>
            <w:r>
              <w:rPr>
                <w:spacing w:val="-9"/>
                <w:w w:val="101"/>
                <w:sz w:val="18"/>
              </w:rPr>
              <w:t>es</w:t>
            </w:r>
            <w:r>
              <w:rPr>
                <w:sz w:val="18"/>
              </w:rPr>
              <w:t>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1"/>
                <w:w w:val="108"/>
                <w:sz w:val="18"/>
              </w:rPr>
              <w:t>o</w:t>
            </w:r>
            <w:r>
              <w:rPr>
                <w:w w:val="94"/>
                <w:sz w:val="18"/>
              </w:rPr>
              <w:t>f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3"/>
                <w:w w:val="99"/>
                <w:sz w:val="18"/>
              </w:rPr>
              <w:t>K</w:t>
            </w:r>
            <w:r>
              <w:rPr>
                <w:spacing w:val="-11"/>
                <w:w w:val="108"/>
                <w:sz w:val="18"/>
              </w:rPr>
              <w:t>o</w:t>
            </w:r>
            <w:r>
              <w:rPr>
                <w:spacing w:val="-11"/>
                <w:w w:val="118"/>
                <w:sz w:val="18"/>
              </w:rPr>
              <w:t>r</w:t>
            </w:r>
            <w:r>
              <w:rPr>
                <w:spacing w:val="-7"/>
                <w:w w:val="101"/>
                <w:sz w:val="18"/>
              </w:rPr>
              <w:t>e</w:t>
            </w:r>
            <w:r>
              <w:rPr>
                <w:spacing w:val="-23"/>
                <w:w w:val="105"/>
                <w:sz w:val="18"/>
              </w:rPr>
              <w:t>a</w:t>
            </w:r>
            <w:r>
              <w:rPr>
                <w:spacing w:val="-26"/>
                <w:w w:val="22"/>
                <w:sz w:val="18"/>
              </w:rPr>
              <w:t>’</w:t>
            </w:r>
            <w:r>
              <w:rPr>
                <w:sz w:val="18"/>
              </w:rPr>
              <w:t>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7"/>
                <w:w w:val="94"/>
                <w:sz w:val="18"/>
              </w:rPr>
              <w:t>f</w:t>
            </w:r>
            <w:r>
              <w:rPr>
                <w:spacing w:val="-11"/>
                <w:w w:val="118"/>
                <w:sz w:val="18"/>
              </w:rPr>
              <w:t>r</w:t>
            </w:r>
            <w:r>
              <w:rPr>
                <w:spacing w:val="-8"/>
                <w:w w:val="101"/>
                <w:sz w:val="18"/>
              </w:rPr>
              <w:t>e</w:t>
            </w:r>
            <w:r>
              <w:rPr>
                <w:w w:val="101"/>
                <w:sz w:val="18"/>
              </w:rPr>
              <w:t>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8"/>
                <w:w w:val="116"/>
                <w:sz w:val="18"/>
              </w:rPr>
              <w:t>t</w:t>
            </w:r>
            <w:r>
              <w:rPr>
                <w:spacing w:val="-9"/>
                <w:w w:val="109"/>
                <w:sz w:val="18"/>
              </w:rPr>
              <w:t>rad</w:t>
            </w:r>
            <w:r>
              <w:rPr>
                <w:w w:val="109"/>
                <w:sz w:val="18"/>
              </w:rPr>
              <w:t>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9"/>
                <w:w w:val="104"/>
                <w:sz w:val="18"/>
              </w:rPr>
              <w:t>z</w:t>
            </w:r>
            <w:r>
              <w:rPr>
                <w:spacing w:val="-11"/>
                <w:w w:val="104"/>
                <w:sz w:val="18"/>
              </w:rPr>
              <w:t>o</w:t>
            </w:r>
            <w:r>
              <w:rPr>
                <w:spacing w:val="-9"/>
                <w:w w:val="116"/>
                <w:sz w:val="18"/>
              </w:rPr>
              <w:t>n</w:t>
            </w:r>
            <w:r>
              <w:rPr>
                <w:spacing w:val="-9"/>
                <w:w w:val="101"/>
                <w:sz w:val="18"/>
              </w:rPr>
              <w:t>e</w:t>
            </w:r>
            <w:r>
              <w:rPr>
                <w:w w:val="101"/>
                <w:sz w:val="18"/>
              </w:rPr>
              <w:t>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0"/>
                <w:w w:val="105"/>
                <w:sz w:val="18"/>
              </w:rPr>
              <w:t>a</w:t>
            </w:r>
            <w:r>
              <w:rPr>
                <w:spacing w:val="-9"/>
                <w:w w:val="116"/>
                <w:sz w:val="18"/>
              </w:rPr>
              <w:t>n</w:t>
            </w:r>
            <w:r>
              <w:rPr>
                <w:w w:val="112"/>
                <w:sz w:val="18"/>
              </w:rPr>
              <w:t>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9"/>
                <w:w w:val="101"/>
                <w:sz w:val="18"/>
              </w:rPr>
              <w:t>fac</w:t>
            </w:r>
            <w:r>
              <w:rPr>
                <w:spacing w:val="-8"/>
                <w:w w:val="101"/>
                <w:sz w:val="18"/>
              </w:rPr>
              <w:t>i</w:t>
            </w:r>
            <w:r>
              <w:rPr>
                <w:spacing w:val="-9"/>
                <w:w w:val="99"/>
                <w:sz w:val="18"/>
              </w:rPr>
              <w:t>l</w:t>
            </w:r>
            <w:r>
              <w:rPr>
                <w:spacing w:val="-11"/>
                <w:w w:val="99"/>
                <w:sz w:val="18"/>
              </w:rPr>
              <w:t>i</w:t>
            </w:r>
            <w:r>
              <w:rPr>
                <w:spacing w:val="-7"/>
                <w:w w:val="116"/>
                <w:sz w:val="18"/>
              </w:rPr>
              <w:t>t</w:t>
            </w:r>
            <w:r>
              <w:rPr>
                <w:spacing w:val="-12"/>
                <w:w w:val="105"/>
                <w:sz w:val="18"/>
              </w:rPr>
              <w:t>a</w:t>
            </w:r>
            <w:r>
              <w:rPr>
                <w:spacing w:val="-10"/>
                <w:w w:val="116"/>
                <w:sz w:val="18"/>
              </w:rPr>
              <w:t>t</w:t>
            </w:r>
            <w:r>
              <w:rPr>
                <w:w w:val="101"/>
                <w:sz w:val="18"/>
              </w:rPr>
              <w:t>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6"/>
                <w:w w:val="94"/>
                <w:sz w:val="18"/>
              </w:rPr>
              <w:t>f</w:t>
            </w:r>
            <w:r>
              <w:rPr>
                <w:spacing w:val="-6"/>
                <w:w w:val="108"/>
                <w:sz w:val="18"/>
              </w:rPr>
              <w:t>o</w:t>
            </w:r>
            <w:r>
              <w:rPr>
                <w:spacing w:val="-6"/>
                <w:w w:val="118"/>
                <w:sz w:val="18"/>
              </w:rPr>
              <w:t>r</w:t>
            </w:r>
            <w:r>
              <w:rPr>
                <w:spacing w:val="-4"/>
                <w:w w:val="101"/>
                <w:sz w:val="18"/>
              </w:rPr>
              <w:t>e</w:t>
            </w:r>
            <w:r>
              <w:rPr>
                <w:spacing w:val="-4"/>
                <w:w w:val="102"/>
                <w:sz w:val="18"/>
              </w:rPr>
              <w:t>i</w:t>
            </w:r>
            <w:r>
              <w:rPr>
                <w:spacing w:val="-3"/>
                <w:w w:val="99"/>
                <w:sz w:val="18"/>
              </w:rPr>
              <w:t>g</w:t>
            </w:r>
            <w:r>
              <w:rPr>
                <w:w w:val="116"/>
                <w:sz w:val="18"/>
              </w:rPr>
              <w:t xml:space="preserve">n </w:t>
            </w:r>
            <w:r>
              <w:rPr>
                <w:spacing w:val="2"/>
                <w:w w:val="105"/>
                <w:sz w:val="18"/>
              </w:rPr>
              <w:t xml:space="preserve">management obligations, </w:t>
            </w:r>
            <w:proofErr w:type="gramStart"/>
            <w:r>
              <w:rPr>
                <w:spacing w:val="2"/>
                <w:w w:val="105"/>
                <w:sz w:val="18"/>
              </w:rPr>
              <w:t xml:space="preserve">simplification  </w:t>
            </w:r>
            <w:r>
              <w:rPr>
                <w:w w:val="105"/>
                <w:sz w:val="18"/>
              </w:rPr>
              <w:t>of</w:t>
            </w:r>
            <w:proofErr w:type="gramEnd"/>
            <w:r>
              <w:rPr>
                <w:w w:val="105"/>
                <w:sz w:val="18"/>
              </w:rPr>
              <w:t xml:space="preserve">  </w:t>
            </w:r>
            <w:r>
              <w:rPr>
                <w:spacing w:val="2"/>
                <w:w w:val="105"/>
                <w:sz w:val="18"/>
              </w:rPr>
              <w:t xml:space="preserve">export 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49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 xml:space="preserve">investment </w:t>
            </w:r>
            <w:r>
              <w:rPr>
                <w:spacing w:val="-4"/>
                <w:w w:val="105"/>
                <w:sz w:val="18"/>
              </w:rPr>
              <w:t xml:space="preserve">attraction. </w:t>
            </w:r>
            <w:r>
              <w:rPr>
                <w:spacing w:val="-6"/>
                <w:w w:val="105"/>
                <w:sz w:val="18"/>
              </w:rPr>
              <w:t xml:space="preserve">It </w:t>
            </w:r>
            <w:r>
              <w:rPr>
                <w:spacing w:val="-3"/>
                <w:w w:val="105"/>
                <w:sz w:val="18"/>
              </w:rPr>
              <w:t xml:space="preserve">will </w:t>
            </w:r>
            <w:r>
              <w:rPr>
                <w:spacing w:val="-4"/>
                <w:w w:val="105"/>
                <w:sz w:val="18"/>
              </w:rPr>
              <w:t xml:space="preserve">solidify </w:t>
            </w:r>
            <w:r>
              <w:rPr>
                <w:w w:val="105"/>
                <w:sz w:val="18"/>
              </w:rPr>
              <w:t xml:space="preserve">a </w:t>
            </w:r>
            <w:r>
              <w:rPr>
                <w:spacing w:val="-5"/>
                <w:w w:val="105"/>
                <w:sz w:val="18"/>
              </w:rPr>
              <w:t xml:space="preserve">foundation </w:t>
            </w:r>
            <w:r>
              <w:rPr>
                <w:spacing w:val="-3"/>
                <w:w w:val="105"/>
                <w:sz w:val="18"/>
              </w:rPr>
              <w:t xml:space="preserve">to </w:t>
            </w:r>
            <w:proofErr w:type="gramStart"/>
            <w:r>
              <w:rPr>
                <w:spacing w:val="-5"/>
                <w:w w:val="105"/>
                <w:sz w:val="18"/>
              </w:rPr>
              <w:t xml:space="preserve">create  </w:t>
            </w:r>
            <w:r>
              <w:rPr>
                <w:spacing w:val="-4"/>
                <w:w w:val="105"/>
                <w:sz w:val="18"/>
              </w:rPr>
              <w:t>import</w:t>
            </w:r>
            <w:proofErr w:type="gramEnd"/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 xml:space="preserve">declaration </w:t>
            </w:r>
            <w:r>
              <w:rPr>
                <w:spacing w:val="-4"/>
                <w:w w:val="105"/>
                <w:sz w:val="18"/>
              </w:rPr>
              <w:t xml:space="preserve">process and </w:t>
            </w:r>
            <w:r>
              <w:rPr>
                <w:spacing w:val="-5"/>
                <w:w w:val="105"/>
                <w:sz w:val="18"/>
              </w:rPr>
              <w:t xml:space="preserve">mitigation </w:t>
            </w:r>
            <w:r>
              <w:rPr>
                <w:spacing w:val="-3"/>
                <w:w w:val="105"/>
                <w:sz w:val="18"/>
              </w:rPr>
              <w:t xml:space="preserve">of </w:t>
            </w:r>
            <w:r>
              <w:rPr>
                <w:spacing w:val="-4"/>
                <w:w w:val="105"/>
                <w:sz w:val="18"/>
              </w:rPr>
              <w:t xml:space="preserve">access </w:t>
            </w:r>
            <w:r>
              <w:rPr>
                <w:spacing w:val="-5"/>
                <w:w w:val="105"/>
                <w:sz w:val="18"/>
              </w:rPr>
              <w:t xml:space="preserve">control.           </w:t>
            </w:r>
            <w:proofErr w:type="gramStart"/>
            <w:r>
              <w:rPr>
                <w:spacing w:val="-5"/>
                <w:w w:val="105"/>
                <w:sz w:val="18"/>
              </w:rPr>
              <w:t>national</w:t>
            </w:r>
            <w:proofErr w:type="gramEnd"/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spacing w:val="-4"/>
                <w:w w:val="105"/>
                <w:sz w:val="18"/>
              </w:rPr>
              <w:t>wealth and</w:t>
            </w:r>
            <w:r>
              <w:rPr>
                <w:spacing w:val="-24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employment.</w:t>
            </w:r>
          </w:p>
          <w:p w:rsidR="00596931" w:rsidRDefault="00596931">
            <w:pPr>
              <w:pStyle w:val="TableParagraph"/>
              <w:rPr>
                <w:rFonts w:ascii="Times New Roman"/>
                <w:sz w:val="21"/>
              </w:rPr>
            </w:pPr>
          </w:p>
          <w:p w:rsidR="00596931" w:rsidRDefault="004E0DDE">
            <w:pPr>
              <w:pStyle w:val="TableParagraph"/>
              <w:tabs>
                <w:tab w:val="left" w:pos="7103"/>
              </w:tabs>
              <w:ind w:right="439"/>
              <w:jc w:val="right"/>
              <w:rPr>
                <w:rFonts w:ascii="Trebuchet MS"/>
                <w:sz w:val="17"/>
              </w:rPr>
            </w:pPr>
            <w:r>
              <w:rPr>
                <w:spacing w:val="-3"/>
                <w:sz w:val="18"/>
              </w:rPr>
              <w:t xml:space="preserve">The  </w:t>
            </w:r>
            <w:r>
              <w:rPr>
                <w:spacing w:val="-4"/>
                <w:sz w:val="18"/>
              </w:rPr>
              <w:t xml:space="preserve">following  </w:t>
            </w:r>
            <w:r>
              <w:rPr>
                <w:spacing w:val="-3"/>
                <w:sz w:val="18"/>
              </w:rPr>
              <w:t xml:space="preserve">are  </w:t>
            </w:r>
            <w:r>
              <w:rPr>
                <w:spacing w:val="-2"/>
                <w:sz w:val="18"/>
              </w:rPr>
              <w:t xml:space="preserve">the  </w:t>
            </w:r>
            <w:r>
              <w:rPr>
                <w:sz w:val="18"/>
              </w:rPr>
              <w:t xml:space="preserve">policy </w:t>
            </w:r>
            <w:r>
              <w:rPr>
                <w:spacing w:val="-3"/>
                <w:sz w:val="18"/>
              </w:rPr>
              <w:t>direction  proposals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for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the</w:t>
            </w:r>
            <w:r>
              <w:rPr>
                <w:spacing w:val="-2"/>
                <w:sz w:val="18"/>
              </w:rPr>
              <w:tab/>
            </w:r>
            <w:r>
              <w:rPr>
                <w:rFonts w:ascii="Trebuchet MS"/>
                <w:w w:val="85"/>
                <w:sz w:val="17"/>
              </w:rPr>
              <w:t>Contact</w:t>
            </w:r>
            <w:r>
              <w:rPr>
                <w:rFonts w:ascii="Trebuchet MS"/>
                <w:spacing w:val="37"/>
                <w:w w:val="85"/>
                <w:sz w:val="17"/>
              </w:rPr>
              <w:t xml:space="preserve"> </w:t>
            </w:r>
            <w:r>
              <w:rPr>
                <w:rFonts w:ascii="Trebuchet MS"/>
                <w:w w:val="85"/>
                <w:sz w:val="17"/>
              </w:rPr>
              <w:t>Information</w:t>
            </w:r>
          </w:p>
          <w:p w:rsidR="00596931" w:rsidRDefault="004E0DDE">
            <w:pPr>
              <w:pStyle w:val="TableParagraph"/>
              <w:tabs>
                <w:tab w:val="left" w:pos="8093"/>
              </w:tabs>
              <w:spacing w:before="2"/>
              <w:ind w:left="441"/>
              <w:rPr>
                <w:rFonts w:ascii="Trebuchet MS"/>
                <w:sz w:val="17"/>
              </w:rPr>
            </w:pPr>
            <w:proofErr w:type="gramStart"/>
            <w:r>
              <w:rPr>
                <w:w w:val="105"/>
                <w:sz w:val="18"/>
              </w:rPr>
              <w:t>special</w:t>
            </w:r>
            <w:proofErr w:type="gramEnd"/>
            <w:r>
              <w:rPr>
                <w:w w:val="105"/>
                <w:sz w:val="18"/>
              </w:rPr>
              <w:t xml:space="preserve"> areas. </w:t>
            </w:r>
            <w:r>
              <w:rPr>
                <w:spacing w:val="-5"/>
                <w:w w:val="105"/>
                <w:sz w:val="18"/>
              </w:rPr>
              <w:t xml:space="preserve">It </w:t>
            </w:r>
            <w:r>
              <w:rPr>
                <w:w w:val="105"/>
                <w:sz w:val="18"/>
              </w:rPr>
              <w:t xml:space="preserve">is necessary to increase </w:t>
            </w:r>
            <w:r>
              <w:rPr>
                <w:spacing w:val="-3"/>
                <w:w w:val="105"/>
                <w:sz w:val="18"/>
              </w:rPr>
              <w:t xml:space="preserve">incentives 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to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free</w:t>
            </w:r>
            <w:r>
              <w:rPr>
                <w:w w:val="105"/>
                <w:sz w:val="18"/>
              </w:rPr>
              <w:tab/>
            </w:r>
            <w:r>
              <w:rPr>
                <w:rFonts w:ascii="Trebuchet MS"/>
                <w:w w:val="95"/>
                <w:sz w:val="17"/>
              </w:rPr>
              <w:t>Sung-woo</w:t>
            </w:r>
            <w:r>
              <w:rPr>
                <w:rFonts w:ascii="Trebuchet MS"/>
                <w:spacing w:val="-31"/>
                <w:w w:val="95"/>
                <w:sz w:val="17"/>
              </w:rPr>
              <w:t xml:space="preserve"> </w:t>
            </w:r>
            <w:r>
              <w:rPr>
                <w:rFonts w:ascii="Trebuchet MS"/>
                <w:w w:val="95"/>
                <w:sz w:val="17"/>
              </w:rPr>
              <w:t>Lee</w:t>
            </w:r>
          </w:p>
          <w:p w:rsidR="00596931" w:rsidRDefault="004E0DDE">
            <w:pPr>
              <w:pStyle w:val="TableParagraph"/>
              <w:tabs>
                <w:tab w:val="left" w:pos="7090"/>
              </w:tabs>
              <w:spacing w:before="2"/>
              <w:ind w:left="441"/>
              <w:rPr>
                <w:rFonts w:ascii="Trebuchet MS"/>
                <w:sz w:val="17"/>
              </w:rPr>
            </w:pPr>
            <w:r>
              <w:rPr>
                <w:spacing w:val="-3"/>
                <w:sz w:val="18"/>
              </w:rPr>
              <w:t>t</w:t>
            </w:r>
            <w:r>
              <w:rPr>
                <w:spacing w:val="-3"/>
                <w:sz w:val="18"/>
              </w:rPr>
              <w:t xml:space="preserve">rade  </w:t>
            </w:r>
            <w:r>
              <w:rPr>
                <w:spacing w:val="-4"/>
                <w:sz w:val="18"/>
              </w:rPr>
              <w:t xml:space="preserve">zones,  relax  </w:t>
            </w:r>
            <w:r>
              <w:rPr>
                <w:spacing w:val="-3"/>
                <w:sz w:val="18"/>
              </w:rPr>
              <w:t xml:space="preserve">the  </w:t>
            </w:r>
            <w:r>
              <w:rPr>
                <w:spacing w:val="-5"/>
                <w:sz w:val="18"/>
              </w:rPr>
              <w:t xml:space="preserve">regulations  </w:t>
            </w:r>
            <w:r>
              <w:rPr>
                <w:spacing w:val="-3"/>
                <w:sz w:val="18"/>
              </w:rPr>
              <w:t>on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move-in  qualifications</w:t>
            </w:r>
            <w:r>
              <w:rPr>
                <w:spacing w:val="-5"/>
                <w:sz w:val="18"/>
              </w:rPr>
              <w:tab/>
            </w:r>
            <w:r>
              <w:rPr>
                <w:rFonts w:ascii="Trebuchet MS"/>
                <w:w w:val="85"/>
                <w:sz w:val="17"/>
              </w:rPr>
              <w:t>E-mail:</w:t>
            </w:r>
            <w:r>
              <w:rPr>
                <w:rFonts w:ascii="Trebuchet MS"/>
                <w:spacing w:val="41"/>
                <w:w w:val="85"/>
                <w:sz w:val="17"/>
              </w:rPr>
              <w:t xml:space="preserve"> </w:t>
            </w:r>
            <w:hyperlink r:id="rId52">
              <w:r>
                <w:rPr>
                  <w:rFonts w:ascii="Trebuchet MS"/>
                  <w:w w:val="85"/>
                  <w:sz w:val="17"/>
                </w:rPr>
                <w:t>waterfront@kmi.re.kr</w:t>
              </w:r>
            </w:hyperlink>
          </w:p>
          <w:p w:rsidR="00596931" w:rsidRDefault="00596931">
            <w:pPr>
              <w:pStyle w:val="TableParagraph"/>
              <w:rPr>
                <w:rFonts w:ascii="Times New Roman"/>
                <w:sz w:val="18"/>
              </w:rPr>
            </w:pPr>
          </w:p>
          <w:p w:rsidR="00596931" w:rsidRDefault="00596931">
            <w:pPr>
              <w:pStyle w:val="TableParagraph"/>
              <w:rPr>
                <w:rFonts w:ascii="Times New Roman"/>
                <w:sz w:val="18"/>
              </w:rPr>
            </w:pPr>
          </w:p>
          <w:p w:rsidR="00596931" w:rsidRDefault="004E0DDE">
            <w:pPr>
              <w:pStyle w:val="TableParagraph"/>
              <w:spacing w:before="144"/>
              <w:ind w:left="441"/>
              <w:rPr>
                <w:rFonts w:ascii="Lucida Sans"/>
                <w:sz w:val="28"/>
              </w:rPr>
            </w:pPr>
            <w:r>
              <w:rPr>
                <w:rFonts w:ascii="Lucida Sans"/>
                <w:color w:val="AA4E30"/>
                <w:w w:val="90"/>
                <w:sz w:val="28"/>
              </w:rPr>
              <w:t xml:space="preserve">A </w:t>
            </w:r>
            <w:r>
              <w:rPr>
                <w:rFonts w:ascii="Lucida Sans"/>
                <w:color w:val="AA4E30"/>
                <w:spacing w:val="-13"/>
                <w:w w:val="90"/>
                <w:sz w:val="28"/>
              </w:rPr>
              <w:t xml:space="preserve">Study </w:t>
            </w:r>
            <w:r>
              <w:rPr>
                <w:rFonts w:ascii="Lucida Sans"/>
                <w:color w:val="AA4E30"/>
                <w:spacing w:val="-8"/>
                <w:w w:val="90"/>
                <w:sz w:val="28"/>
              </w:rPr>
              <w:t xml:space="preserve">on </w:t>
            </w:r>
            <w:r>
              <w:rPr>
                <w:rFonts w:ascii="Lucida Sans"/>
                <w:color w:val="AA4E30"/>
                <w:spacing w:val="-14"/>
                <w:w w:val="90"/>
                <w:sz w:val="28"/>
              </w:rPr>
              <w:t xml:space="preserve">Measures </w:t>
            </w:r>
            <w:r>
              <w:rPr>
                <w:rFonts w:ascii="Lucida Sans"/>
                <w:color w:val="AA4E30"/>
                <w:spacing w:val="-8"/>
                <w:w w:val="90"/>
                <w:sz w:val="28"/>
              </w:rPr>
              <w:t xml:space="preserve">to </w:t>
            </w:r>
            <w:r>
              <w:rPr>
                <w:rFonts w:ascii="Lucida Sans"/>
                <w:color w:val="AA4E30"/>
                <w:spacing w:val="-15"/>
                <w:w w:val="90"/>
                <w:sz w:val="28"/>
              </w:rPr>
              <w:t xml:space="preserve">Develop </w:t>
            </w:r>
            <w:r>
              <w:rPr>
                <w:rFonts w:ascii="Lucida Sans"/>
                <w:color w:val="AA4E30"/>
                <w:spacing w:val="-11"/>
                <w:w w:val="90"/>
                <w:sz w:val="28"/>
              </w:rPr>
              <w:t xml:space="preserve">Port </w:t>
            </w:r>
            <w:r>
              <w:rPr>
                <w:rFonts w:ascii="Lucida Sans"/>
                <w:color w:val="AA4E30"/>
                <w:spacing w:val="-14"/>
                <w:w w:val="90"/>
                <w:sz w:val="28"/>
              </w:rPr>
              <w:t xml:space="preserve">Regions Leading </w:t>
            </w:r>
            <w:r>
              <w:rPr>
                <w:rFonts w:ascii="Lucida Sans"/>
                <w:color w:val="AA4E30"/>
                <w:spacing w:val="-11"/>
                <w:w w:val="90"/>
                <w:sz w:val="28"/>
              </w:rPr>
              <w:t xml:space="preserve">the </w:t>
            </w:r>
            <w:r>
              <w:rPr>
                <w:rFonts w:ascii="Lucida Sans"/>
                <w:color w:val="AA4E30"/>
                <w:spacing w:val="-14"/>
                <w:w w:val="90"/>
                <w:sz w:val="28"/>
              </w:rPr>
              <w:t xml:space="preserve">Global </w:t>
            </w:r>
            <w:r>
              <w:rPr>
                <w:rFonts w:ascii="Lucida Sans"/>
                <w:color w:val="AA4E30"/>
                <w:spacing w:val="-11"/>
                <w:w w:val="90"/>
                <w:sz w:val="28"/>
              </w:rPr>
              <w:t xml:space="preserve">Age </w:t>
            </w:r>
            <w:r>
              <w:rPr>
                <w:rFonts w:ascii="Lucida Sans"/>
                <w:color w:val="AA4E30"/>
                <w:spacing w:val="-8"/>
                <w:w w:val="90"/>
                <w:sz w:val="28"/>
              </w:rPr>
              <w:t xml:space="preserve">of </w:t>
            </w:r>
            <w:r>
              <w:rPr>
                <w:rFonts w:ascii="Lucida Sans"/>
                <w:color w:val="AA4E30"/>
                <w:spacing w:val="-16"/>
                <w:w w:val="90"/>
                <w:sz w:val="28"/>
              </w:rPr>
              <w:t>Ocean</w:t>
            </w:r>
          </w:p>
          <w:p w:rsidR="00596931" w:rsidRDefault="00596931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:rsidR="00596931" w:rsidRDefault="004E0DDE">
            <w:pPr>
              <w:pStyle w:val="TableParagraph"/>
              <w:tabs>
                <w:tab w:val="left" w:pos="5140"/>
              </w:tabs>
              <w:spacing w:before="1"/>
              <w:ind w:left="4885" w:right="453" w:hanging="4445"/>
              <w:rPr>
                <w:sz w:val="18"/>
              </w:rPr>
            </w:pPr>
            <w:r>
              <w:rPr>
                <w:rFonts w:ascii="Verdana"/>
                <w:color w:val="009FA8"/>
                <w:spacing w:val="-3"/>
                <w:sz w:val="19"/>
              </w:rPr>
              <w:t>1.</w:t>
            </w:r>
            <w:r>
              <w:rPr>
                <w:rFonts w:ascii="Verdana"/>
                <w:color w:val="009FA8"/>
                <w:spacing w:val="-48"/>
                <w:sz w:val="19"/>
              </w:rPr>
              <w:t xml:space="preserve"> </w:t>
            </w:r>
            <w:r>
              <w:rPr>
                <w:rFonts w:ascii="Verdana"/>
                <w:color w:val="009FA8"/>
                <w:spacing w:val="-5"/>
                <w:sz w:val="19"/>
              </w:rPr>
              <w:t>Purposes</w:t>
            </w:r>
            <w:r>
              <w:rPr>
                <w:rFonts w:ascii="Verdana"/>
                <w:color w:val="009FA8"/>
                <w:spacing w:val="-5"/>
                <w:sz w:val="19"/>
              </w:rPr>
              <w:tab/>
            </w:r>
            <w:r>
              <w:rPr>
                <w:rFonts w:ascii="Verdana"/>
                <w:color w:val="009FA8"/>
                <w:spacing w:val="-5"/>
                <w:sz w:val="19"/>
              </w:rPr>
              <w:tab/>
            </w:r>
            <w:r>
              <w:rPr>
                <w:spacing w:val="-5"/>
                <w:w w:val="105"/>
                <w:sz w:val="18"/>
              </w:rPr>
              <w:t xml:space="preserve">It </w:t>
            </w:r>
            <w:r>
              <w:rPr>
                <w:spacing w:val="-3"/>
                <w:w w:val="105"/>
                <w:sz w:val="18"/>
              </w:rPr>
              <w:t xml:space="preserve">aims </w:t>
            </w:r>
            <w:r>
              <w:rPr>
                <w:w w:val="105"/>
                <w:sz w:val="18"/>
              </w:rPr>
              <w:t xml:space="preserve">to </w:t>
            </w:r>
            <w:r>
              <w:rPr>
                <w:spacing w:val="-3"/>
                <w:w w:val="105"/>
                <w:sz w:val="18"/>
              </w:rPr>
              <w:t xml:space="preserve">address intensifying </w:t>
            </w:r>
            <w:r>
              <w:rPr>
                <w:w w:val="105"/>
                <w:sz w:val="18"/>
              </w:rPr>
              <w:t xml:space="preserve">conflicts  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between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ports</w:t>
            </w:r>
            <w:r>
              <w:rPr>
                <w:spacing w:val="-2"/>
                <w:w w:val="107"/>
                <w:sz w:val="18"/>
              </w:rPr>
              <w:t xml:space="preserve"> </w:t>
            </w:r>
            <w:r>
              <w:rPr>
                <w:spacing w:val="3"/>
                <w:w w:val="105"/>
                <w:sz w:val="18"/>
              </w:rPr>
              <w:t xml:space="preserve">and </w:t>
            </w:r>
            <w:r>
              <w:rPr>
                <w:spacing w:val="5"/>
                <w:w w:val="105"/>
                <w:sz w:val="18"/>
              </w:rPr>
              <w:t xml:space="preserve">cities. </w:t>
            </w:r>
            <w:r>
              <w:rPr>
                <w:w w:val="105"/>
                <w:sz w:val="18"/>
              </w:rPr>
              <w:t xml:space="preserve">It </w:t>
            </w:r>
            <w:r>
              <w:rPr>
                <w:spacing w:val="3"/>
                <w:w w:val="105"/>
                <w:sz w:val="18"/>
              </w:rPr>
              <w:t xml:space="preserve">is </w:t>
            </w:r>
            <w:r>
              <w:rPr>
                <w:spacing w:val="5"/>
                <w:w w:val="105"/>
                <w:sz w:val="18"/>
              </w:rPr>
              <w:t xml:space="preserve">conducted </w:t>
            </w:r>
            <w:r>
              <w:rPr>
                <w:spacing w:val="3"/>
                <w:w w:val="105"/>
                <w:sz w:val="18"/>
              </w:rPr>
              <w:t xml:space="preserve">to </w:t>
            </w:r>
            <w:r>
              <w:rPr>
                <w:spacing w:val="5"/>
                <w:w w:val="105"/>
                <w:sz w:val="18"/>
              </w:rPr>
              <w:t xml:space="preserve">suggest stepwise  </w:t>
            </w:r>
            <w:r>
              <w:rPr>
                <w:spacing w:val="46"/>
                <w:w w:val="105"/>
                <w:sz w:val="18"/>
              </w:rPr>
              <w:t xml:space="preserve"> </w:t>
            </w:r>
            <w:r>
              <w:rPr>
                <w:spacing w:val="6"/>
                <w:w w:val="105"/>
                <w:sz w:val="18"/>
              </w:rPr>
              <w:t>policy</w:t>
            </w:r>
          </w:p>
          <w:p w:rsidR="00596931" w:rsidRDefault="004E0DDE">
            <w:pPr>
              <w:pStyle w:val="TableParagraph"/>
              <w:spacing w:before="5" w:line="244" w:lineRule="auto"/>
              <w:ind w:left="441" w:right="452" w:firstLine="255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 xml:space="preserve">Economic development and advancement of industrial improvement and long-term action plans; which include structure create high added values in the port </w:t>
            </w:r>
            <w:r>
              <w:rPr>
                <w:w w:val="110"/>
                <w:sz w:val="18"/>
              </w:rPr>
              <w:t xml:space="preserve">logistics institutional improvement within the current laws and functions. Advanced national economy stretches </w:t>
            </w:r>
            <w:proofErr w:type="gramStart"/>
            <w:r>
              <w:rPr>
                <w:w w:val="110"/>
                <w:sz w:val="18"/>
              </w:rPr>
              <w:t>function</w:t>
            </w:r>
            <w:proofErr w:type="gramEnd"/>
            <w:r>
              <w:rPr>
                <w:w w:val="110"/>
                <w:sz w:val="18"/>
              </w:rPr>
              <w:t xml:space="preserve">    regulations, enactment and utilization of new laws and of city, which accelerates conflicts between ports and cities. </w:t>
            </w:r>
            <w:proofErr w:type="gramStart"/>
            <w:r>
              <w:rPr>
                <w:w w:val="110"/>
                <w:sz w:val="18"/>
              </w:rPr>
              <w:t>regulations</w:t>
            </w:r>
            <w:proofErr w:type="gramEnd"/>
            <w:r>
              <w:rPr>
                <w:w w:val="110"/>
                <w:sz w:val="18"/>
              </w:rPr>
              <w:t xml:space="preserve"> and</w:t>
            </w:r>
            <w:r>
              <w:rPr>
                <w:w w:val="110"/>
                <w:sz w:val="18"/>
              </w:rPr>
              <w:t xml:space="preserve"> visions and action plans for the Such issues are addressed as the importance of the marine development of the port areas.</w:t>
            </w:r>
          </w:p>
          <w:p w:rsidR="00596931" w:rsidRDefault="004E0DDE">
            <w:pPr>
              <w:pStyle w:val="TableParagraph"/>
              <w:ind w:left="441" w:right="1172"/>
              <w:rPr>
                <w:sz w:val="18"/>
              </w:rPr>
            </w:pPr>
            <w:proofErr w:type="gramStart"/>
            <w:r>
              <w:rPr>
                <w:w w:val="105"/>
                <w:sz w:val="18"/>
              </w:rPr>
              <w:t>industry</w:t>
            </w:r>
            <w:proofErr w:type="gramEnd"/>
            <w:r>
              <w:rPr>
                <w:w w:val="105"/>
                <w:sz w:val="18"/>
              </w:rPr>
              <w:t xml:space="preserve"> has been highlighted. The study aims to  suggest</w:t>
            </w:r>
          </w:p>
          <w:p w:rsidR="00596931" w:rsidRDefault="004E0DDE">
            <w:pPr>
              <w:pStyle w:val="TableParagraph"/>
              <w:tabs>
                <w:tab w:val="left" w:pos="4885"/>
              </w:tabs>
              <w:spacing w:before="4"/>
              <w:ind w:left="441" w:right="1172"/>
              <w:rPr>
                <w:rFonts w:ascii="Verdana"/>
                <w:sz w:val="19"/>
              </w:rPr>
            </w:pPr>
            <w:proofErr w:type="gramStart"/>
            <w:r>
              <w:rPr>
                <w:sz w:val="18"/>
              </w:rPr>
              <w:t>the</w:t>
            </w:r>
            <w:proofErr w:type="gramEnd"/>
            <w:r>
              <w:rPr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 xml:space="preserve">measures  </w:t>
            </w:r>
            <w:r>
              <w:rPr>
                <w:sz w:val="18"/>
              </w:rPr>
              <w:t xml:space="preserve">to </w:t>
            </w:r>
            <w:r>
              <w:rPr>
                <w:spacing w:val="-4"/>
                <w:sz w:val="18"/>
              </w:rPr>
              <w:t xml:space="preserve">improve  </w:t>
            </w:r>
            <w:r>
              <w:rPr>
                <w:sz w:val="18"/>
              </w:rPr>
              <w:t xml:space="preserve">the port </w:t>
            </w:r>
            <w:r>
              <w:rPr>
                <w:spacing w:val="-3"/>
                <w:sz w:val="18"/>
              </w:rPr>
              <w:t xml:space="preserve">and   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neighboring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regions</w:t>
            </w:r>
            <w:r>
              <w:rPr>
                <w:spacing w:val="-3"/>
                <w:sz w:val="18"/>
              </w:rPr>
              <w:tab/>
            </w:r>
            <w:r>
              <w:rPr>
                <w:rFonts w:ascii="Verdana"/>
                <w:color w:val="009FA8"/>
                <w:spacing w:val="-3"/>
                <w:w w:val="95"/>
                <w:sz w:val="19"/>
              </w:rPr>
              <w:t>2.</w:t>
            </w:r>
            <w:r>
              <w:rPr>
                <w:rFonts w:ascii="Verdana"/>
                <w:color w:val="009FA8"/>
                <w:spacing w:val="-37"/>
                <w:w w:val="95"/>
                <w:sz w:val="19"/>
              </w:rPr>
              <w:t xml:space="preserve"> </w:t>
            </w:r>
            <w:r>
              <w:rPr>
                <w:rFonts w:ascii="Verdana"/>
                <w:color w:val="009FA8"/>
                <w:spacing w:val="-5"/>
                <w:w w:val="95"/>
                <w:sz w:val="19"/>
              </w:rPr>
              <w:t>Methodolog</w:t>
            </w:r>
            <w:r>
              <w:rPr>
                <w:rFonts w:ascii="Verdana"/>
                <w:color w:val="009FA8"/>
                <w:spacing w:val="-5"/>
                <w:w w:val="95"/>
                <w:sz w:val="19"/>
              </w:rPr>
              <w:t>ies</w:t>
            </w:r>
            <w:r>
              <w:rPr>
                <w:rFonts w:ascii="Verdana"/>
                <w:color w:val="009FA8"/>
                <w:spacing w:val="-38"/>
                <w:w w:val="95"/>
                <w:sz w:val="19"/>
              </w:rPr>
              <w:t xml:space="preserve"> </w:t>
            </w:r>
            <w:r>
              <w:rPr>
                <w:rFonts w:ascii="Verdana"/>
                <w:color w:val="009FA8"/>
                <w:spacing w:val="-4"/>
                <w:w w:val="95"/>
                <w:sz w:val="19"/>
              </w:rPr>
              <w:t>and</w:t>
            </w:r>
            <w:r>
              <w:rPr>
                <w:rFonts w:ascii="Verdana"/>
                <w:color w:val="009FA8"/>
                <w:spacing w:val="-37"/>
                <w:w w:val="95"/>
                <w:sz w:val="19"/>
              </w:rPr>
              <w:t xml:space="preserve"> </w:t>
            </w:r>
            <w:r>
              <w:rPr>
                <w:rFonts w:ascii="Verdana"/>
                <w:color w:val="009FA8"/>
                <w:spacing w:val="-5"/>
                <w:w w:val="95"/>
                <w:sz w:val="19"/>
              </w:rPr>
              <w:t>Features</w:t>
            </w:r>
          </w:p>
          <w:p w:rsidR="00596931" w:rsidRDefault="004E0DDE">
            <w:pPr>
              <w:pStyle w:val="TableParagraph"/>
              <w:ind w:left="441" w:right="1172"/>
              <w:rPr>
                <w:sz w:val="18"/>
              </w:rPr>
            </w:pPr>
            <w:r>
              <w:rPr>
                <w:w w:val="105"/>
                <w:sz w:val="18"/>
              </w:rPr>
              <w:t>that fulfill the demands of creating high added-value   port</w:t>
            </w:r>
          </w:p>
          <w:p w:rsidR="00596931" w:rsidRDefault="004E0DDE">
            <w:pPr>
              <w:pStyle w:val="TableParagraph"/>
              <w:tabs>
                <w:tab w:val="left" w:pos="4885"/>
              </w:tabs>
              <w:spacing w:before="5"/>
              <w:ind w:left="441" w:right="1172"/>
              <w:rPr>
                <w:sz w:val="18"/>
              </w:rPr>
            </w:pPr>
            <w:proofErr w:type="gramStart"/>
            <w:r>
              <w:rPr>
                <w:w w:val="105"/>
                <w:sz w:val="18"/>
              </w:rPr>
              <w:t>spaces</w:t>
            </w:r>
            <w:proofErr w:type="gramEnd"/>
            <w:r>
              <w:rPr>
                <w:w w:val="105"/>
                <w:sz w:val="18"/>
              </w:rPr>
              <w:t>.</w:t>
            </w:r>
            <w:r>
              <w:rPr>
                <w:w w:val="105"/>
                <w:sz w:val="18"/>
              </w:rPr>
              <w:tab/>
              <w:t>1)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spacing w:val="-3"/>
                <w:w w:val="105"/>
                <w:sz w:val="18"/>
              </w:rPr>
              <w:t>Methodologies</w:t>
            </w:r>
          </w:p>
        </w:tc>
      </w:tr>
    </w:tbl>
    <w:p w:rsidR="00596931" w:rsidRDefault="00596931">
      <w:pPr>
        <w:rPr>
          <w:sz w:val="18"/>
        </w:rPr>
        <w:sectPr w:rsidR="00596931">
          <w:pgSz w:w="10320" w:h="14180"/>
          <w:pgMar w:top="1060" w:right="280" w:bottom="560" w:left="280" w:header="0" w:footer="378" w:gutter="0"/>
          <w:cols w:space="720"/>
        </w:sectPr>
      </w:pPr>
    </w:p>
    <w:p w:rsidR="00596931" w:rsidRDefault="004E0DDE">
      <w:pPr>
        <w:pStyle w:val="a3"/>
        <w:spacing w:before="9" w:after="1"/>
        <w:rPr>
          <w:rFonts w:ascii="Times New Roman"/>
          <w:sz w:val="9"/>
        </w:rPr>
      </w:pPr>
      <w:r>
        <w:lastRenderedPageBreak/>
        <w:pict>
          <v:group id="_x0000_s1037" style="position:absolute;margin-left:20.15pt;margin-top:59.85pt;width:475.65pt;height:613.4pt;z-index:-30952;mso-position-horizontal-relative:page;mso-position-vertical-relative:page" coordorigin="403,1197" coordsize="9513,12268">
            <v:rect id="_x0000_s1042" style="position:absolute;left:403;top:1197;width:9512;height:12227" stroked="f"/>
            <v:rect id="_x0000_s1041" style="position:absolute;left:856;top:1537;width:8605;height:1478" stroked="f"/>
            <v:shape id="_x0000_s1040" type="#_x0000_t75" style="position:absolute;left:871;top:1467;width:8565;height:633">
              <v:imagedata r:id="rId53" o:title=""/>
            </v:shape>
            <v:shape id="_x0000_s1039" style="position:absolute;left:871;top:2100;width:8566;height:3227" coordorigin="871,2100" coordsize="8566,3227" path="m9436,2100r-2490,l4455,2100r-2491,l871,2100r,3227l1964,5327r2491,l6946,5327r2490,l9436,2100e" fillcolor="#dff2fc" stroked="f">
              <v:path arrowok="t"/>
            </v:shape>
            <v:rect id="_x0000_s1038" style="position:absolute;left:850;top:5649;width:8605;height:7815" stroked="f"/>
            <w10:wrap anchorx="page" anchory="page"/>
          </v:group>
        </w:pict>
      </w:r>
      <w:r>
        <w:pict>
          <v:shape id="_x0000_s1036" type="#_x0000_t202" style="position:absolute;margin-left:43.15pt;margin-top:73pt;width:429.4pt;height:193.5pt;z-index:140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2" w:space="0" w:color="9FA0A0"/>
                      <w:left w:val="single" w:sz="2" w:space="0" w:color="9FA0A0"/>
                      <w:bottom w:val="single" w:sz="2" w:space="0" w:color="9FA0A0"/>
                      <w:right w:val="single" w:sz="2" w:space="0" w:color="9FA0A0"/>
                      <w:insideH w:val="single" w:sz="2" w:space="0" w:color="9FA0A0"/>
                      <w:insideV w:val="single" w:sz="2" w:space="0" w:color="9FA0A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94"/>
                    <w:gridCol w:w="2491"/>
                    <w:gridCol w:w="2491"/>
                    <w:gridCol w:w="2491"/>
                  </w:tblGrid>
                  <w:tr w:rsidR="00596931">
                    <w:trPr>
                      <w:trHeight w:hRule="exact" w:val="633"/>
                    </w:trPr>
                    <w:tc>
                      <w:tcPr>
                        <w:tcW w:w="1094" w:type="dxa"/>
                        <w:tcBorders>
                          <w:top w:val="single" w:sz="6" w:space="0" w:color="9FA0A0"/>
                          <w:left w:val="nil"/>
                          <w:bottom w:val="single" w:sz="6" w:space="0" w:color="9FA0A0"/>
                          <w:right w:val="single" w:sz="2" w:space="0" w:color="FFFFFF"/>
                        </w:tcBorders>
                      </w:tcPr>
                      <w:p w:rsidR="00596931" w:rsidRDefault="00596931"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9"/>
                          </w:rPr>
                        </w:pPr>
                      </w:p>
                      <w:p w:rsidR="00596931" w:rsidRDefault="004E0DDE">
                        <w:pPr>
                          <w:pStyle w:val="TableParagraph"/>
                          <w:ind w:left="107" w:right="105"/>
                          <w:jc w:val="center"/>
                          <w:rPr>
                            <w:rFonts w:ascii="Times New Roman"/>
                            <w:b/>
                            <w:sz w:val="14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FFFF"/>
                            <w:w w:val="105"/>
                            <w:sz w:val="14"/>
                          </w:rPr>
                          <w:t>Features</w:t>
                        </w:r>
                      </w:p>
                    </w:tc>
                    <w:tc>
                      <w:tcPr>
                        <w:tcW w:w="2491" w:type="dxa"/>
                        <w:tcBorders>
                          <w:top w:val="single" w:sz="6" w:space="0" w:color="9FA0A0"/>
                          <w:left w:val="single" w:sz="2" w:space="0" w:color="FFFFFF"/>
                          <w:bottom w:val="single" w:sz="6" w:space="0" w:color="9FA0A0"/>
                          <w:right w:val="single" w:sz="2" w:space="0" w:color="FFFFFF"/>
                        </w:tcBorders>
                      </w:tcPr>
                      <w:p w:rsidR="00596931" w:rsidRDefault="00596931"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9"/>
                          </w:rPr>
                        </w:pPr>
                      </w:p>
                      <w:p w:rsidR="00596931" w:rsidRDefault="004E0DDE">
                        <w:pPr>
                          <w:pStyle w:val="TableParagraph"/>
                          <w:ind w:left="771"/>
                          <w:rPr>
                            <w:rFonts w:ascii="Times New Roman"/>
                            <w:b/>
                            <w:sz w:val="14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FFFF"/>
                            <w:w w:val="105"/>
                            <w:sz w:val="14"/>
                          </w:rPr>
                          <w:t>Major contents</w:t>
                        </w:r>
                      </w:p>
                    </w:tc>
                    <w:tc>
                      <w:tcPr>
                        <w:tcW w:w="2491" w:type="dxa"/>
                        <w:tcBorders>
                          <w:top w:val="single" w:sz="6" w:space="0" w:color="9FA0A0"/>
                          <w:left w:val="single" w:sz="2" w:space="0" w:color="FFFFFF"/>
                          <w:bottom w:val="single" w:sz="6" w:space="0" w:color="9FA0A0"/>
                          <w:right w:val="single" w:sz="2" w:space="0" w:color="FFFFFF"/>
                        </w:tcBorders>
                      </w:tcPr>
                      <w:p w:rsidR="00596931" w:rsidRDefault="00596931"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9"/>
                          </w:rPr>
                        </w:pPr>
                      </w:p>
                      <w:p w:rsidR="00596931" w:rsidRDefault="004E0DDE">
                        <w:pPr>
                          <w:pStyle w:val="TableParagraph"/>
                          <w:ind w:left="782"/>
                          <w:rPr>
                            <w:rFonts w:ascii="Times New Roman"/>
                            <w:b/>
                            <w:sz w:val="14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FFFF"/>
                            <w:w w:val="105"/>
                            <w:sz w:val="14"/>
                          </w:rPr>
                          <w:t>Data collection</w:t>
                        </w:r>
                      </w:p>
                    </w:tc>
                    <w:tc>
                      <w:tcPr>
                        <w:tcW w:w="2491" w:type="dxa"/>
                        <w:tcBorders>
                          <w:top w:val="single" w:sz="6" w:space="0" w:color="9FA0A0"/>
                          <w:left w:val="single" w:sz="2" w:space="0" w:color="FFFFFF"/>
                          <w:bottom w:val="single" w:sz="6" w:space="0" w:color="9FA0A0"/>
                          <w:right w:val="nil"/>
                        </w:tcBorders>
                      </w:tcPr>
                      <w:p w:rsidR="00596931" w:rsidRDefault="00596931"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9"/>
                          </w:rPr>
                        </w:pPr>
                      </w:p>
                      <w:p w:rsidR="00596931" w:rsidRDefault="004E0DDE">
                        <w:pPr>
                          <w:pStyle w:val="TableParagraph"/>
                          <w:ind w:left="596" w:right="49"/>
                          <w:rPr>
                            <w:rFonts w:ascii="Times New Roman"/>
                            <w:b/>
                            <w:sz w:val="14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FFFF"/>
                            <w:w w:val="105"/>
                            <w:sz w:val="14"/>
                          </w:rPr>
                          <w:t>Reasons for selection</w:t>
                        </w:r>
                      </w:p>
                    </w:tc>
                  </w:tr>
                  <w:tr w:rsidR="00596931">
                    <w:trPr>
                      <w:trHeight w:hRule="exact" w:val="774"/>
                    </w:trPr>
                    <w:tc>
                      <w:tcPr>
                        <w:tcW w:w="1094" w:type="dxa"/>
                        <w:tcBorders>
                          <w:top w:val="single" w:sz="6" w:space="0" w:color="9FA0A0"/>
                          <w:left w:val="nil"/>
                        </w:tcBorders>
                        <w:shd w:val="clear" w:color="auto" w:fill="DFF2FC"/>
                      </w:tcPr>
                      <w:p w:rsidR="00596931" w:rsidRDefault="00596931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596931" w:rsidRDefault="00596931"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596931" w:rsidRDefault="004E0DDE">
                        <w:pPr>
                          <w:pStyle w:val="TableParagraph"/>
                          <w:ind w:left="108" w:right="105"/>
                          <w:jc w:val="center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Basic analysis</w:t>
                        </w:r>
                      </w:p>
                    </w:tc>
                    <w:tc>
                      <w:tcPr>
                        <w:tcW w:w="2491" w:type="dxa"/>
                        <w:tcBorders>
                          <w:top w:val="single" w:sz="6" w:space="0" w:color="9FA0A0"/>
                        </w:tcBorders>
                        <w:shd w:val="clear" w:color="auto" w:fill="DFF2FC"/>
                      </w:tcPr>
                      <w:p w:rsidR="00596931" w:rsidRDefault="004E0DDE"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val="left" w:pos="121"/>
                          </w:tabs>
                          <w:spacing w:before="57"/>
                          <w:ind w:right="336" w:hanging="36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Review</w:t>
                        </w:r>
                        <w:r>
                          <w:rPr>
                            <w:rFonts w:ascii="Times New Roman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on</w:t>
                        </w:r>
                        <w:r>
                          <w:rPr>
                            <w:rFonts w:ascii="Times New Roman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function</w:t>
                        </w:r>
                        <w:r>
                          <w:rPr>
                            <w:rFonts w:ascii="Times New Roman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port</w:t>
                        </w:r>
                        <w:r>
                          <w:rPr>
                            <w:rFonts w:ascii="Times New Roman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and city</w:t>
                        </w:r>
                        <w:r>
                          <w:rPr>
                            <w:rFonts w:ascii="Times New Roman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and</w:t>
                        </w:r>
                        <w:r>
                          <w:rPr>
                            <w:rFonts w:ascii="Times New Roman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global</w:t>
                        </w:r>
                        <w:r>
                          <w:rPr>
                            <w:rFonts w:ascii="Times New Roman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ocean</w:t>
                        </w:r>
                        <w:r>
                          <w:rPr>
                            <w:rFonts w:ascii="Times New Roman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era</w:t>
                        </w:r>
                      </w:p>
                      <w:p w:rsidR="00596931" w:rsidRDefault="004E0DDE"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val="left" w:pos="121"/>
                          </w:tabs>
                          <w:ind w:left="108" w:right="424" w:hanging="72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Review</w:t>
                        </w:r>
                        <w:r>
                          <w:rPr>
                            <w:rFonts w:ascii="Times New Roman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domestic</w:t>
                        </w:r>
                        <w:r>
                          <w:rPr>
                            <w:rFonts w:ascii="Times New Roman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and</w:t>
                        </w:r>
                        <w:r>
                          <w:rPr>
                            <w:rFonts w:ascii="Times New Roman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overseas related laws and</w:t>
                        </w:r>
                        <w:r>
                          <w:rPr>
                            <w:rFonts w:ascii="Times New Roman"/>
                            <w:spacing w:val="-2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regulations</w:t>
                        </w:r>
                      </w:p>
                    </w:tc>
                    <w:tc>
                      <w:tcPr>
                        <w:tcW w:w="2491" w:type="dxa"/>
                        <w:tcBorders>
                          <w:top w:val="single" w:sz="6" w:space="0" w:color="9FA0A0"/>
                        </w:tcBorders>
                        <w:shd w:val="clear" w:color="auto" w:fill="DFF2FC"/>
                      </w:tcPr>
                      <w:p w:rsidR="00596931" w:rsidRDefault="00596931"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18"/>
                          </w:rPr>
                        </w:pPr>
                      </w:p>
                      <w:p w:rsidR="00596931" w:rsidRDefault="004E0DDE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121"/>
                          </w:tabs>
                          <w:spacing w:line="161" w:lineRule="exact"/>
                          <w:ind w:hanging="84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Related</w:t>
                        </w:r>
                        <w:r>
                          <w:rPr>
                            <w:rFonts w:ascii="Times New Roman"/>
                            <w:spacing w:val="-1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literature</w:t>
                        </w:r>
                      </w:p>
                      <w:p w:rsidR="00596931" w:rsidRDefault="004E0DDE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121"/>
                          </w:tabs>
                          <w:spacing w:line="161" w:lineRule="exact"/>
                          <w:ind w:hanging="84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Field</w:t>
                        </w:r>
                        <w:r>
                          <w:rPr>
                            <w:rFonts w:ascii="Times New Roman"/>
                            <w:spacing w:val="-20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study</w:t>
                        </w:r>
                      </w:p>
                    </w:tc>
                    <w:tc>
                      <w:tcPr>
                        <w:tcW w:w="2491" w:type="dxa"/>
                        <w:tcBorders>
                          <w:top w:val="single" w:sz="6" w:space="0" w:color="9FA0A0"/>
                          <w:right w:val="nil"/>
                        </w:tcBorders>
                        <w:shd w:val="clear" w:color="auto" w:fill="DFF2FC"/>
                      </w:tcPr>
                      <w:p w:rsidR="00596931" w:rsidRDefault="00596931"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18"/>
                          </w:rPr>
                        </w:pPr>
                      </w:p>
                      <w:p w:rsidR="00596931" w:rsidRDefault="004E0DDE">
                        <w:pPr>
                          <w:pStyle w:val="TableParagraph"/>
                          <w:ind w:left="108" w:right="49" w:hanging="73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- Details of related laws and regulations are not included in the study</w:t>
                        </w:r>
                      </w:p>
                    </w:tc>
                  </w:tr>
                  <w:tr w:rsidR="00596931">
                    <w:trPr>
                      <w:trHeight w:hRule="exact" w:val="1213"/>
                    </w:trPr>
                    <w:tc>
                      <w:tcPr>
                        <w:tcW w:w="1094" w:type="dxa"/>
                        <w:tcBorders>
                          <w:left w:val="nil"/>
                        </w:tcBorders>
                        <w:shd w:val="clear" w:color="auto" w:fill="DFF2FC"/>
                      </w:tcPr>
                      <w:p w:rsidR="00596931" w:rsidRDefault="00596931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596931" w:rsidRDefault="00596931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596931" w:rsidRDefault="004E0DDE">
                        <w:pPr>
                          <w:pStyle w:val="TableParagraph"/>
                          <w:spacing w:before="118"/>
                          <w:ind w:left="390" w:hanging="251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Overseas case study</w:t>
                        </w:r>
                      </w:p>
                    </w:tc>
                    <w:tc>
                      <w:tcPr>
                        <w:tcW w:w="2491" w:type="dxa"/>
                        <w:shd w:val="clear" w:color="auto" w:fill="DFF2FC"/>
                      </w:tcPr>
                      <w:p w:rsidR="00596931" w:rsidRDefault="00596931"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7"/>
                          </w:rPr>
                        </w:pPr>
                      </w:p>
                      <w:p w:rsidR="00596931" w:rsidRDefault="004E0DDE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121"/>
                          </w:tabs>
                          <w:ind w:right="204" w:hanging="64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Key</w:t>
                        </w:r>
                        <w:r>
                          <w:rPr>
                            <w:rFonts w:ascii="Times New Roman"/>
                            <w:spacing w:val="-10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model</w:t>
                        </w:r>
                        <w:r>
                          <w:rPr>
                            <w:rFonts w:ascii="Times New Roman"/>
                            <w:spacing w:val="-10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countries</w:t>
                        </w:r>
                        <w:r>
                          <w:rPr>
                            <w:rFonts w:ascii="Times New Roman"/>
                            <w:spacing w:val="-1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selected</w:t>
                        </w:r>
                        <w:r>
                          <w:rPr>
                            <w:rFonts w:ascii="Times New Roman"/>
                            <w:spacing w:val="-10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(Japan, Australia,</w:t>
                        </w:r>
                        <w:r>
                          <w:rPr>
                            <w:rFonts w:ascii="Times New Roman"/>
                            <w:spacing w:val="-2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Germany,</w:t>
                        </w:r>
                        <w:r>
                          <w:rPr>
                            <w:rFonts w:ascii="Times New Roman"/>
                            <w:spacing w:val="-2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etc.)</w:t>
                        </w:r>
                      </w:p>
                      <w:p w:rsidR="00596931" w:rsidRDefault="004E0DDE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121"/>
                          </w:tabs>
                          <w:ind w:left="108" w:right="328" w:hanging="72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Review</w:t>
                        </w:r>
                        <w:r>
                          <w:rPr>
                            <w:rFonts w:ascii="Times New Roman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modeling</w:t>
                        </w:r>
                        <w:r>
                          <w:rPr>
                            <w:rFonts w:ascii="Times New Roman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possibility from the perspective of port and surrounding</w:t>
                        </w:r>
                        <w:r>
                          <w:rPr>
                            <w:rFonts w:ascii="Times New Roman"/>
                            <w:spacing w:val="-1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area</w:t>
                        </w:r>
                        <w:r>
                          <w:rPr>
                            <w:rFonts w:ascii="Times New Roman"/>
                            <w:spacing w:val="-1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development</w:t>
                        </w:r>
                      </w:p>
                    </w:tc>
                    <w:tc>
                      <w:tcPr>
                        <w:tcW w:w="2491" w:type="dxa"/>
                        <w:shd w:val="clear" w:color="auto" w:fill="DFF2FC"/>
                      </w:tcPr>
                      <w:p w:rsidR="00596931" w:rsidRDefault="00596931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596931" w:rsidRDefault="00596931">
                        <w:pPr>
                          <w:pStyle w:val="TableParagraph"/>
                          <w:spacing w:before="3"/>
                          <w:rPr>
                            <w:rFonts w:ascii="Times New Roman"/>
                            <w:sz w:val="17"/>
                          </w:rPr>
                        </w:pPr>
                      </w:p>
                      <w:p w:rsidR="00596931" w:rsidRDefault="004E0DDE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121"/>
                          </w:tabs>
                          <w:spacing w:line="161" w:lineRule="exact"/>
                          <w:ind w:hanging="72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On-site</w:t>
                        </w:r>
                        <w:r>
                          <w:rPr>
                            <w:rFonts w:ascii="Times New Roman"/>
                            <w:spacing w:val="-2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study</w:t>
                        </w:r>
                      </w:p>
                      <w:p w:rsidR="00596931" w:rsidRDefault="004E0DDE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121"/>
                          </w:tabs>
                          <w:ind w:right="227" w:hanging="72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Interview</w:t>
                        </w:r>
                        <w:r>
                          <w:rPr>
                            <w:rFonts w:ascii="Times New Roman"/>
                            <w:spacing w:val="-1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about</w:t>
                        </w:r>
                        <w:r>
                          <w:rPr>
                            <w:rFonts w:ascii="Times New Roman"/>
                            <w:spacing w:val="-1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development</w:t>
                        </w:r>
                        <w:r>
                          <w:rPr>
                            <w:rFonts w:ascii="Times New Roman"/>
                            <w:spacing w:val="-1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history and operational</w:t>
                        </w:r>
                        <w:r>
                          <w:rPr>
                            <w:rFonts w:ascii="Times New Roman"/>
                            <w:spacing w:val="-2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limitations</w:t>
                        </w:r>
                      </w:p>
                    </w:tc>
                    <w:tc>
                      <w:tcPr>
                        <w:tcW w:w="2491" w:type="dxa"/>
                        <w:tcBorders>
                          <w:right w:val="nil"/>
                        </w:tcBorders>
                        <w:shd w:val="clear" w:color="auto" w:fill="DFF2FC"/>
                      </w:tcPr>
                      <w:p w:rsidR="00596931" w:rsidRDefault="004E0DDE">
                        <w:pPr>
                          <w:pStyle w:val="TableParagraph"/>
                          <w:spacing w:before="40"/>
                          <w:ind w:left="108" w:right="49" w:hanging="73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- Through the interview with the related officers, the historical context of the port and surrounding areas development is studied beyond a perspective of a simple re-development and the result is reflected on the research.</w:t>
                        </w:r>
                      </w:p>
                    </w:tc>
                  </w:tr>
                  <w:tr w:rsidR="00596931">
                    <w:trPr>
                      <w:trHeight w:hRule="exact" w:val="1239"/>
                    </w:trPr>
                    <w:tc>
                      <w:tcPr>
                        <w:tcW w:w="1094" w:type="dxa"/>
                        <w:tcBorders>
                          <w:left w:val="nil"/>
                        </w:tcBorders>
                        <w:shd w:val="clear" w:color="auto" w:fill="DFF2FC"/>
                      </w:tcPr>
                      <w:p w:rsidR="00596931" w:rsidRDefault="00596931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596931" w:rsidRDefault="00596931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596931" w:rsidRDefault="00596931"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596931" w:rsidRDefault="004E0DDE">
                        <w:pPr>
                          <w:pStyle w:val="TableParagraph"/>
                          <w:ind w:left="193" w:firstLine="160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 xml:space="preserve">Expert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consultation</w:t>
                        </w:r>
                      </w:p>
                    </w:tc>
                    <w:tc>
                      <w:tcPr>
                        <w:tcW w:w="2491" w:type="dxa"/>
                        <w:shd w:val="clear" w:color="auto" w:fill="DFF2FC"/>
                      </w:tcPr>
                      <w:p w:rsidR="00596931" w:rsidRDefault="004E0DDE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121"/>
                          </w:tabs>
                          <w:spacing w:before="53"/>
                          <w:ind w:right="139" w:hanging="72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Necessity</w:t>
                        </w:r>
                        <w:r>
                          <w:rPr>
                            <w:rFonts w:ascii="Times New Roman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new</w:t>
                        </w:r>
                        <w:r>
                          <w:rPr>
                            <w:rFonts w:ascii="Times New Roman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laws</w:t>
                        </w:r>
                        <w:r>
                          <w:rPr>
                            <w:rFonts w:ascii="Times New Roman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and</w:t>
                        </w:r>
                        <w:r>
                          <w:rPr>
                            <w:rFonts w:ascii="Times New Roman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regulations enactment and new laws and regulations</w:t>
                        </w:r>
                        <w:r>
                          <w:rPr>
                            <w:rFonts w:ascii="Times New Roman"/>
                            <w:spacing w:val="-1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(draft)</w:t>
                        </w:r>
                      </w:p>
                      <w:p w:rsidR="00596931" w:rsidRDefault="004E0DDE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118"/>
                          </w:tabs>
                          <w:ind w:right="10" w:hanging="72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The possibility of introducing designation institutions including district</w:t>
                        </w:r>
                        <w:r>
                          <w:rPr>
                            <w:rFonts w:ascii="Times New Roman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for</w:t>
                        </w:r>
                        <w:r>
                          <w:rPr>
                            <w:rFonts w:ascii="Times New Roman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development</w:t>
                        </w:r>
                        <w:r>
                          <w:rPr>
                            <w:rFonts w:ascii="Times New Roman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port</w:t>
                        </w:r>
                        <w:r>
                          <w:rPr>
                            <w:rFonts w:ascii="Times New Roman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areas</w:t>
                        </w:r>
                      </w:p>
                      <w:p w:rsidR="00596931" w:rsidRDefault="004E0DDE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121"/>
                          </w:tabs>
                          <w:spacing w:line="160" w:lineRule="exact"/>
                          <w:ind w:left="120" w:hanging="84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Review</w:t>
                        </w:r>
                        <w:r>
                          <w:rPr>
                            <w:rFonts w:ascii="Times New Roman"/>
                            <w:spacing w:val="-10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-10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similar</w:t>
                        </w:r>
                        <w:r>
                          <w:rPr>
                            <w:rFonts w:ascii="Times New Roman"/>
                            <w:spacing w:val="-10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cases</w:t>
                        </w:r>
                      </w:p>
                    </w:tc>
                    <w:tc>
                      <w:tcPr>
                        <w:tcW w:w="2491" w:type="dxa"/>
                        <w:shd w:val="clear" w:color="auto" w:fill="DFF2FC"/>
                      </w:tcPr>
                      <w:p w:rsidR="00596931" w:rsidRDefault="00596931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596931" w:rsidRDefault="00596931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596931" w:rsidRDefault="00596931"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8"/>
                          </w:rPr>
                        </w:pPr>
                      </w:p>
                      <w:p w:rsidR="00596931" w:rsidRDefault="004E0DDE">
                        <w:pPr>
                          <w:pStyle w:val="TableParagraph"/>
                          <w:ind w:left="36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- Expert consultation</w:t>
                        </w:r>
                      </w:p>
                    </w:tc>
                    <w:tc>
                      <w:tcPr>
                        <w:tcW w:w="2491" w:type="dxa"/>
                        <w:tcBorders>
                          <w:right w:val="nil"/>
                        </w:tcBorders>
                        <w:shd w:val="clear" w:color="auto" w:fill="DFF2FC"/>
                      </w:tcPr>
                      <w:p w:rsidR="00596931" w:rsidRDefault="00596931"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596931" w:rsidRDefault="004E0DDE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121"/>
                          </w:tabs>
                          <w:ind w:right="112" w:hanging="72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It is necessary to consult legal experts to</w:t>
                        </w:r>
                        <w:r>
                          <w:rPr>
                            <w:rFonts w:ascii="Times New Roman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review</w:t>
                        </w:r>
                        <w:r>
                          <w:rPr>
                            <w:rFonts w:ascii="Times New Roman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articles</w:t>
                        </w:r>
                        <w:r>
                          <w:rPr>
                            <w:rFonts w:ascii="Times New Roman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for</w:t>
                        </w:r>
                        <w:r>
                          <w:rPr>
                            <w:rFonts w:ascii="Times New Roman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enactment of new laws and</w:t>
                        </w:r>
                        <w:r>
                          <w:rPr>
                            <w:rFonts w:ascii="Times New Roman"/>
                            <w:spacing w:val="-2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regulations</w:t>
                        </w:r>
                      </w:p>
                      <w:p w:rsidR="00596931" w:rsidRDefault="004E0DDE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121"/>
                          </w:tabs>
                          <w:ind w:right="254" w:hanging="72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Industry experts are required to review</w:t>
                        </w:r>
                        <w:r>
                          <w:rPr>
                            <w:rFonts w:ascii="Times New Roman"/>
                            <w:spacing w:val="-10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similar</w:t>
                        </w:r>
                        <w:r>
                          <w:rPr>
                            <w:rFonts w:ascii="Times New Roman"/>
                            <w:spacing w:val="-10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cases</w:t>
                        </w:r>
                        <w:r>
                          <w:rPr>
                            <w:rFonts w:ascii="Times New Roman"/>
                            <w:spacing w:val="-10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including</w:t>
                        </w:r>
                        <w:r>
                          <w:rPr>
                            <w:rFonts w:ascii="Times New Roman"/>
                            <w:spacing w:val="-1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urban and</w:t>
                        </w:r>
                        <w:r>
                          <w:rPr>
                            <w:rFonts w:ascii="Times New Roman"/>
                            <w:spacing w:val="-1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environmental</w:t>
                        </w:r>
                        <w:r>
                          <w:rPr>
                            <w:rFonts w:ascii="Times New Roman"/>
                            <w:spacing w:val="-1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development.</w:t>
                        </w:r>
                      </w:p>
                    </w:tc>
                  </w:tr>
                </w:tbl>
                <w:p w:rsidR="00596931" w:rsidRDefault="00596931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6" w:type="dxa"/>
        <w:tblBorders>
          <w:top w:val="single" w:sz="5" w:space="0" w:color="CDE18D"/>
          <w:left w:val="single" w:sz="5" w:space="0" w:color="CDE18D"/>
          <w:bottom w:val="single" w:sz="5" w:space="0" w:color="CDE18D"/>
          <w:right w:val="single" w:sz="5" w:space="0" w:color="CDE18D"/>
          <w:insideH w:val="single" w:sz="5" w:space="0" w:color="CDE18D"/>
          <w:insideV w:val="single" w:sz="5" w:space="0" w:color="CDE18D"/>
        </w:tblBorders>
        <w:tblLayout w:type="fixed"/>
        <w:tblLook w:val="01E0" w:firstRow="1" w:lastRow="1" w:firstColumn="1" w:lastColumn="1" w:noHBand="0" w:noVBand="0"/>
      </w:tblPr>
      <w:tblGrid>
        <w:gridCol w:w="9512"/>
      </w:tblGrid>
      <w:tr w:rsidR="00596931">
        <w:trPr>
          <w:trHeight w:hRule="exact" w:val="12244"/>
        </w:trPr>
        <w:tc>
          <w:tcPr>
            <w:tcW w:w="9512" w:type="dxa"/>
          </w:tcPr>
          <w:p w:rsidR="00596931" w:rsidRDefault="00596931">
            <w:pPr>
              <w:pStyle w:val="TableParagraph"/>
              <w:rPr>
                <w:rFonts w:ascii="Times New Roman"/>
                <w:sz w:val="18"/>
              </w:rPr>
            </w:pPr>
          </w:p>
          <w:p w:rsidR="00596931" w:rsidRDefault="00596931">
            <w:pPr>
              <w:pStyle w:val="TableParagraph"/>
              <w:rPr>
                <w:rFonts w:ascii="Times New Roman"/>
                <w:sz w:val="18"/>
              </w:rPr>
            </w:pPr>
          </w:p>
          <w:p w:rsidR="00596931" w:rsidRDefault="00596931">
            <w:pPr>
              <w:pStyle w:val="TableParagraph"/>
              <w:rPr>
                <w:rFonts w:ascii="Times New Roman"/>
                <w:sz w:val="18"/>
              </w:rPr>
            </w:pPr>
          </w:p>
          <w:p w:rsidR="00596931" w:rsidRDefault="00596931">
            <w:pPr>
              <w:pStyle w:val="TableParagraph"/>
              <w:rPr>
                <w:rFonts w:ascii="Times New Roman"/>
                <w:sz w:val="18"/>
              </w:rPr>
            </w:pPr>
          </w:p>
          <w:p w:rsidR="00596931" w:rsidRDefault="00596931">
            <w:pPr>
              <w:pStyle w:val="TableParagraph"/>
              <w:rPr>
                <w:rFonts w:ascii="Times New Roman"/>
                <w:sz w:val="18"/>
              </w:rPr>
            </w:pPr>
          </w:p>
          <w:p w:rsidR="00596931" w:rsidRDefault="00596931">
            <w:pPr>
              <w:pStyle w:val="TableParagraph"/>
              <w:rPr>
                <w:rFonts w:ascii="Times New Roman"/>
                <w:sz w:val="18"/>
              </w:rPr>
            </w:pPr>
          </w:p>
          <w:p w:rsidR="00596931" w:rsidRDefault="00596931">
            <w:pPr>
              <w:pStyle w:val="TableParagraph"/>
              <w:rPr>
                <w:rFonts w:ascii="Times New Roman"/>
                <w:sz w:val="18"/>
              </w:rPr>
            </w:pPr>
          </w:p>
          <w:p w:rsidR="00596931" w:rsidRDefault="00596931">
            <w:pPr>
              <w:pStyle w:val="TableParagraph"/>
              <w:rPr>
                <w:rFonts w:ascii="Times New Roman"/>
                <w:sz w:val="18"/>
              </w:rPr>
            </w:pPr>
          </w:p>
          <w:p w:rsidR="00596931" w:rsidRDefault="00596931">
            <w:pPr>
              <w:pStyle w:val="TableParagraph"/>
              <w:rPr>
                <w:rFonts w:ascii="Times New Roman"/>
                <w:sz w:val="18"/>
              </w:rPr>
            </w:pPr>
          </w:p>
          <w:p w:rsidR="00596931" w:rsidRDefault="00596931">
            <w:pPr>
              <w:pStyle w:val="TableParagraph"/>
              <w:rPr>
                <w:rFonts w:ascii="Times New Roman"/>
                <w:sz w:val="18"/>
              </w:rPr>
            </w:pPr>
          </w:p>
          <w:p w:rsidR="00596931" w:rsidRDefault="00596931">
            <w:pPr>
              <w:pStyle w:val="TableParagraph"/>
              <w:rPr>
                <w:rFonts w:ascii="Times New Roman"/>
                <w:sz w:val="18"/>
              </w:rPr>
            </w:pPr>
          </w:p>
          <w:p w:rsidR="00596931" w:rsidRDefault="00596931">
            <w:pPr>
              <w:pStyle w:val="TableParagraph"/>
              <w:rPr>
                <w:rFonts w:ascii="Times New Roman"/>
                <w:sz w:val="18"/>
              </w:rPr>
            </w:pPr>
          </w:p>
          <w:p w:rsidR="00596931" w:rsidRDefault="00596931">
            <w:pPr>
              <w:pStyle w:val="TableParagraph"/>
              <w:rPr>
                <w:rFonts w:ascii="Times New Roman"/>
                <w:sz w:val="18"/>
              </w:rPr>
            </w:pPr>
          </w:p>
          <w:p w:rsidR="00596931" w:rsidRDefault="00596931">
            <w:pPr>
              <w:pStyle w:val="TableParagraph"/>
              <w:rPr>
                <w:rFonts w:ascii="Times New Roman"/>
                <w:sz w:val="18"/>
              </w:rPr>
            </w:pPr>
          </w:p>
          <w:p w:rsidR="00596931" w:rsidRDefault="00596931">
            <w:pPr>
              <w:pStyle w:val="TableParagraph"/>
              <w:rPr>
                <w:rFonts w:ascii="Times New Roman"/>
                <w:sz w:val="18"/>
              </w:rPr>
            </w:pPr>
          </w:p>
          <w:p w:rsidR="00596931" w:rsidRDefault="00596931">
            <w:pPr>
              <w:pStyle w:val="TableParagraph"/>
              <w:rPr>
                <w:rFonts w:ascii="Times New Roman"/>
                <w:sz w:val="18"/>
              </w:rPr>
            </w:pPr>
          </w:p>
          <w:p w:rsidR="00596931" w:rsidRDefault="00596931">
            <w:pPr>
              <w:pStyle w:val="TableParagraph"/>
              <w:rPr>
                <w:rFonts w:ascii="Times New Roman"/>
                <w:sz w:val="18"/>
              </w:rPr>
            </w:pPr>
          </w:p>
          <w:p w:rsidR="00596931" w:rsidRDefault="00596931">
            <w:pPr>
              <w:pStyle w:val="TableParagraph"/>
              <w:rPr>
                <w:rFonts w:ascii="Times New Roman"/>
                <w:sz w:val="18"/>
              </w:rPr>
            </w:pPr>
          </w:p>
          <w:p w:rsidR="00596931" w:rsidRDefault="00596931">
            <w:pPr>
              <w:pStyle w:val="TableParagraph"/>
              <w:rPr>
                <w:rFonts w:ascii="Times New Roman"/>
                <w:sz w:val="18"/>
              </w:rPr>
            </w:pPr>
          </w:p>
          <w:p w:rsidR="00596931" w:rsidRDefault="00596931">
            <w:pPr>
              <w:pStyle w:val="TableParagraph"/>
              <w:rPr>
                <w:rFonts w:ascii="Times New Roman"/>
                <w:sz w:val="18"/>
              </w:rPr>
            </w:pPr>
          </w:p>
          <w:p w:rsidR="00596931" w:rsidRDefault="00596931">
            <w:pPr>
              <w:pStyle w:val="TableParagraph"/>
              <w:spacing w:before="8"/>
              <w:rPr>
                <w:rFonts w:ascii="Times New Roman"/>
              </w:rPr>
            </w:pPr>
          </w:p>
          <w:p w:rsidR="00596931" w:rsidRDefault="004E0DDE">
            <w:pPr>
              <w:pStyle w:val="TableParagraph"/>
              <w:tabs>
                <w:tab w:val="left" w:pos="5029"/>
              </w:tabs>
              <w:spacing w:line="244" w:lineRule="auto"/>
              <w:ind w:left="5169" w:right="451" w:hanging="4728"/>
              <w:rPr>
                <w:sz w:val="18"/>
              </w:rPr>
            </w:pPr>
            <w:r>
              <w:rPr>
                <w:w w:val="105"/>
                <w:sz w:val="18"/>
              </w:rPr>
              <w:t>2)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4"/>
                <w:w w:val="105"/>
                <w:sz w:val="18"/>
              </w:rPr>
              <w:t>Features</w:t>
            </w:r>
            <w:r>
              <w:rPr>
                <w:spacing w:val="-4"/>
                <w:w w:val="105"/>
                <w:sz w:val="18"/>
              </w:rPr>
              <w:tab/>
            </w:r>
            <w:r>
              <w:rPr>
                <w:w w:val="90"/>
                <w:sz w:val="18"/>
              </w:rPr>
              <w:t xml:space="preserve">– </w:t>
            </w:r>
            <w:r>
              <w:rPr>
                <w:spacing w:val="-8"/>
                <w:w w:val="105"/>
                <w:sz w:val="18"/>
              </w:rPr>
              <w:t xml:space="preserve">Implementation </w:t>
            </w:r>
            <w:r>
              <w:rPr>
                <w:spacing w:val="-6"/>
                <w:w w:val="105"/>
                <w:sz w:val="18"/>
              </w:rPr>
              <w:t xml:space="preserve">methods: </w:t>
            </w:r>
            <w:r>
              <w:rPr>
                <w:spacing w:val="-7"/>
                <w:w w:val="105"/>
                <w:sz w:val="18"/>
              </w:rPr>
              <w:t xml:space="preserve">zoning </w:t>
            </w:r>
            <w:r>
              <w:rPr>
                <w:spacing w:val="-5"/>
                <w:w w:val="105"/>
                <w:sz w:val="18"/>
              </w:rPr>
              <w:t xml:space="preserve">and 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spacing w:val="-6"/>
                <w:w w:val="105"/>
                <w:sz w:val="18"/>
              </w:rPr>
              <w:t>district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spacing w:val="-7"/>
                <w:w w:val="105"/>
                <w:sz w:val="18"/>
              </w:rPr>
              <w:t>designation</w:t>
            </w:r>
            <w:r>
              <w:rPr>
                <w:w w:val="116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 xml:space="preserve">and </w:t>
            </w:r>
            <w:r>
              <w:rPr>
                <w:spacing w:val="-7"/>
                <w:w w:val="105"/>
                <w:sz w:val="18"/>
              </w:rPr>
              <w:t xml:space="preserve">development </w:t>
            </w:r>
            <w:r>
              <w:rPr>
                <w:spacing w:val="-6"/>
                <w:w w:val="105"/>
                <w:sz w:val="18"/>
              </w:rPr>
              <w:t xml:space="preserve">for </w:t>
            </w:r>
            <w:r>
              <w:rPr>
                <w:spacing w:val="-7"/>
                <w:w w:val="105"/>
                <w:sz w:val="18"/>
              </w:rPr>
              <w:t xml:space="preserve">stepwise </w:t>
            </w:r>
            <w:r>
              <w:rPr>
                <w:spacing w:val="-5"/>
                <w:w w:val="105"/>
                <w:sz w:val="18"/>
              </w:rPr>
              <w:t xml:space="preserve">and </w:t>
            </w:r>
            <w:r>
              <w:rPr>
                <w:spacing w:val="-6"/>
                <w:w w:val="105"/>
                <w:sz w:val="18"/>
              </w:rPr>
              <w:t xml:space="preserve">effective  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8"/>
                <w:w w:val="105"/>
                <w:sz w:val="18"/>
              </w:rPr>
              <w:t>development,</w:t>
            </w:r>
          </w:p>
          <w:p w:rsidR="00596931" w:rsidRDefault="004E0DDE">
            <w:pPr>
              <w:pStyle w:val="TableParagraph"/>
              <w:tabs>
                <w:tab w:val="left" w:pos="5169"/>
              </w:tabs>
              <w:spacing w:before="1" w:line="244" w:lineRule="auto"/>
              <w:ind w:left="441" w:right="452" w:firstLine="255"/>
              <w:jc w:val="both"/>
              <w:rPr>
                <w:sz w:val="18"/>
              </w:rPr>
            </w:pPr>
            <w:r>
              <w:rPr>
                <w:spacing w:val="-5"/>
                <w:w w:val="110"/>
                <w:sz w:val="18"/>
              </w:rPr>
              <w:t>The</w:t>
            </w:r>
            <w:r>
              <w:rPr>
                <w:spacing w:val="-25"/>
                <w:w w:val="110"/>
                <w:sz w:val="18"/>
              </w:rPr>
              <w:t xml:space="preserve"> </w:t>
            </w:r>
            <w:r>
              <w:rPr>
                <w:spacing w:val="-6"/>
                <w:w w:val="110"/>
                <w:sz w:val="18"/>
              </w:rPr>
              <w:t>study</w:t>
            </w:r>
            <w:r>
              <w:rPr>
                <w:spacing w:val="-25"/>
                <w:w w:val="110"/>
                <w:sz w:val="18"/>
              </w:rPr>
              <w:t xml:space="preserve"> </w:t>
            </w:r>
            <w:r>
              <w:rPr>
                <w:spacing w:val="-7"/>
                <w:w w:val="110"/>
                <w:sz w:val="18"/>
              </w:rPr>
              <w:t>analyzes</w:t>
            </w:r>
            <w:r>
              <w:rPr>
                <w:spacing w:val="-25"/>
                <w:w w:val="110"/>
                <w:sz w:val="18"/>
              </w:rPr>
              <w:t xml:space="preserve"> </w:t>
            </w:r>
            <w:r>
              <w:rPr>
                <w:spacing w:val="-7"/>
                <w:w w:val="110"/>
                <w:sz w:val="18"/>
              </w:rPr>
              <w:t>limitation</w:t>
            </w:r>
            <w:r>
              <w:rPr>
                <w:spacing w:val="-25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in</w:t>
            </w:r>
            <w:r>
              <w:rPr>
                <w:spacing w:val="-25"/>
                <w:w w:val="110"/>
                <w:sz w:val="18"/>
              </w:rPr>
              <w:t xml:space="preserve"> </w:t>
            </w:r>
            <w:r>
              <w:rPr>
                <w:spacing w:val="-6"/>
                <w:w w:val="110"/>
                <w:sz w:val="18"/>
              </w:rPr>
              <w:t>space</w:t>
            </w:r>
            <w:r>
              <w:rPr>
                <w:spacing w:val="-25"/>
                <w:w w:val="110"/>
                <w:sz w:val="18"/>
              </w:rPr>
              <w:t xml:space="preserve"> </w:t>
            </w:r>
            <w:r>
              <w:rPr>
                <w:spacing w:val="-7"/>
                <w:w w:val="110"/>
                <w:sz w:val="18"/>
              </w:rPr>
              <w:t>integration</w:t>
            </w:r>
            <w:r>
              <w:rPr>
                <w:spacing w:val="-25"/>
                <w:w w:val="110"/>
                <w:sz w:val="18"/>
              </w:rPr>
              <w:t xml:space="preserve"> </w:t>
            </w:r>
            <w:r>
              <w:rPr>
                <w:spacing w:val="-6"/>
                <w:w w:val="110"/>
                <w:sz w:val="18"/>
              </w:rPr>
              <w:t>between</w:t>
            </w:r>
            <w:r>
              <w:rPr>
                <w:spacing w:val="-6"/>
                <w:w w:val="110"/>
                <w:sz w:val="18"/>
              </w:rPr>
              <w:tab/>
            </w:r>
            <w:r>
              <w:rPr>
                <w:w w:val="110"/>
                <w:sz w:val="18"/>
              </w:rPr>
              <w:t>role</w:t>
            </w:r>
            <w:r>
              <w:rPr>
                <w:spacing w:val="-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assignment</w:t>
            </w:r>
            <w:r>
              <w:rPr>
                <w:spacing w:val="-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by</w:t>
            </w:r>
            <w:r>
              <w:rPr>
                <w:spacing w:val="-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business</w:t>
            </w:r>
            <w:r>
              <w:rPr>
                <w:spacing w:val="-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area</w:t>
            </w:r>
            <w:r>
              <w:rPr>
                <w:spacing w:val="-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among</w:t>
            </w:r>
            <w:r>
              <w:rPr>
                <w:spacing w:val="-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government,</w:t>
            </w:r>
            <w:r>
              <w:rPr>
                <w:w w:val="107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 xml:space="preserve">port-oriented re-development projects </w:t>
            </w:r>
            <w:r>
              <w:rPr>
                <w:spacing w:val="-3"/>
                <w:w w:val="110"/>
                <w:sz w:val="18"/>
              </w:rPr>
              <w:t>and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urban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planning</w:t>
            </w:r>
            <w:r>
              <w:rPr>
                <w:spacing w:val="-4"/>
                <w:w w:val="110"/>
                <w:sz w:val="18"/>
              </w:rPr>
              <w:tab/>
            </w:r>
            <w:r>
              <w:rPr>
                <w:spacing w:val="-3"/>
                <w:w w:val="110"/>
                <w:sz w:val="18"/>
              </w:rPr>
              <w:t xml:space="preserve">municipalities, private </w:t>
            </w:r>
            <w:r>
              <w:rPr>
                <w:w w:val="110"/>
                <w:sz w:val="18"/>
              </w:rPr>
              <w:t xml:space="preserve">and </w:t>
            </w:r>
            <w:r>
              <w:rPr>
                <w:spacing w:val="-3"/>
                <w:w w:val="110"/>
                <w:sz w:val="18"/>
              </w:rPr>
              <w:t>public corporation</w:t>
            </w:r>
            <w:r>
              <w:rPr>
                <w:spacing w:val="-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and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the</w:t>
            </w:r>
            <w:r>
              <w:rPr>
                <w:w w:val="101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 xml:space="preserve">and the </w:t>
            </w:r>
            <w:r>
              <w:rPr>
                <w:spacing w:val="-4"/>
                <w:w w:val="110"/>
                <w:sz w:val="18"/>
              </w:rPr>
              <w:t xml:space="preserve">necessity </w:t>
            </w:r>
            <w:r>
              <w:rPr>
                <w:w w:val="110"/>
                <w:sz w:val="18"/>
              </w:rPr>
              <w:t xml:space="preserve">of </w:t>
            </w:r>
            <w:r>
              <w:rPr>
                <w:spacing w:val="-4"/>
                <w:w w:val="110"/>
                <w:sz w:val="18"/>
              </w:rPr>
              <w:t xml:space="preserve">future-oriented </w:t>
            </w:r>
            <w:r>
              <w:rPr>
                <w:spacing w:val="-3"/>
                <w:w w:val="110"/>
                <w:sz w:val="18"/>
              </w:rPr>
              <w:t>port</w:t>
            </w:r>
            <w:r>
              <w:rPr>
                <w:spacing w:val="-20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and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surroundings</w:t>
            </w:r>
            <w:r>
              <w:rPr>
                <w:spacing w:val="-4"/>
                <w:w w:val="110"/>
                <w:sz w:val="18"/>
              </w:rPr>
              <w:tab/>
            </w:r>
            <w:r>
              <w:rPr>
                <w:spacing w:val="-7"/>
                <w:w w:val="110"/>
                <w:sz w:val="18"/>
              </w:rPr>
              <w:t>establishment</w:t>
            </w:r>
            <w:r>
              <w:rPr>
                <w:spacing w:val="-32"/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>of</w:t>
            </w:r>
            <w:r>
              <w:rPr>
                <w:spacing w:val="-32"/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>the</w:t>
            </w:r>
            <w:r>
              <w:rPr>
                <w:spacing w:val="-32"/>
                <w:w w:val="110"/>
                <w:sz w:val="18"/>
              </w:rPr>
              <w:t xml:space="preserve"> </w:t>
            </w:r>
            <w:r>
              <w:rPr>
                <w:spacing w:val="-6"/>
                <w:w w:val="110"/>
                <w:sz w:val="18"/>
              </w:rPr>
              <w:t>third</w:t>
            </w:r>
            <w:r>
              <w:rPr>
                <w:spacing w:val="-32"/>
                <w:w w:val="110"/>
                <w:sz w:val="18"/>
              </w:rPr>
              <w:t xml:space="preserve"> </w:t>
            </w:r>
            <w:r>
              <w:rPr>
                <w:spacing w:val="-8"/>
                <w:w w:val="110"/>
                <w:sz w:val="18"/>
              </w:rPr>
              <w:t>sector,</w:t>
            </w:r>
            <w:r>
              <w:rPr>
                <w:spacing w:val="-32"/>
                <w:w w:val="110"/>
                <w:sz w:val="18"/>
              </w:rPr>
              <w:t xml:space="preserve"> </w:t>
            </w:r>
            <w:r>
              <w:rPr>
                <w:spacing w:val="-8"/>
                <w:w w:val="110"/>
                <w:sz w:val="18"/>
              </w:rPr>
              <w:t>etc.</w:t>
            </w:r>
          </w:p>
          <w:p w:rsidR="00596931" w:rsidRDefault="004E0DDE">
            <w:pPr>
              <w:pStyle w:val="TableParagraph"/>
              <w:tabs>
                <w:tab w:val="left" w:pos="5169"/>
              </w:tabs>
              <w:spacing w:line="244" w:lineRule="auto"/>
              <w:ind w:left="441" w:right="450"/>
              <w:jc w:val="both"/>
              <w:rPr>
                <w:sz w:val="18"/>
              </w:rPr>
            </w:pPr>
            <w:proofErr w:type="gramStart"/>
            <w:r>
              <w:rPr>
                <w:w w:val="105"/>
                <w:sz w:val="18"/>
              </w:rPr>
              <w:t>development</w:t>
            </w:r>
            <w:proofErr w:type="gramEnd"/>
            <w:r>
              <w:rPr>
                <w:w w:val="105"/>
                <w:sz w:val="18"/>
              </w:rPr>
              <w:t xml:space="preserve"> through legal standards and overs</w:t>
            </w:r>
            <w:r>
              <w:rPr>
                <w:w w:val="105"/>
                <w:sz w:val="18"/>
              </w:rPr>
              <w:t>eas cases.</w:t>
            </w:r>
            <w:r>
              <w:rPr>
                <w:spacing w:val="49"/>
                <w:w w:val="105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– </w:t>
            </w:r>
            <w:r>
              <w:rPr>
                <w:spacing w:val="-5"/>
                <w:w w:val="105"/>
                <w:sz w:val="18"/>
              </w:rPr>
              <w:t xml:space="preserve">Decision –making: centralized </w:t>
            </w:r>
            <w:r>
              <w:rPr>
                <w:spacing w:val="-6"/>
                <w:w w:val="105"/>
                <w:sz w:val="18"/>
              </w:rPr>
              <w:t xml:space="preserve">(Australia), </w:t>
            </w:r>
            <w:r>
              <w:rPr>
                <w:spacing w:val="-5"/>
                <w:w w:val="105"/>
                <w:sz w:val="18"/>
              </w:rPr>
              <w:t xml:space="preserve">decentralized </w:t>
            </w:r>
            <w:r>
              <w:rPr>
                <w:spacing w:val="-3"/>
                <w:w w:val="105"/>
                <w:sz w:val="18"/>
              </w:rPr>
              <w:t xml:space="preserve">Based </w:t>
            </w:r>
            <w:r>
              <w:rPr>
                <w:w w:val="105"/>
                <w:sz w:val="18"/>
              </w:rPr>
              <w:t xml:space="preserve">on the </w:t>
            </w:r>
            <w:r>
              <w:rPr>
                <w:spacing w:val="-3"/>
                <w:w w:val="105"/>
                <w:sz w:val="18"/>
              </w:rPr>
              <w:t xml:space="preserve">analysis, </w:t>
            </w:r>
            <w:r>
              <w:rPr>
                <w:w w:val="105"/>
                <w:sz w:val="18"/>
              </w:rPr>
              <w:t xml:space="preserve">it </w:t>
            </w:r>
            <w:r>
              <w:rPr>
                <w:spacing w:val="-3"/>
                <w:w w:val="105"/>
                <w:sz w:val="18"/>
              </w:rPr>
              <w:t xml:space="preserve">presents </w:t>
            </w:r>
            <w:r>
              <w:rPr>
                <w:w w:val="105"/>
                <w:sz w:val="18"/>
              </w:rPr>
              <w:t xml:space="preserve">the </w:t>
            </w:r>
            <w:proofErr w:type="gramStart"/>
            <w:r>
              <w:rPr>
                <w:spacing w:val="-3"/>
                <w:w w:val="105"/>
                <w:sz w:val="18"/>
              </w:rPr>
              <w:t xml:space="preserve">measures 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to</w:t>
            </w:r>
            <w:proofErr w:type="gramEnd"/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spacing w:val="-3"/>
                <w:w w:val="105"/>
                <w:sz w:val="18"/>
              </w:rPr>
              <w:t>improve</w:t>
            </w:r>
            <w:r>
              <w:rPr>
                <w:spacing w:val="-3"/>
                <w:w w:val="105"/>
                <w:sz w:val="18"/>
              </w:rPr>
              <w:tab/>
            </w:r>
            <w:r>
              <w:rPr>
                <w:spacing w:val="-6"/>
                <w:w w:val="105"/>
                <w:sz w:val="18"/>
              </w:rPr>
              <w:t xml:space="preserve">(Japan  </w:t>
            </w:r>
            <w:r>
              <w:rPr>
                <w:spacing w:val="-5"/>
                <w:w w:val="105"/>
                <w:sz w:val="18"/>
              </w:rPr>
              <w:t xml:space="preserve">and </w:t>
            </w:r>
            <w:r>
              <w:rPr>
                <w:spacing w:val="-6"/>
                <w:w w:val="105"/>
                <w:sz w:val="18"/>
              </w:rPr>
              <w:t>Germany)  decision-making: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spacing w:val="-7"/>
                <w:w w:val="105"/>
                <w:sz w:val="18"/>
              </w:rPr>
              <w:t>establishment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spacing w:val="-4"/>
                <w:w w:val="105"/>
                <w:sz w:val="18"/>
              </w:rPr>
              <w:t>of</w:t>
            </w:r>
            <w:r>
              <w:rPr>
                <w:w w:val="94"/>
                <w:sz w:val="18"/>
              </w:rPr>
              <w:t xml:space="preserve"> </w:t>
            </w:r>
            <w:r>
              <w:rPr>
                <w:spacing w:val="-6"/>
                <w:w w:val="105"/>
                <w:sz w:val="18"/>
              </w:rPr>
              <w:t xml:space="preserve">related </w:t>
            </w:r>
            <w:r>
              <w:rPr>
                <w:spacing w:val="-7"/>
                <w:w w:val="105"/>
                <w:sz w:val="18"/>
              </w:rPr>
              <w:t xml:space="preserve">institutions </w:t>
            </w:r>
            <w:r>
              <w:rPr>
                <w:spacing w:val="-5"/>
                <w:w w:val="105"/>
                <w:sz w:val="18"/>
              </w:rPr>
              <w:t xml:space="preserve">and </w:t>
            </w:r>
            <w:r>
              <w:rPr>
                <w:spacing w:val="-6"/>
                <w:w w:val="105"/>
                <w:sz w:val="18"/>
              </w:rPr>
              <w:t xml:space="preserve">new, </w:t>
            </w:r>
            <w:r>
              <w:rPr>
                <w:spacing w:val="-7"/>
                <w:w w:val="105"/>
                <w:sz w:val="18"/>
              </w:rPr>
              <w:t>integrated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spacing w:val="-7"/>
                <w:w w:val="105"/>
                <w:sz w:val="18"/>
              </w:rPr>
              <w:t>development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6"/>
                <w:w w:val="105"/>
                <w:sz w:val="18"/>
              </w:rPr>
              <w:t>plans.</w:t>
            </w:r>
            <w:r>
              <w:rPr>
                <w:spacing w:val="-6"/>
                <w:w w:val="105"/>
                <w:sz w:val="18"/>
              </w:rPr>
              <w:tab/>
            </w:r>
            <w:r>
              <w:rPr>
                <w:spacing w:val="-5"/>
                <w:w w:val="105"/>
                <w:sz w:val="18"/>
              </w:rPr>
              <w:t xml:space="preserve">the </w:t>
            </w:r>
            <w:r>
              <w:rPr>
                <w:spacing w:val="-7"/>
                <w:w w:val="105"/>
                <w:sz w:val="18"/>
              </w:rPr>
              <w:t xml:space="preserve">decision-making system fitting </w:t>
            </w:r>
            <w:r>
              <w:rPr>
                <w:spacing w:val="-6"/>
                <w:w w:val="105"/>
                <w:sz w:val="18"/>
              </w:rPr>
              <w:t>each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spacing w:val="-8"/>
                <w:w w:val="105"/>
                <w:sz w:val="18"/>
              </w:rPr>
              <w:t>characteristics</w:t>
            </w:r>
          </w:p>
          <w:p w:rsidR="00596931" w:rsidRDefault="004E0DDE">
            <w:pPr>
              <w:pStyle w:val="TableParagraph"/>
              <w:tabs>
                <w:tab w:val="left" w:pos="5169"/>
              </w:tabs>
              <w:spacing w:line="244" w:lineRule="auto"/>
              <w:ind w:left="696" w:right="450" w:firstLine="4332"/>
              <w:rPr>
                <w:sz w:val="18"/>
              </w:rPr>
            </w:pPr>
            <w:r>
              <w:rPr>
                <w:w w:val="90"/>
                <w:sz w:val="18"/>
              </w:rPr>
              <w:t xml:space="preserve">– </w:t>
            </w:r>
            <w:r>
              <w:rPr>
                <w:spacing w:val="-5"/>
                <w:w w:val="105"/>
                <w:sz w:val="18"/>
              </w:rPr>
              <w:t xml:space="preserve">Space structure design: designation </w:t>
            </w:r>
            <w:r>
              <w:rPr>
                <w:spacing w:val="-4"/>
                <w:w w:val="105"/>
                <w:sz w:val="18"/>
              </w:rPr>
              <w:t xml:space="preserve">and </w:t>
            </w:r>
            <w:r>
              <w:rPr>
                <w:spacing w:val="-6"/>
                <w:w w:val="105"/>
                <w:sz w:val="18"/>
              </w:rPr>
              <w:t xml:space="preserve">development </w:t>
            </w:r>
            <w:r>
              <w:rPr>
                <w:spacing w:val="-4"/>
                <w:w w:val="105"/>
                <w:sz w:val="18"/>
              </w:rPr>
              <w:t xml:space="preserve">of </w:t>
            </w:r>
            <w:r>
              <w:rPr>
                <w:spacing w:val="-5"/>
                <w:w w:val="105"/>
                <w:sz w:val="18"/>
              </w:rPr>
              <w:t xml:space="preserve">The </w:t>
            </w:r>
            <w:r>
              <w:rPr>
                <w:spacing w:val="-7"/>
                <w:w w:val="105"/>
                <w:sz w:val="18"/>
              </w:rPr>
              <w:t xml:space="preserve">existing researches </w:t>
            </w:r>
            <w:r>
              <w:rPr>
                <w:spacing w:val="-6"/>
                <w:w w:val="105"/>
                <w:sz w:val="18"/>
              </w:rPr>
              <w:t xml:space="preserve">have </w:t>
            </w:r>
            <w:r>
              <w:rPr>
                <w:spacing w:val="-7"/>
                <w:w w:val="105"/>
                <w:sz w:val="18"/>
              </w:rPr>
              <w:t xml:space="preserve">limitations </w:t>
            </w:r>
            <w:r>
              <w:rPr>
                <w:spacing w:val="-6"/>
                <w:w w:val="105"/>
                <w:sz w:val="18"/>
              </w:rPr>
              <w:t>that they</w:t>
            </w:r>
            <w:r>
              <w:rPr>
                <w:spacing w:val="-37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are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6"/>
                <w:w w:val="105"/>
                <w:sz w:val="18"/>
              </w:rPr>
              <w:t>based</w:t>
            </w:r>
            <w:r>
              <w:rPr>
                <w:spacing w:val="-6"/>
                <w:w w:val="105"/>
                <w:sz w:val="18"/>
              </w:rPr>
              <w:tab/>
            </w:r>
            <w:r>
              <w:rPr>
                <w:spacing w:val="-5"/>
                <w:w w:val="105"/>
                <w:sz w:val="18"/>
              </w:rPr>
              <w:t xml:space="preserve">the </w:t>
            </w:r>
            <w:r>
              <w:rPr>
                <w:spacing w:val="-6"/>
                <w:w w:val="105"/>
                <w:sz w:val="18"/>
              </w:rPr>
              <w:t xml:space="preserve">whole land area </w:t>
            </w:r>
            <w:r>
              <w:rPr>
                <w:spacing w:val="-5"/>
                <w:w w:val="105"/>
                <w:sz w:val="18"/>
              </w:rPr>
              <w:t xml:space="preserve">by </w:t>
            </w:r>
            <w:r>
              <w:rPr>
                <w:spacing w:val="-7"/>
                <w:w w:val="105"/>
                <w:sz w:val="18"/>
              </w:rPr>
              <w:t xml:space="preserve">function </w:t>
            </w:r>
            <w:r>
              <w:rPr>
                <w:spacing w:val="-6"/>
                <w:w w:val="105"/>
                <w:sz w:val="18"/>
              </w:rPr>
              <w:t xml:space="preserve">after land </w:t>
            </w:r>
            <w:r>
              <w:rPr>
                <w:spacing w:val="-7"/>
                <w:w w:val="105"/>
                <w:sz w:val="18"/>
              </w:rPr>
              <w:t>reclamation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and</w:t>
            </w:r>
          </w:p>
          <w:p w:rsidR="00596931" w:rsidRDefault="004E0DDE">
            <w:pPr>
              <w:pStyle w:val="TableParagraph"/>
              <w:tabs>
                <w:tab w:val="left" w:pos="5169"/>
              </w:tabs>
              <w:spacing w:line="244" w:lineRule="auto"/>
              <w:ind w:left="441" w:right="1450"/>
              <w:rPr>
                <w:sz w:val="18"/>
              </w:rPr>
            </w:pPr>
            <w:r>
              <w:rPr>
                <w:spacing w:val="-4"/>
                <w:w w:val="110"/>
                <w:sz w:val="18"/>
              </w:rPr>
              <w:t>on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>the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spacing w:val="-6"/>
                <w:w w:val="110"/>
                <w:sz w:val="18"/>
              </w:rPr>
              <w:t>idea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spacing w:val="-6"/>
                <w:w w:val="110"/>
                <w:sz w:val="18"/>
              </w:rPr>
              <w:t>that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it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is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spacing w:val="-7"/>
                <w:w w:val="110"/>
                <w:sz w:val="18"/>
              </w:rPr>
              <w:t>important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to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spacing w:val="-7"/>
                <w:w w:val="110"/>
                <w:sz w:val="18"/>
              </w:rPr>
              <w:t>integrate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spacing w:val="-6"/>
                <w:w w:val="110"/>
                <w:sz w:val="18"/>
              </w:rPr>
              <w:t>port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spacing w:val="-7"/>
                <w:w w:val="110"/>
                <w:sz w:val="18"/>
              </w:rPr>
              <w:t>planning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>and</w:t>
            </w:r>
            <w:r>
              <w:rPr>
                <w:spacing w:val="-5"/>
                <w:w w:val="110"/>
                <w:sz w:val="18"/>
              </w:rPr>
              <w:tab/>
            </w:r>
            <w:r>
              <w:rPr>
                <w:spacing w:val="-8"/>
                <w:w w:val="110"/>
                <w:sz w:val="18"/>
              </w:rPr>
              <w:t>improvement</w:t>
            </w:r>
            <w:r>
              <w:rPr>
                <w:spacing w:val="-31"/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>of</w:t>
            </w:r>
            <w:r>
              <w:rPr>
                <w:spacing w:val="-31"/>
                <w:w w:val="110"/>
                <w:sz w:val="18"/>
              </w:rPr>
              <w:t xml:space="preserve"> </w:t>
            </w:r>
            <w:r>
              <w:rPr>
                <w:spacing w:val="-6"/>
                <w:w w:val="110"/>
                <w:sz w:val="18"/>
              </w:rPr>
              <w:t>landscape</w:t>
            </w:r>
            <w:r>
              <w:rPr>
                <w:spacing w:val="-31"/>
                <w:w w:val="110"/>
                <w:sz w:val="18"/>
              </w:rPr>
              <w:t xml:space="preserve"> </w:t>
            </w:r>
            <w:r>
              <w:rPr>
                <w:spacing w:val="-6"/>
                <w:w w:val="110"/>
                <w:sz w:val="18"/>
              </w:rPr>
              <w:t>from</w:t>
            </w:r>
            <w:r>
              <w:rPr>
                <w:spacing w:val="-31"/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>port</w:t>
            </w:r>
            <w:r>
              <w:rPr>
                <w:spacing w:val="-31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to</w:t>
            </w:r>
            <w:r>
              <w:rPr>
                <w:spacing w:val="-31"/>
                <w:w w:val="110"/>
                <w:sz w:val="18"/>
              </w:rPr>
              <w:t xml:space="preserve"> </w:t>
            </w:r>
            <w:r>
              <w:rPr>
                <w:spacing w:val="-6"/>
                <w:w w:val="110"/>
                <w:sz w:val="18"/>
              </w:rPr>
              <w:t>city</w:t>
            </w:r>
            <w:r>
              <w:rPr>
                <w:w w:val="97"/>
                <w:sz w:val="18"/>
              </w:rPr>
              <w:t xml:space="preserve"> </w:t>
            </w:r>
            <w:r>
              <w:rPr>
                <w:spacing w:val="-6"/>
                <w:w w:val="110"/>
                <w:sz w:val="18"/>
              </w:rPr>
              <w:t>urban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spacing w:val="-7"/>
                <w:w w:val="110"/>
                <w:sz w:val="18"/>
              </w:rPr>
              <w:t>planning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>and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spacing w:val="-7"/>
                <w:w w:val="110"/>
                <w:sz w:val="18"/>
              </w:rPr>
              <w:t>therefore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spacing w:val="-6"/>
                <w:w w:val="110"/>
                <w:sz w:val="18"/>
              </w:rPr>
              <w:t>they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spacing w:val="-6"/>
                <w:w w:val="110"/>
                <w:sz w:val="18"/>
              </w:rPr>
              <w:t>ought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to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be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in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spacing w:val="-7"/>
                <w:w w:val="110"/>
                <w:sz w:val="18"/>
              </w:rPr>
              <w:t>harmonious</w:t>
            </w:r>
          </w:p>
          <w:p w:rsidR="00596931" w:rsidRDefault="004E0DDE">
            <w:pPr>
              <w:pStyle w:val="TableParagraph"/>
              <w:ind w:left="441"/>
              <w:jc w:val="both"/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w w:val="105"/>
                <w:sz w:val="18"/>
              </w:rPr>
              <w:t>development</w:t>
            </w:r>
            <w:proofErr w:type="gramEnd"/>
            <w:r>
              <w:rPr>
                <w:w w:val="105"/>
                <w:sz w:val="18"/>
              </w:rPr>
              <w:t xml:space="preserve">. The study differentiates itself from other     </w:t>
            </w:r>
            <w:r>
              <w:rPr>
                <w:rFonts w:ascii="Times New Roman" w:hAnsi="Times New Roman"/>
                <w:w w:val="105"/>
                <w:sz w:val="18"/>
              </w:rPr>
              <w:t>• Port area advancement vision and execution strateg</w:t>
            </w:r>
            <w:r>
              <w:rPr>
                <w:rFonts w:ascii="Times New Roman" w:hAnsi="Times New Roman"/>
                <w:w w:val="105"/>
                <w:sz w:val="18"/>
              </w:rPr>
              <w:t>y</w:t>
            </w:r>
          </w:p>
          <w:p w:rsidR="00596931" w:rsidRDefault="004E0DDE">
            <w:pPr>
              <w:pStyle w:val="TableParagraph"/>
              <w:spacing w:before="1"/>
              <w:ind w:left="441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researches as it suggests specific ideas of  institutional</w:t>
            </w:r>
          </w:p>
          <w:p w:rsidR="00596931" w:rsidRDefault="004E0DDE">
            <w:pPr>
              <w:pStyle w:val="TableParagraph"/>
              <w:tabs>
                <w:tab w:val="left" w:pos="5029"/>
                <w:tab w:val="left" w:pos="5169"/>
              </w:tabs>
              <w:spacing w:before="4" w:line="244" w:lineRule="auto"/>
              <w:ind w:left="441" w:right="451"/>
              <w:rPr>
                <w:sz w:val="18"/>
              </w:rPr>
            </w:pPr>
            <w:proofErr w:type="gramStart"/>
            <w:r>
              <w:rPr>
                <w:spacing w:val="-7"/>
                <w:w w:val="105"/>
                <w:sz w:val="18"/>
              </w:rPr>
              <w:t xml:space="preserve">development  </w:t>
            </w:r>
            <w:r>
              <w:rPr>
                <w:spacing w:val="-5"/>
                <w:w w:val="105"/>
                <w:sz w:val="18"/>
              </w:rPr>
              <w:t>for</w:t>
            </w:r>
            <w:proofErr w:type="gramEnd"/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spacing w:val="-7"/>
                <w:w w:val="105"/>
                <w:sz w:val="18"/>
              </w:rPr>
              <w:t xml:space="preserve">comprehensive  </w:t>
            </w:r>
            <w:r>
              <w:rPr>
                <w:spacing w:val="-6"/>
                <w:w w:val="105"/>
                <w:sz w:val="18"/>
              </w:rPr>
              <w:t>policy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spacing w:val="-7"/>
                <w:w w:val="105"/>
                <w:sz w:val="18"/>
              </w:rPr>
              <w:t>implementations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and</w:t>
            </w:r>
            <w:r>
              <w:rPr>
                <w:spacing w:val="-5"/>
                <w:w w:val="105"/>
                <w:sz w:val="18"/>
              </w:rPr>
              <w:tab/>
            </w:r>
            <w:r>
              <w:rPr>
                <w:w w:val="90"/>
                <w:sz w:val="18"/>
              </w:rPr>
              <w:t xml:space="preserve">– </w:t>
            </w:r>
            <w:r>
              <w:rPr>
                <w:spacing w:val="-8"/>
                <w:w w:val="105"/>
                <w:sz w:val="18"/>
              </w:rPr>
              <w:t xml:space="preserve">Vision: </w:t>
            </w:r>
            <w:r>
              <w:rPr>
                <w:spacing w:val="-5"/>
                <w:w w:val="105"/>
                <w:sz w:val="18"/>
              </w:rPr>
              <w:t xml:space="preserve">the </w:t>
            </w:r>
            <w:r>
              <w:rPr>
                <w:spacing w:val="-7"/>
                <w:w w:val="105"/>
                <w:sz w:val="18"/>
              </w:rPr>
              <w:t xml:space="preserve">creative </w:t>
            </w:r>
            <w:r>
              <w:rPr>
                <w:spacing w:val="-5"/>
                <w:w w:val="105"/>
                <w:sz w:val="18"/>
              </w:rPr>
              <w:t xml:space="preserve">port </w:t>
            </w:r>
            <w:r>
              <w:rPr>
                <w:spacing w:val="-6"/>
                <w:w w:val="105"/>
                <w:sz w:val="18"/>
              </w:rPr>
              <w:t xml:space="preserve">space where </w:t>
            </w:r>
            <w:r>
              <w:rPr>
                <w:spacing w:val="-7"/>
                <w:w w:val="105"/>
                <w:sz w:val="18"/>
              </w:rPr>
              <w:t>logistics,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spacing w:val="-6"/>
                <w:w w:val="105"/>
                <w:sz w:val="18"/>
              </w:rPr>
              <w:t>people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and</w:t>
            </w:r>
            <w:r>
              <w:rPr>
                <w:w w:val="112"/>
                <w:sz w:val="18"/>
              </w:rPr>
              <w:t xml:space="preserve"> </w:t>
            </w:r>
            <w:r>
              <w:rPr>
                <w:spacing w:val="-7"/>
                <w:w w:val="105"/>
                <w:sz w:val="18"/>
              </w:rPr>
              <w:t>specific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spacing w:val="-6"/>
                <w:w w:val="105"/>
                <w:sz w:val="18"/>
              </w:rPr>
              <w:t>draft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spacing w:val="-6"/>
                <w:w w:val="105"/>
                <w:sz w:val="18"/>
              </w:rPr>
              <w:t>laws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and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spacing w:val="-7"/>
                <w:w w:val="105"/>
                <w:sz w:val="18"/>
              </w:rPr>
              <w:t>regulations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for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spacing w:val="-7"/>
                <w:w w:val="105"/>
                <w:sz w:val="18"/>
              </w:rPr>
              <w:t>enactment.</w:t>
            </w:r>
            <w:r>
              <w:rPr>
                <w:spacing w:val="-7"/>
                <w:w w:val="105"/>
                <w:sz w:val="18"/>
              </w:rPr>
              <w:tab/>
            </w:r>
            <w:r>
              <w:rPr>
                <w:spacing w:val="-7"/>
                <w:w w:val="105"/>
                <w:sz w:val="18"/>
              </w:rPr>
              <w:tab/>
            </w:r>
            <w:proofErr w:type="gramStart"/>
            <w:r>
              <w:rPr>
                <w:spacing w:val="-7"/>
                <w:w w:val="105"/>
                <w:sz w:val="18"/>
              </w:rPr>
              <w:t>economy</w:t>
            </w:r>
            <w:proofErr w:type="gramEnd"/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spacing w:val="-6"/>
                <w:w w:val="105"/>
                <w:sz w:val="18"/>
              </w:rPr>
              <w:t xml:space="preserve">comes </w:t>
            </w:r>
            <w:r>
              <w:rPr>
                <w:spacing w:val="-4"/>
                <w:w w:val="105"/>
                <w:sz w:val="18"/>
              </w:rPr>
              <w:t xml:space="preserve">all </w:t>
            </w:r>
            <w:r>
              <w:rPr>
                <w:spacing w:val="-7"/>
                <w:w w:val="105"/>
                <w:sz w:val="18"/>
              </w:rPr>
              <w:t xml:space="preserve">together </w:t>
            </w:r>
            <w:r>
              <w:rPr>
                <w:spacing w:val="-4"/>
                <w:w w:val="105"/>
                <w:sz w:val="18"/>
              </w:rPr>
              <w:t>to</w:t>
            </w:r>
            <w:r>
              <w:rPr>
                <w:spacing w:val="-36"/>
                <w:w w:val="105"/>
                <w:sz w:val="18"/>
              </w:rPr>
              <w:t xml:space="preserve"> </w:t>
            </w:r>
            <w:r>
              <w:rPr>
                <w:spacing w:val="-7"/>
                <w:w w:val="105"/>
                <w:sz w:val="18"/>
              </w:rPr>
              <w:t xml:space="preserve">create future </w:t>
            </w:r>
            <w:r>
              <w:rPr>
                <w:spacing w:val="-6"/>
                <w:w w:val="105"/>
                <w:sz w:val="18"/>
              </w:rPr>
              <w:t xml:space="preserve">added </w:t>
            </w:r>
            <w:r>
              <w:rPr>
                <w:spacing w:val="-7"/>
                <w:w w:val="105"/>
                <w:sz w:val="18"/>
              </w:rPr>
              <w:t>value.</w:t>
            </w:r>
          </w:p>
          <w:p w:rsidR="00596931" w:rsidRDefault="004E0DDE">
            <w:pPr>
              <w:pStyle w:val="TableParagraph"/>
              <w:ind w:left="5044" w:right="1172"/>
              <w:rPr>
                <w:sz w:val="18"/>
              </w:rPr>
            </w:pPr>
            <w:r>
              <w:rPr>
                <w:w w:val="90"/>
                <w:sz w:val="18"/>
              </w:rPr>
              <w:t xml:space="preserve">–  </w:t>
            </w:r>
            <w:r>
              <w:rPr>
                <w:sz w:val="18"/>
              </w:rPr>
              <w:t>Vision  implementation  standards initiative</w:t>
            </w:r>
          </w:p>
          <w:p w:rsidR="00596931" w:rsidRDefault="004E0DDE">
            <w:pPr>
              <w:pStyle w:val="TableParagraph"/>
              <w:spacing w:before="14" w:line="231" w:lineRule="exact"/>
              <w:ind w:left="441"/>
              <w:jc w:val="both"/>
              <w:rPr>
                <w:rFonts w:ascii="Verdana"/>
                <w:sz w:val="19"/>
              </w:rPr>
            </w:pPr>
            <w:r>
              <w:rPr>
                <w:rFonts w:ascii="Verdana"/>
                <w:color w:val="009FA8"/>
                <w:w w:val="90"/>
                <w:sz w:val="19"/>
              </w:rPr>
              <w:t>3. Results</w:t>
            </w:r>
          </w:p>
          <w:p w:rsidR="00596931" w:rsidRDefault="004E0DDE">
            <w:pPr>
              <w:pStyle w:val="TableParagraph"/>
              <w:spacing w:line="229" w:lineRule="exact"/>
              <w:ind w:left="5141" w:right="1172"/>
              <w:rPr>
                <w:sz w:val="18"/>
              </w:rPr>
            </w:pPr>
            <w:r>
              <w:rPr>
                <w:rFonts w:ascii="Cambria" w:hAnsi="Cambria"/>
                <w:w w:val="105"/>
                <w:sz w:val="18"/>
              </w:rPr>
              <w:t xml:space="preserve">①  </w:t>
            </w:r>
            <w:r>
              <w:rPr>
                <w:w w:val="105"/>
                <w:sz w:val="18"/>
              </w:rPr>
              <w:t>Future-orientation and leadership</w:t>
            </w:r>
          </w:p>
          <w:p w:rsidR="00596931" w:rsidRDefault="004E0DDE">
            <w:pPr>
              <w:pStyle w:val="TableParagraph"/>
              <w:spacing w:line="226" w:lineRule="exact"/>
              <w:ind w:left="498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1) Summary</w:t>
            </w:r>
          </w:p>
          <w:p w:rsidR="00596931" w:rsidRDefault="004E0DDE">
            <w:pPr>
              <w:pStyle w:val="TableParagraph"/>
              <w:spacing w:before="24"/>
              <w:ind w:left="5141" w:right="1172"/>
              <w:rPr>
                <w:sz w:val="18"/>
              </w:rPr>
            </w:pPr>
            <w:r>
              <w:rPr>
                <w:rFonts w:ascii="Cambria" w:hAnsi="Cambria"/>
                <w:w w:val="105"/>
                <w:sz w:val="18"/>
              </w:rPr>
              <w:t xml:space="preserve">② </w:t>
            </w:r>
            <w:r>
              <w:rPr>
                <w:w w:val="105"/>
                <w:sz w:val="18"/>
              </w:rPr>
              <w:t>Pursuit of integration and efficiency</w:t>
            </w:r>
          </w:p>
          <w:p w:rsidR="00596931" w:rsidRDefault="004E0DDE">
            <w:pPr>
              <w:pStyle w:val="TableParagraph"/>
              <w:numPr>
                <w:ilvl w:val="0"/>
                <w:numId w:val="12"/>
              </w:numPr>
              <w:tabs>
                <w:tab w:val="left" w:pos="578"/>
              </w:tabs>
              <w:spacing w:before="33"/>
              <w:jc w:val="both"/>
              <w:rPr>
                <w:rFonts w:ascii="Times New Roman"/>
                <w:sz w:val="18"/>
              </w:rPr>
            </w:pPr>
            <w:r>
              <w:rPr>
                <w:rFonts w:ascii="Times New Roman"/>
                <w:spacing w:val="-4"/>
                <w:sz w:val="18"/>
              </w:rPr>
              <w:t xml:space="preserve">To </w:t>
            </w:r>
            <w:r>
              <w:rPr>
                <w:rFonts w:ascii="Times New Roman"/>
                <w:spacing w:val="-6"/>
                <w:sz w:val="18"/>
              </w:rPr>
              <w:t xml:space="preserve">develop </w:t>
            </w:r>
            <w:r>
              <w:rPr>
                <w:rFonts w:ascii="Times New Roman"/>
                <w:sz w:val="18"/>
              </w:rPr>
              <w:t xml:space="preserve">a </w:t>
            </w:r>
            <w:r>
              <w:rPr>
                <w:rFonts w:ascii="Times New Roman"/>
                <w:spacing w:val="-6"/>
                <w:sz w:val="18"/>
              </w:rPr>
              <w:t xml:space="preserve">port </w:t>
            </w:r>
            <w:r>
              <w:rPr>
                <w:rFonts w:ascii="Times New Roman"/>
                <w:spacing w:val="-7"/>
                <w:sz w:val="18"/>
              </w:rPr>
              <w:t xml:space="preserve">advancement </w:t>
            </w:r>
            <w:r>
              <w:rPr>
                <w:rFonts w:ascii="Times New Roman"/>
                <w:spacing w:val="-6"/>
                <w:sz w:val="18"/>
              </w:rPr>
              <w:t xml:space="preserve">model through </w:t>
            </w:r>
            <w:r>
              <w:rPr>
                <w:rFonts w:ascii="Times New Roman"/>
                <w:spacing w:val="-5"/>
                <w:sz w:val="18"/>
              </w:rPr>
              <w:t xml:space="preserve">the   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pacing w:val="-7"/>
                <w:sz w:val="18"/>
              </w:rPr>
              <w:t>review</w:t>
            </w:r>
          </w:p>
          <w:p w:rsidR="00596931" w:rsidRDefault="004E0DDE">
            <w:pPr>
              <w:pStyle w:val="TableParagraph"/>
              <w:tabs>
                <w:tab w:val="left" w:pos="5141"/>
              </w:tabs>
              <w:spacing w:before="1"/>
              <w:ind w:left="621" w:right="1892"/>
              <w:rPr>
                <w:sz w:val="18"/>
              </w:rPr>
            </w:pPr>
            <w:proofErr w:type="gramStart"/>
            <w:r>
              <w:rPr>
                <w:w w:val="105"/>
                <w:sz w:val="18"/>
              </w:rPr>
              <w:t>on</w:t>
            </w:r>
            <w:proofErr w:type="gramEnd"/>
            <w:r>
              <w:rPr>
                <w:w w:val="105"/>
                <w:sz w:val="18"/>
              </w:rPr>
              <w:t xml:space="preserve"> the advanced overseas cases (Japan,  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Australia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</w:t>
            </w:r>
            <w:r>
              <w:rPr>
                <w:w w:val="105"/>
                <w:sz w:val="18"/>
              </w:rPr>
              <w:tab/>
            </w:r>
            <w:r>
              <w:rPr>
                <w:rFonts w:ascii="Cambria" w:hAnsi="Cambria"/>
                <w:w w:val="105"/>
                <w:sz w:val="18"/>
              </w:rPr>
              <w:t xml:space="preserve">③ </w:t>
            </w:r>
            <w:r>
              <w:rPr>
                <w:spacing w:val="-3"/>
                <w:w w:val="105"/>
                <w:sz w:val="18"/>
              </w:rPr>
              <w:t xml:space="preserve">Pursuit </w:t>
            </w:r>
            <w:r>
              <w:rPr>
                <w:w w:val="105"/>
                <w:sz w:val="18"/>
              </w:rPr>
              <w:t xml:space="preserve">of </w:t>
            </w:r>
            <w:r>
              <w:rPr>
                <w:spacing w:val="-3"/>
                <w:w w:val="105"/>
                <w:sz w:val="18"/>
              </w:rPr>
              <w:t>harmony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3"/>
                <w:w w:val="105"/>
                <w:sz w:val="18"/>
              </w:rPr>
              <w:t>and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spacing w:val="-3"/>
                <w:w w:val="105"/>
                <w:sz w:val="18"/>
              </w:rPr>
              <w:t>balance</w:t>
            </w:r>
            <w:r>
              <w:rPr>
                <w:spacing w:val="-2"/>
                <w:w w:val="101"/>
                <w:sz w:val="18"/>
              </w:rPr>
              <w:t xml:space="preserve"> </w:t>
            </w:r>
            <w:r>
              <w:rPr>
                <w:spacing w:val="-7"/>
                <w:w w:val="105"/>
                <w:sz w:val="18"/>
              </w:rPr>
              <w:t>Germany).</w:t>
            </w:r>
          </w:p>
          <w:p w:rsidR="00596931" w:rsidRDefault="004E0DDE">
            <w:pPr>
              <w:pStyle w:val="TableParagraph"/>
              <w:spacing w:before="4"/>
              <w:ind w:left="5044" w:right="1172"/>
              <w:rPr>
                <w:sz w:val="18"/>
              </w:rPr>
            </w:pPr>
            <w:r>
              <w:rPr>
                <w:w w:val="90"/>
                <w:sz w:val="18"/>
              </w:rPr>
              <w:t xml:space="preserve">– </w:t>
            </w:r>
            <w:r>
              <w:rPr>
                <w:sz w:val="18"/>
              </w:rPr>
              <w:t>Macro-action plans</w:t>
            </w:r>
          </w:p>
          <w:p w:rsidR="00596931" w:rsidRDefault="004E0DDE">
            <w:pPr>
              <w:pStyle w:val="TableParagraph"/>
              <w:numPr>
                <w:ilvl w:val="1"/>
                <w:numId w:val="12"/>
              </w:numPr>
              <w:tabs>
                <w:tab w:val="left" w:pos="741"/>
              </w:tabs>
              <w:spacing w:before="5"/>
              <w:ind w:hanging="140"/>
              <w:rPr>
                <w:sz w:val="18"/>
              </w:rPr>
            </w:pPr>
            <w:r>
              <w:rPr>
                <w:spacing w:val="4"/>
                <w:w w:val="105"/>
                <w:sz w:val="18"/>
              </w:rPr>
              <w:t xml:space="preserve">Legal </w:t>
            </w:r>
            <w:r>
              <w:rPr>
                <w:spacing w:val="5"/>
                <w:w w:val="105"/>
                <w:sz w:val="18"/>
              </w:rPr>
              <w:t xml:space="preserve">foundation </w:t>
            </w:r>
            <w:r>
              <w:rPr>
                <w:spacing w:val="4"/>
                <w:w w:val="105"/>
                <w:sz w:val="18"/>
              </w:rPr>
              <w:t xml:space="preserve">for </w:t>
            </w:r>
            <w:r>
              <w:rPr>
                <w:spacing w:val="5"/>
                <w:w w:val="105"/>
                <w:sz w:val="18"/>
              </w:rPr>
              <w:t xml:space="preserve">policy execution: 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spacing w:val="6"/>
                <w:w w:val="105"/>
                <w:sz w:val="18"/>
              </w:rPr>
              <w:t>integrated</w:t>
            </w:r>
          </w:p>
          <w:p w:rsidR="00596931" w:rsidRDefault="004E0DDE">
            <w:pPr>
              <w:pStyle w:val="TableParagraph"/>
              <w:tabs>
                <w:tab w:val="left" w:pos="5141"/>
              </w:tabs>
              <w:spacing w:before="4"/>
              <w:ind w:left="725" w:right="477"/>
              <w:rPr>
                <w:sz w:val="18"/>
              </w:rPr>
            </w:pPr>
            <w:r>
              <w:rPr>
                <w:spacing w:val="4"/>
                <w:w w:val="110"/>
                <w:sz w:val="18"/>
              </w:rPr>
              <w:t xml:space="preserve">development through enactment </w:t>
            </w:r>
            <w:r>
              <w:rPr>
                <w:spacing w:val="2"/>
                <w:w w:val="110"/>
                <w:sz w:val="18"/>
              </w:rPr>
              <w:t xml:space="preserve">of </w:t>
            </w:r>
            <w:r>
              <w:rPr>
                <w:spacing w:val="3"/>
                <w:w w:val="110"/>
                <w:sz w:val="18"/>
              </w:rPr>
              <w:t>new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spacing w:val="3"/>
                <w:w w:val="110"/>
                <w:sz w:val="18"/>
              </w:rPr>
              <w:t>laws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spacing w:val="3"/>
                <w:w w:val="110"/>
                <w:sz w:val="18"/>
              </w:rPr>
              <w:t>and</w:t>
            </w:r>
            <w:r>
              <w:rPr>
                <w:spacing w:val="3"/>
                <w:w w:val="110"/>
                <w:sz w:val="18"/>
              </w:rPr>
              <w:tab/>
            </w:r>
            <w:r>
              <w:rPr>
                <w:rFonts w:ascii="Cambria" w:hAnsi="Cambria"/>
                <w:w w:val="105"/>
                <w:sz w:val="18"/>
              </w:rPr>
              <w:t xml:space="preserve">①   </w:t>
            </w:r>
            <w:r>
              <w:rPr>
                <w:rFonts w:ascii="Cambria" w:hAnsi="Cambria"/>
                <w:spacing w:val="12"/>
                <w:w w:val="105"/>
                <w:sz w:val="18"/>
              </w:rPr>
              <w:t xml:space="preserve"> </w:t>
            </w:r>
            <w:proofErr w:type="spellStart"/>
            <w:r>
              <w:rPr>
                <w:spacing w:val="-12"/>
                <w:w w:val="105"/>
                <w:sz w:val="18"/>
              </w:rPr>
              <w:t>Spacefunctionre-arrangementofportsandsurroundingareas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pacing w:val="-7"/>
                <w:w w:val="110"/>
                <w:sz w:val="18"/>
              </w:rPr>
              <w:t>regulations</w:t>
            </w:r>
          </w:p>
          <w:p w:rsidR="00596931" w:rsidRDefault="004E0DDE">
            <w:pPr>
              <w:pStyle w:val="TableParagraph"/>
              <w:numPr>
                <w:ilvl w:val="1"/>
                <w:numId w:val="12"/>
              </w:numPr>
              <w:tabs>
                <w:tab w:val="left" w:pos="743"/>
                <w:tab w:val="left" w:pos="5141"/>
              </w:tabs>
              <w:spacing w:before="4"/>
              <w:ind w:right="455" w:hanging="140"/>
              <w:rPr>
                <w:sz w:val="18"/>
              </w:rPr>
            </w:pPr>
            <w:r>
              <w:rPr>
                <w:spacing w:val="5"/>
                <w:w w:val="110"/>
                <w:sz w:val="18"/>
              </w:rPr>
              <w:t xml:space="preserve">Policy execution </w:t>
            </w:r>
            <w:r>
              <w:rPr>
                <w:spacing w:val="7"/>
                <w:w w:val="110"/>
                <w:sz w:val="18"/>
              </w:rPr>
              <w:t xml:space="preserve">body: </w:t>
            </w:r>
            <w:r>
              <w:rPr>
                <w:spacing w:val="6"/>
                <w:w w:val="110"/>
                <w:sz w:val="18"/>
              </w:rPr>
              <w:t>policy</w:t>
            </w:r>
            <w:r>
              <w:rPr>
                <w:spacing w:val="-19"/>
                <w:w w:val="110"/>
                <w:sz w:val="18"/>
              </w:rPr>
              <w:t xml:space="preserve"> </w:t>
            </w:r>
            <w:r>
              <w:rPr>
                <w:spacing w:val="5"/>
                <w:w w:val="110"/>
                <w:sz w:val="18"/>
              </w:rPr>
              <w:t>execution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spacing w:val="5"/>
                <w:w w:val="110"/>
                <w:sz w:val="18"/>
              </w:rPr>
              <w:t>through</w:t>
            </w:r>
            <w:r>
              <w:rPr>
                <w:spacing w:val="5"/>
                <w:w w:val="110"/>
                <w:sz w:val="18"/>
              </w:rPr>
              <w:tab/>
            </w:r>
            <w:r>
              <w:rPr>
                <w:rFonts w:ascii="Cambria" w:hAnsi="Cambria"/>
                <w:w w:val="110"/>
                <w:sz w:val="18"/>
              </w:rPr>
              <w:t>②</w:t>
            </w:r>
            <w:r>
              <w:rPr>
                <w:rFonts w:ascii="Cambria" w:hAnsi="Cambria"/>
                <w:spacing w:val="-13"/>
                <w:w w:val="110"/>
                <w:sz w:val="18"/>
              </w:rPr>
              <w:t xml:space="preserve"> </w:t>
            </w:r>
            <w:r>
              <w:rPr>
                <w:spacing w:val="-9"/>
                <w:w w:val="110"/>
                <w:sz w:val="18"/>
              </w:rPr>
              <w:t>Connectivity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spacing w:val="-10"/>
                <w:w w:val="110"/>
                <w:sz w:val="18"/>
              </w:rPr>
              <w:t>optimization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spacing w:val="-6"/>
                <w:w w:val="110"/>
                <w:sz w:val="18"/>
              </w:rPr>
              <w:t>of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spacing w:val="-8"/>
                <w:w w:val="110"/>
                <w:sz w:val="18"/>
              </w:rPr>
              <w:t>ports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proofErr w:type="spellStart"/>
            <w:r>
              <w:rPr>
                <w:spacing w:val="-7"/>
                <w:w w:val="110"/>
                <w:sz w:val="18"/>
              </w:rPr>
              <w:t>andsurrounding</w:t>
            </w:r>
            <w:proofErr w:type="spellEnd"/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spacing w:val="-9"/>
                <w:w w:val="110"/>
                <w:sz w:val="18"/>
              </w:rPr>
              <w:t>areas</w:t>
            </w:r>
            <w:r>
              <w:rPr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establishment of an individual middle-level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execution</w:t>
            </w:r>
          </w:p>
          <w:p w:rsidR="00596931" w:rsidRDefault="004E0DDE">
            <w:pPr>
              <w:pStyle w:val="TableParagraph"/>
              <w:tabs>
                <w:tab w:val="left" w:pos="5145"/>
                <w:tab w:val="left" w:pos="5426"/>
              </w:tabs>
              <w:spacing w:before="4"/>
              <w:ind w:left="725" w:right="451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 xml:space="preserve">body </w:t>
            </w:r>
            <w:r>
              <w:rPr>
                <w:spacing w:val="-7"/>
                <w:w w:val="105"/>
                <w:sz w:val="18"/>
              </w:rPr>
              <w:t xml:space="preserve">(public corporation, public </w:t>
            </w:r>
            <w:r>
              <w:rPr>
                <w:spacing w:val="-8"/>
                <w:w w:val="105"/>
                <w:sz w:val="18"/>
              </w:rPr>
              <w:t xml:space="preserve">organization 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and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spacing w:val="-7"/>
                <w:w w:val="105"/>
                <w:sz w:val="18"/>
              </w:rPr>
              <w:t>public-</w:t>
            </w:r>
            <w:r>
              <w:rPr>
                <w:spacing w:val="-7"/>
                <w:w w:val="105"/>
                <w:sz w:val="18"/>
              </w:rPr>
              <w:tab/>
            </w:r>
            <w:r>
              <w:rPr>
                <w:rFonts w:ascii="Cambria" w:hAnsi="Cambria"/>
                <w:w w:val="105"/>
                <w:sz w:val="18"/>
              </w:rPr>
              <w:t xml:space="preserve">③   </w:t>
            </w:r>
            <w:r>
              <w:rPr>
                <w:spacing w:val="-6"/>
                <w:w w:val="105"/>
                <w:sz w:val="18"/>
              </w:rPr>
              <w:t>Comprehensive environmental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spacing w:val="-6"/>
                <w:w w:val="105"/>
                <w:sz w:val="18"/>
              </w:rPr>
              <w:t>improvement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spacing w:val="-6"/>
                <w:w w:val="105"/>
                <w:sz w:val="18"/>
              </w:rPr>
              <w:t>(human</w:t>
            </w:r>
            <w:r>
              <w:rPr>
                <w:w w:val="116"/>
                <w:sz w:val="18"/>
              </w:rPr>
              <w:t xml:space="preserve"> </w:t>
            </w:r>
            <w:r>
              <w:rPr>
                <w:spacing w:val="-7"/>
                <w:w w:val="105"/>
                <w:sz w:val="18"/>
              </w:rPr>
              <w:t>private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spacing w:val="-7"/>
                <w:w w:val="105"/>
                <w:sz w:val="18"/>
              </w:rPr>
              <w:t>joint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spacing w:val="-8"/>
                <w:w w:val="105"/>
                <w:sz w:val="18"/>
              </w:rPr>
              <w:t>organization)</w:t>
            </w:r>
            <w:r>
              <w:rPr>
                <w:spacing w:val="-8"/>
                <w:w w:val="105"/>
                <w:sz w:val="18"/>
              </w:rPr>
              <w:tab/>
            </w:r>
            <w:r>
              <w:rPr>
                <w:spacing w:val="-8"/>
                <w:w w:val="105"/>
                <w:sz w:val="18"/>
              </w:rPr>
              <w:tab/>
            </w:r>
            <w:r>
              <w:rPr>
                <w:spacing w:val="-3"/>
                <w:w w:val="105"/>
                <w:sz w:val="18"/>
              </w:rPr>
              <w:t xml:space="preserve">and  </w:t>
            </w:r>
            <w:r>
              <w:rPr>
                <w:w w:val="105"/>
                <w:sz w:val="18"/>
              </w:rPr>
              <w:t xml:space="preserve">material-based </w:t>
            </w:r>
            <w:r>
              <w:rPr>
                <w:spacing w:val="-3"/>
                <w:w w:val="105"/>
                <w:sz w:val="18"/>
              </w:rPr>
              <w:t>environmental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spacing w:val="-4"/>
                <w:w w:val="105"/>
                <w:sz w:val="18"/>
              </w:rPr>
              <w:t>improvement)</w:t>
            </w:r>
          </w:p>
        </w:tc>
      </w:tr>
    </w:tbl>
    <w:p w:rsidR="00596931" w:rsidRDefault="00596931">
      <w:pPr>
        <w:rPr>
          <w:sz w:val="18"/>
        </w:rPr>
        <w:sectPr w:rsidR="00596931">
          <w:pgSz w:w="10320" w:h="14180"/>
          <w:pgMar w:top="1060" w:right="280" w:bottom="560" w:left="280" w:header="0" w:footer="378" w:gutter="0"/>
          <w:cols w:space="720"/>
        </w:sectPr>
      </w:pPr>
    </w:p>
    <w:p w:rsidR="00596931" w:rsidRDefault="004E0DDE">
      <w:pPr>
        <w:pStyle w:val="a3"/>
        <w:spacing w:before="9" w:after="1"/>
        <w:rPr>
          <w:rFonts w:ascii="Times New Roman"/>
          <w:sz w:val="9"/>
        </w:rPr>
      </w:pPr>
      <w:r>
        <w:rPr>
          <w:noProof/>
          <w:lang w:eastAsia="ko-KR"/>
        </w:rPr>
        <w:lastRenderedPageBreak/>
        <w:drawing>
          <wp:anchor distT="0" distB="0" distL="0" distR="0" simplePos="0" relativeHeight="1432" behindDoc="0" locked="0" layoutInCell="1" allowOverlap="1">
            <wp:simplePos x="0" y="0"/>
            <wp:positionH relativeFrom="page">
              <wp:posOffset>4572584</wp:posOffset>
            </wp:positionH>
            <wp:positionV relativeFrom="page">
              <wp:posOffset>4375620</wp:posOffset>
            </wp:positionV>
            <wp:extent cx="199866" cy="76200"/>
            <wp:effectExtent l="0" t="0" r="0" b="0"/>
            <wp:wrapNone/>
            <wp:docPr id="5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7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866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16" w:type="dxa"/>
        <w:tblBorders>
          <w:top w:val="single" w:sz="5" w:space="0" w:color="CDE18D"/>
          <w:left w:val="single" w:sz="5" w:space="0" w:color="CDE18D"/>
          <w:bottom w:val="single" w:sz="5" w:space="0" w:color="CDE18D"/>
          <w:right w:val="single" w:sz="5" w:space="0" w:color="CDE18D"/>
          <w:insideH w:val="single" w:sz="5" w:space="0" w:color="CDE18D"/>
          <w:insideV w:val="single" w:sz="5" w:space="0" w:color="CDE18D"/>
        </w:tblBorders>
        <w:tblLayout w:type="fixed"/>
        <w:tblLook w:val="01E0" w:firstRow="1" w:lastRow="1" w:firstColumn="1" w:lastColumn="1" w:noHBand="0" w:noVBand="0"/>
      </w:tblPr>
      <w:tblGrid>
        <w:gridCol w:w="9512"/>
      </w:tblGrid>
      <w:tr w:rsidR="00596931">
        <w:trPr>
          <w:trHeight w:hRule="exact" w:val="7251"/>
        </w:trPr>
        <w:tc>
          <w:tcPr>
            <w:tcW w:w="9512" w:type="dxa"/>
            <w:tcBorders>
              <w:bottom w:val="nil"/>
            </w:tcBorders>
            <w:shd w:val="clear" w:color="auto" w:fill="FFFFFF"/>
          </w:tcPr>
          <w:p w:rsidR="00596931" w:rsidRDefault="00596931">
            <w:pPr>
              <w:pStyle w:val="TableParagraph"/>
              <w:rPr>
                <w:rFonts w:ascii="Times New Roman"/>
                <w:sz w:val="18"/>
              </w:rPr>
            </w:pPr>
          </w:p>
          <w:p w:rsidR="00596931" w:rsidRDefault="004E0DDE">
            <w:pPr>
              <w:pStyle w:val="TableParagraph"/>
              <w:tabs>
                <w:tab w:val="left" w:pos="5175"/>
              </w:tabs>
              <w:spacing w:before="114"/>
              <w:ind w:left="921" w:right="439" w:hanging="220"/>
              <w:jc w:val="right"/>
              <w:rPr>
                <w:sz w:val="18"/>
              </w:rPr>
            </w:pPr>
            <w:r>
              <w:rPr>
                <w:rFonts w:ascii="Cambria" w:hAnsi="Cambria"/>
                <w:w w:val="105"/>
                <w:sz w:val="18"/>
              </w:rPr>
              <w:t>④</w:t>
            </w:r>
            <w:r>
              <w:rPr>
                <w:rFonts w:ascii="Cambria" w:hAnsi="Cambria"/>
                <w:spacing w:val="-4"/>
                <w:w w:val="105"/>
                <w:sz w:val="18"/>
              </w:rPr>
              <w:t xml:space="preserve"> </w:t>
            </w:r>
            <w:r>
              <w:rPr>
                <w:spacing w:val="-3"/>
                <w:w w:val="105"/>
                <w:sz w:val="18"/>
              </w:rPr>
              <w:t>Landscaping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spacing w:val="-4"/>
                <w:w w:val="105"/>
                <w:sz w:val="18"/>
              </w:rPr>
              <w:t>improvement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spacing w:val="-3"/>
                <w:w w:val="105"/>
                <w:sz w:val="18"/>
              </w:rPr>
              <w:t>from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perspective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w w:val="105"/>
                <w:sz w:val="18"/>
              </w:rPr>
              <w:tab/>
            </w:r>
            <w:r>
              <w:rPr>
                <w:spacing w:val="2"/>
                <w:w w:val="105"/>
                <w:sz w:val="18"/>
              </w:rPr>
              <w:t xml:space="preserve">(the </w:t>
            </w:r>
            <w:r>
              <w:rPr>
                <w:spacing w:val="3"/>
                <w:w w:val="105"/>
                <w:sz w:val="18"/>
              </w:rPr>
              <w:t xml:space="preserve">specific </w:t>
            </w:r>
            <w:r>
              <w:rPr>
                <w:w w:val="105"/>
                <w:sz w:val="18"/>
              </w:rPr>
              <w:t xml:space="preserve">ratio of </w:t>
            </w:r>
            <w:proofErr w:type="spellStart"/>
            <w:r>
              <w:rPr>
                <w:spacing w:val="2"/>
                <w:w w:val="105"/>
                <w:sz w:val="18"/>
              </w:rPr>
              <w:t>thetotal</w:t>
            </w:r>
            <w:proofErr w:type="spellEnd"/>
            <w:r>
              <w:rPr>
                <w:spacing w:val="2"/>
                <w:w w:val="105"/>
                <w:sz w:val="18"/>
              </w:rPr>
              <w:t xml:space="preserve"> cost supported  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by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spacing w:val="2"/>
                <w:w w:val="105"/>
                <w:sz w:val="18"/>
              </w:rPr>
              <w:t>the</w:t>
            </w:r>
            <w:r>
              <w:rPr>
                <w:w w:val="10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port</w:t>
            </w:r>
            <w:r>
              <w:rPr>
                <w:spacing w:val="-4"/>
                <w:w w:val="105"/>
                <w:sz w:val="18"/>
              </w:rPr>
              <w:t xml:space="preserve"> (improvement </w:t>
            </w:r>
            <w:proofErr w:type="spellStart"/>
            <w:r>
              <w:rPr>
                <w:spacing w:val="-3"/>
                <w:w w:val="105"/>
                <w:sz w:val="18"/>
              </w:rPr>
              <w:t>direction:port→city</w:t>
            </w:r>
            <w:proofErr w:type="spellEnd"/>
            <w:r>
              <w:rPr>
                <w:spacing w:val="-3"/>
                <w:w w:val="105"/>
                <w:sz w:val="18"/>
              </w:rPr>
              <w:t>)</w:t>
            </w:r>
            <w:r>
              <w:rPr>
                <w:spacing w:val="-3"/>
                <w:w w:val="105"/>
                <w:sz w:val="18"/>
              </w:rPr>
              <w:tab/>
            </w:r>
            <w:r>
              <w:rPr>
                <w:spacing w:val="-8"/>
                <w:w w:val="105"/>
                <w:sz w:val="18"/>
              </w:rPr>
              <w:t xml:space="preserve">government, </w:t>
            </w:r>
            <w:r>
              <w:rPr>
                <w:spacing w:val="-7"/>
                <w:w w:val="105"/>
                <w:sz w:val="18"/>
              </w:rPr>
              <w:t xml:space="preserve">municipalities, </w:t>
            </w:r>
            <w:r>
              <w:rPr>
                <w:spacing w:val="-6"/>
                <w:w w:val="105"/>
                <w:sz w:val="18"/>
              </w:rPr>
              <w:t xml:space="preserve">etc. shall </w:t>
            </w:r>
            <w:r>
              <w:rPr>
                <w:spacing w:val="-3"/>
                <w:w w:val="105"/>
                <w:sz w:val="18"/>
              </w:rPr>
              <w:t xml:space="preserve">be </w:t>
            </w:r>
            <w:r>
              <w:rPr>
                <w:spacing w:val="-7"/>
                <w:w w:val="105"/>
                <w:sz w:val="18"/>
              </w:rPr>
              <w:t xml:space="preserve">clearly  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spacing w:val="-7"/>
                <w:w w:val="105"/>
                <w:sz w:val="18"/>
              </w:rPr>
              <w:t>stipulated</w:t>
            </w:r>
          </w:p>
          <w:p w:rsidR="00596931" w:rsidRDefault="004E0DDE">
            <w:pPr>
              <w:pStyle w:val="TableParagraph"/>
              <w:spacing w:before="3"/>
              <w:ind w:left="5175" w:right="1172"/>
              <w:rPr>
                <w:sz w:val="18"/>
              </w:rPr>
            </w:pPr>
            <w:r>
              <w:rPr>
                <w:w w:val="110"/>
                <w:sz w:val="18"/>
              </w:rPr>
              <w:t>in the laws and regulations)</w:t>
            </w:r>
          </w:p>
          <w:p w:rsidR="00596931" w:rsidRDefault="004E0DDE">
            <w:pPr>
              <w:pStyle w:val="TableParagraph"/>
              <w:tabs>
                <w:tab w:val="left" w:pos="5035"/>
                <w:tab w:val="left" w:pos="5175"/>
              </w:tabs>
              <w:spacing w:before="5"/>
              <w:ind w:left="921" w:right="443" w:hanging="220"/>
              <w:rPr>
                <w:sz w:val="18"/>
              </w:rPr>
            </w:pPr>
            <w:r>
              <w:rPr>
                <w:rFonts w:ascii="Cambria" w:hAnsi="Cambria"/>
                <w:w w:val="105"/>
                <w:sz w:val="18"/>
              </w:rPr>
              <w:t>⑤</w:t>
            </w:r>
            <w:r>
              <w:rPr>
                <w:rFonts w:ascii="Cambria" w:hAnsi="Cambria"/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Construction</w:t>
            </w:r>
            <w:r>
              <w:rPr>
                <w:spacing w:val="-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16"/>
                <w:w w:val="105"/>
                <w:sz w:val="18"/>
              </w:rPr>
              <w:t xml:space="preserve"> </w:t>
            </w:r>
            <w:r>
              <w:rPr>
                <w:spacing w:val="-3"/>
                <w:w w:val="105"/>
                <w:sz w:val="18"/>
              </w:rPr>
              <w:t>waterfront</w:t>
            </w:r>
            <w:r>
              <w:rPr>
                <w:spacing w:val="-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space</w:t>
            </w:r>
            <w:r>
              <w:rPr>
                <w:spacing w:val="-16"/>
                <w:w w:val="105"/>
                <w:sz w:val="18"/>
              </w:rPr>
              <w:t xml:space="preserve"> </w:t>
            </w:r>
            <w:r>
              <w:rPr>
                <w:spacing w:val="-3"/>
                <w:w w:val="105"/>
                <w:sz w:val="18"/>
              </w:rPr>
              <w:t>and</w:t>
            </w:r>
            <w:r>
              <w:rPr>
                <w:spacing w:val="-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facilities</w:t>
            </w:r>
            <w:r>
              <w:rPr>
                <w:w w:val="105"/>
                <w:sz w:val="18"/>
              </w:rPr>
              <w:tab/>
            </w:r>
            <w:r>
              <w:rPr>
                <w:w w:val="90"/>
                <w:sz w:val="18"/>
              </w:rPr>
              <w:t xml:space="preserve">– </w:t>
            </w:r>
            <w:r>
              <w:rPr>
                <w:spacing w:val="-12"/>
                <w:w w:val="105"/>
                <w:sz w:val="18"/>
              </w:rPr>
              <w:t xml:space="preserve">To </w:t>
            </w:r>
            <w:r>
              <w:rPr>
                <w:spacing w:val="-7"/>
                <w:w w:val="105"/>
                <w:sz w:val="18"/>
              </w:rPr>
              <w:t xml:space="preserve">designate development </w:t>
            </w:r>
            <w:r>
              <w:rPr>
                <w:spacing w:val="-6"/>
                <w:w w:val="105"/>
                <w:sz w:val="18"/>
              </w:rPr>
              <w:t xml:space="preserve">districts </w:t>
            </w:r>
            <w:r>
              <w:rPr>
                <w:spacing w:val="-5"/>
                <w:w w:val="105"/>
                <w:sz w:val="18"/>
              </w:rPr>
              <w:t xml:space="preserve">and 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spacing w:val="-7"/>
                <w:w w:val="105"/>
                <w:sz w:val="18"/>
              </w:rPr>
              <w:t>establish</w:t>
            </w:r>
            <w:r>
              <w:rPr>
                <w:w w:val="105"/>
                <w:sz w:val="18"/>
              </w:rPr>
              <w:t xml:space="preserve"> </w:t>
            </w:r>
            <w:r>
              <w:rPr>
                <w:spacing w:val="-7"/>
                <w:w w:val="105"/>
                <w:sz w:val="18"/>
              </w:rPr>
              <w:t>stepwise</w:t>
            </w:r>
            <w:r>
              <w:rPr>
                <w:w w:val="101"/>
                <w:sz w:val="18"/>
              </w:rPr>
              <w:t xml:space="preserve"> </w:t>
            </w:r>
            <w:r>
              <w:rPr>
                <w:spacing w:val="-3"/>
                <w:w w:val="105"/>
                <w:sz w:val="18"/>
              </w:rPr>
              <w:t xml:space="preserve">(conceptual expansion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urban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spacing w:val="-3"/>
                <w:w w:val="105"/>
                <w:sz w:val="18"/>
              </w:rPr>
              <w:t>living)</w:t>
            </w:r>
            <w:r>
              <w:rPr>
                <w:spacing w:val="-3"/>
                <w:w w:val="105"/>
                <w:sz w:val="18"/>
              </w:rPr>
              <w:tab/>
            </w:r>
            <w:r>
              <w:rPr>
                <w:spacing w:val="-3"/>
                <w:w w:val="105"/>
                <w:sz w:val="18"/>
              </w:rPr>
              <w:tab/>
            </w:r>
            <w:r>
              <w:rPr>
                <w:spacing w:val="-7"/>
                <w:w w:val="105"/>
                <w:sz w:val="18"/>
              </w:rPr>
              <w:t>development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spacing w:val="-8"/>
                <w:w w:val="105"/>
                <w:sz w:val="18"/>
              </w:rPr>
              <w:t>system</w:t>
            </w:r>
          </w:p>
          <w:p w:rsidR="00596931" w:rsidRDefault="004E0DDE">
            <w:pPr>
              <w:pStyle w:val="TableParagraph"/>
              <w:spacing w:before="3"/>
              <w:ind w:left="5147" w:right="1172"/>
              <w:rPr>
                <w:sz w:val="18"/>
              </w:rPr>
            </w:pPr>
            <w:r>
              <w:rPr>
                <w:w w:val="110"/>
                <w:sz w:val="18"/>
              </w:rPr>
              <w:t>2) Policy contribution</w:t>
            </w:r>
          </w:p>
          <w:p w:rsidR="00596931" w:rsidRDefault="004E0DDE">
            <w:pPr>
              <w:pStyle w:val="TableParagraph"/>
              <w:spacing w:before="5"/>
              <w:ind w:left="701" w:right="1172"/>
              <w:rPr>
                <w:sz w:val="18"/>
              </w:rPr>
            </w:pPr>
            <w:r>
              <w:rPr>
                <w:rFonts w:ascii="Cambria" w:hAnsi="Cambria"/>
                <w:w w:val="105"/>
                <w:sz w:val="18"/>
              </w:rPr>
              <w:t xml:space="preserve">⑥ </w:t>
            </w:r>
            <w:r>
              <w:rPr>
                <w:w w:val="105"/>
                <w:sz w:val="18"/>
              </w:rPr>
              <w:t>Securement of leisure space (increasing tourism and</w:t>
            </w:r>
          </w:p>
          <w:p w:rsidR="00596931" w:rsidRDefault="004E0DDE">
            <w:pPr>
              <w:pStyle w:val="TableParagraph"/>
              <w:tabs>
                <w:tab w:val="left" w:pos="4891"/>
                <w:tab w:val="left" w:pos="5146"/>
              </w:tabs>
              <w:spacing w:line="244" w:lineRule="auto"/>
              <w:ind w:left="921" w:right="439" w:firstLine="19"/>
              <w:jc w:val="right"/>
              <w:rPr>
                <w:sz w:val="18"/>
              </w:rPr>
            </w:pPr>
            <w:r>
              <w:rPr>
                <w:spacing w:val="-3"/>
                <w:w w:val="110"/>
                <w:sz w:val="18"/>
              </w:rPr>
              <w:t>leisure</w:t>
            </w:r>
            <w:r>
              <w:rPr>
                <w:spacing w:val="-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added</w:t>
            </w:r>
            <w:r>
              <w:rPr>
                <w:spacing w:val="-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values</w:t>
            </w:r>
            <w:r>
              <w:rPr>
                <w:spacing w:val="-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</w:t>
            </w:r>
            <w:r>
              <w:rPr>
                <w:spacing w:val="-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the</w:t>
            </w:r>
            <w:r>
              <w:rPr>
                <w:spacing w:val="-23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advanced</w:t>
            </w:r>
            <w:r>
              <w:rPr>
                <w:spacing w:val="-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port</w:t>
            </w:r>
            <w:r>
              <w:rPr>
                <w:spacing w:val="-23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and</w:t>
            </w:r>
            <w:r>
              <w:rPr>
                <w:spacing w:val="-3"/>
                <w:w w:val="110"/>
                <w:sz w:val="18"/>
              </w:rPr>
              <w:tab/>
            </w:r>
            <w:r>
              <w:rPr>
                <w:spacing w:val="-3"/>
                <w:w w:val="110"/>
                <w:sz w:val="18"/>
              </w:rPr>
              <w:tab/>
            </w:r>
            <w:r>
              <w:rPr>
                <w:spacing w:val="-5"/>
                <w:w w:val="110"/>
                <w:sz w:val="18"/>
              </w:rPr>
              <w:t>It</w:t>
            </w:r>
            <w:r>
              <w:rPr>
                <w:spacing w:val="-14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presents</w:t>
            </w:r>
            <w:r>
              <w:rPr>
                <w:spacing w:val="-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new</w:t>
            </w:r>
            <w:r>
              <w:rPr>
                <w:spacing w:val="-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paradigm</w:t>
            </w:r>
            <w:r>
              <w:rPr>
                <w:spacing w:val="-14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for</w:t>
            </w:r>
            <w:r>
              <w:rPr>
                <w:spacing w:val="-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the</w:t>
            </w:r>
            <w:r>
              <w:rPr>
                <w:spacing w:val="-14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development</w:t>
            </w:r>
            <w:r>
              <w:rPr>
                <w:spacing w:val="-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of</w:t>
            </w:r>
            <w:r>
              <w:rPr>
                <w:spacing w:val="-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ports</w:t>
            </w:r>
            <w:r>
              <w:rPr>
                <w:spacing w:val="-2"/>
                <w:w w:val="107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surrounding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areas)</w:t>
            </w:r>
            <w:r>
              <w:rPr>
                <w:spacing w:val="-3"/>
                <w:w w:val="110"/>
                <w:sz w:val="18"/>
              </w:rPr>
              <w:tab/>
            </w:r>
            <w:r>
              <w:rPr>
                <w:w w:val="110"/>
                <w:sz w:val="18"/>
              </w:rPr>
              <w:t xml:space="preserve">and </w:t>
            </w:r>
            <w:r>
              <w:rPr>
                <w:spacing w:val="-3"/>
                <w:w w:val="110"/>
                <w:sz w:val="18"/>
              </w:rPr>
              <w:t xml:space="preserve">surrounding </w:t>
            </w:r>
            <w:r>
              <w:rPr>
                <w:w w:val="110"/>
                <w:sz w:val="18"/>
              </w:rPr>
              <w:t xml:space="preserve">area </w:t>
            </w:r>
            <w:r>
              <w:rPr>
                <w:spacing w:val="-3"/>
                <w:w w:val="110"/>
                <w:sz w:val="18"/>
              </w:rPr>
              <w:t xml:space="preserve">including </w:t>
            </w:r>
            <w:r>
              <w:rPr>
                <w:w w:val="110"/>
                <w:sz w:val="18"/>
              </w:rPr>
              <w:t>port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re-development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and</w:t>
            </w:r>
            <w:r>
              <w:rPr>
                <w:w w:val="112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makes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policy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contribution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to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establishment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of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integrated</w:t>
            </w:r>
          </w:p>
          <w:p w:rsidR="00596931" w:rsidRDefault="004E0DDE">
            <w:pPr>
              <w:pStyle w:val="TableParagraph"/>
              <w:numPr>
                <w:ilvl w:val="0"/>
                <w:numId w:val="5"/>
              </w:numPr>
              <w:tabs>
                <w:tab w:val="left" w:pos="542"/>
                <w:tab w:val="left" w:pos="4891"/>
              </w:tabs>
              <w:spacing w:before="2"/>
              <w:ind w:right="2735" w:hanging="138"/>
              <w:rPr>
                <w:sz w:val="18"/>
              </w:rPr>
            </w:pPr>
            <w:r>
              <w:rPr>
                <w:rFonts w:ascii="Times New Roman"/>
                <w:spacing w:val="-10"/>
                <w:sz w:val="18"/>
              </w:rPr>
              <w:t xml:space="preserve">To </w:t>
            </w:r>
            <w:r>
              <w:rPr>
                <w:rFonts w:ascii="Times New Roman"/>
                <w:spacing w:val="-3"/>
                <w:sz w:val="18"/>
              </w:rPr>
              <w:t xml:space="preserve">suggest </w:t>
            </w:r>
            <w:r>
              <w:rPr>
                <w:rFonts w:ascii="Times New Roman"/>
                <w:sz w:val="18"/>
              </w:rPr>
              <w:t xml:space="preserve">policy </w:t>
            </w:r>
            <w:r>
              <w:rPr>
                <w:rFonts w:ascii="Times New Roman"/>
                <w:spacing w:val="-3"/>
                <w:sz w:val="18"/>
              </w:rPr>
              <w:t>execution alternatives</w:t>
            </w:r>
            <w:r>
              <w:rPr>
                <w:rFonts w:ascii="Times New Roman"/>
                <w:spacing w:val="-2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-9"/>
                <w:sz w:val="18"/>
              </w:rPr>
              <w:t xml:space="preserve"> </w:t>
            </w:r>
            <w:r>
              <w:rPr>
                <w:rFonts w:ascii="Times New Roman"/>
                <w:spacing w:val="-3"/>
                <w:sz w:val="18"/>
              </w:rPr>
              <w:t>advance</w:t>
            </w:r>
            <w:r>
              <w:rPr>
                <w:rFonts w:ascii="Times New Roman"/>
                <w:spacing w:val="-3"/>
                <w:sz w:val="18"/>
              </w:rPr>
              <w:tab/>
            </w:r>
            <w:proofErr w:type="gramStart"/>
            <w:r>
              <w:rPr>
                <w:sz w:val="18"/>
              </w:rPr>
              <w:t xml:space="preserve">policy 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execution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direction.</w:t>
            </w:r>
            <w:r>
              <w:rPr>
                <w:spacing w:val="-2"/>
                <w:w w:val="109"/>
                <w:sz w:val="18"/>
              </w:rPr>
              <w:t xml:space="preserve"> </w:t>
            </w:r>
            <w:r>
              <w:rPr>
                <w:sz w:val="18"/>
              </w:rPr>
              <w:t>port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areas</w:t>
            </w:r>
          </w:p>
          <w:p w:rsidR="00596931" w:rsidRDefault="004E0DDE">
            <w:pPr>
              <w:pStyle w:val="TableParagraph"/>
              <w:spacing w:before="3"/>
              <w:ind w:left="5147" w:right="1172"/>
              <w:rPr>
                <w:sz w:val="18"/>
              </w:rPr>
            </w:pPr>
            <w:r>
              <w:rPr>
                <w:w w:val="105"/>
                <w:sz w:val="18"/>
              </w:rPr>
              <w:t>3) Expected benefits</w:t>
            </w:r>
          </w:p>
          <w:p w:rsidR="00596931" w:rsidRDefault="004E0DDE">
            <w:pPr>
              <w:pStyle w:val="TableParagraph"/>
              <w:numPr>
                <w:ilvl w:val="1"/>
                <w:numId w:val="5"/>
              </w:numPr>
              <w:tabs>
                <w:tab w:val="left" w:pos="727"/>
              </w:tabs>
              <w:spacing w:before="5"/>
              <w:ind w:hanging="140"/>
              <w:rPr>
                <w:sz w:val="18"/>
              </w:rPr>
            </w:pPr>
            <w:r>
              <w:rPr>
                <w:spacing w:val="-7"/>
                <w:w w:val="105"/>
                <w:sz w:val="18"/>
              </w:rPr>
              <w:t xml:space="preserve">Enactment  </w:t>
            </w:r>
            <w:r>
              <w:rPr>
                <w:spacing w:val="-5"/>
                <w:w w:val="105"/>
                <w:sz w:val="18"/>
              </w:rPr>
              <w:t xml:space="preserve">and </w:t>
            </w:r>
            <w:r>
              <w:rPr>
                <w:spacing w:val="-8"/>
                <w:w w:val="105"/>
                <w:sz w:val="18"/>
              </w:rPr>
              <w:t xml:space="preserve">enforcement  </w:t>
            </w:r>
            <w:r>
              <w:rPr>
                <w:spacing w:val="-5"/>
                <w:w w:val="105"/>
                <w:sz w:val="18"/>
              </w:rPr>
              <w:t xml:space="preserve">of </w:t>
            </w:r>
            <w:r>
              <w:rPr>
                <w:spacing w:val="-4"/>
                <w:w w:val="105"/>
                <w:sz w:val="18"/>
              </w:rPr>
              <w:t xml:space="preserve">new </w:t>
            </w:r>
            <w:r>
              <w:rPr>
                <w:spacing w:val="-6"/>
                <w:w w:val="105"/>
                <w:sz w:val="18"/>
              </w:rPr>
              <w:t xml:space="preserve">laws </w:t>
            </w:r>
            <w:r>
              <w:rPr>
                <w:spacing w:val="-5"/>
                <w:w w:val="105"/>
                <w:sz w:val="18"/>
              </w:rPr>
              <w:t xml:space="preserve">and 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spacing w:val="-7"/>
                <w:w w:val="105"/>
                <w:sz w:val="18"/>
              </w:rPr>
              <w:t>regulations</w:t>
            </w:r>
          </w:p>
          <w:p w:rsidR="00596931" w:rsidRDefault="004E0DDE">
            <w:pPr>
              <w:pStyle w:val="TableParagraph"/>
              <w:tabs>
                <w:tab w:val="left" w:pos="4891"/>
                <w:tab w:val="left" w:pos="5146"/>
              </w:tabs>
              <w:spacing w:before="4" w:line="244" w:lineRule="auto"/>
              <w:ind w:left="724" w:right="439"/>
              <w:jc w:val="both"/>
              <w:rPr>
                <w:sz w:val="18"/>
              </w:rPr>
            </w:pPr>
            <w:r>
              <w:rPr>
                <w:spacing w:val="-5"/>
                <w:w w:val="110"/>
                <w:sz w:val="18"/>
              </w:rPr>
              <w:t>(new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spacing w:val="-6"/>
                <w:w w:val="110"/>
                <w:sz w:val="18"/>
              </w:rPr>
              <w:t>laws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>and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spacing w:val="-7"/>
                <w:w w:val="110"/>
                <w:sz w:val="18"/>
              </w:rPr>
              <w:t>regulations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spacing w:val="-7"/>
                <w:w w:val="110"/>
                <w:sz w:val="18"/>
              </w:rPr>
              <w:t>(draft),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spacing w:val="-8"/>
                <w:w w:val="110"/>
                <w:sz w:val="18"/>
              </w:rPr>
              <w:t>enforcement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spacing w:val="-7"/>
                <w:w w:val="110"/>
                <w:sz w:val="18"/>
              </w:rPr>
              <w:t>ordinance</w:t>
            </w:r>
            <w:r>
              <w:rPr>
                <w:spacing w:val="-7"/>
                <w:w w:val="110"/>
                <w:sz w:val="18"/>
              </w:rPr>
              <w:tab/>
            </w:r>
            <w:r>
              <w:rPr>
                <w:spacing w:val="-7"/>
                <w:w w:val="110"/>
                <w:sz w:val="18"/>
              </w:rPr>
              <w:tab/>
            </w:r>
            <w:r>
              <w:rPr>
                <w:spacing w:val="-4"/>
                <w:w w:val="110"/>
                <w:sz w:val="18"/>
              </w:rPr>
              <w:t>It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will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establish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foundation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for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the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policy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execution</w:t>
            </w:r>
            <w:r>
              <w:rPr>
                <w:w w:val="116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 xml:space="preserve">and the full </w:t>
            </w:r>
            <w:r>
              <w:rPr>
                <w:spacing w:val="-6"/>
                <w:w w:val="110"/>
                <w:sz w:val="18"/>
              </w:rPr>
              <w:t xml:space="preserve">text </w:t>
            </w:r>
            <w:r>
              <w:rPr>
                <w:spacing w:val="-5"/>
                <w:w w:val="110"/>
                <w:sz w:val="18"/>
              </w:rPr>
              <w:t xml:space="preserve">of </w:t>
            </w:r>
            <w:r>
              <w:rPr>
                <w:spacing w:val="-8"/>
                <w:w w:val="110"/>
                <w:sz w:val="18"/>
              </w:rPr>
              <w:t xml:space="preserve">enforcement </w:t>
            </w:r>
            <w:r>
              <w:rPr>
                <w:spacing w:val="-7"/>
                <w:w w:val="110"/>
                <w:sz w:val="18"/>
              </w:rPr>
              <w:t xml:space="preserve">regulations attached </w:t>
            </w:r>
            <w:r>
              <w:rPr>
                <w:spacing w:val="-4"/>
                <w:w w:val="110"/>
                <w:sz w:val="18"/>
              </w:rPr>
              <w:t xml:space="preserve">to </w:t>
            </w:r>
            <w:r>
              <w:rPr>
                <w:spacing w:val="-5"/>
                <w:w w:val="110"/>
                <w:sz w:val="18"/>
              </w:rPr>
              <w:t>the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spacing w:val="2"/>
                <w:w w:val="110"/>
                <w:sz w:val="18"/>
              </w:rPr>
              <w:t xml:space="preserve">that can </w:t>
            </w:r>
            <w:r>
              <w:rPr>
                <w:w w:val="110"/>
                <w:sz w:val="18"/>
              </w:rPr>
              <w:t xml:space="preserve">promote </w:t>
            </w:r>
            <w:r>
              <w:rPr>
                <w:spacing w:val="3"/>
                <w:w w:val="110"/>
                <w:sz w:val="18"/>
              </w:rPr>
              <w:t xml:space="preserve">integrated </w:t>
            </w:r>
            <w:r>
              <w:rPr>
                <w:spacing w:val="2"/>
                <w:w w:val="110"/>
                <w:sz w:val="18"/>
              </w:rPr>
              <w:t xml:space="preserve">development </w:t>
            </w:r>
            <w:r>
              <w:rPr>
                <w:w w:val="110"/>
                <w:sz w:val="18"/>
              </w:rPr>
              <w:t xml:space="preserve">of </w:t>
            </w:r>
            <w:r>
              <w:rPr>
                <w:spacing w:val="3"/>
                <w:w w:val="110"/>
                <w:sz w:val="18"/>
              </w:rPr>
              <w:t xml:space="preserve">ports </w:t>
            </w:r>
            <w:r>
              <w:rPr>
                <w:w w:val="110"/>
                <w:sz w:val="18"/>
              </w:rPr>
              <w:t xml:space="preserve">and </w:t>
            </w:r>
            <w:r>
              <w:rPr>
                <w:spacing w:val="-6"/>
                <w:w w:val="110"/>
                <w:sz w:val="18"/>
              </w:rPr>
              <w:t>report)</w:t>
            </w:r>
            <w:r>
              <w:rPr>
                <w:spacing w:val="-6"/>
                <w:w w:val="110"/>
                <w:sz w:val="18"/>
              </w:rPr>
              <w:tab/>
            </w:r>
            <w:r>
              <w:rPr>
                <w:spacing w:val="-4"/>
                <w:w w:val="110"/>
                <w:sz w:val="18"/>
              </w:rPr>
              <w:t xml:space="preserve">surrounding areas </w:t>
            </w:r>
            <w:r>
              <w:rPr>
                <w:spacing w:val="-3"/>
                <w:w w:val="110"/>
                <w:sz w:val="18"/>
              </w:rPr>
              <w:t xml:space="preserve">and </w:t>
            </w:r>
            <w:r>
              <w:rPr>
                <w:w w:val="110"/>
                <w:sz w:val="18"/>
              </w:rPr>
              <w:t xml:space="preserve">to </w:t>
            </w:r>
            <w:r>
              <w:rPr>
                <w:spacing w:val="-4"/>
                <w:w w:val="110"/>
                <w:sz w:val="18"/>
              </w:rPr>
              <w:t xml:space="preserve">develop </w:t>
            </w:r>
            <w:r>
              <w:rPr>
                <w:w w:val="110"/>
                <w:sz w:val="18"/>
              </w:rPr>
              <w:t xml:space="preserve">a high </w:t>
            </w:r>
            <w:r>
              <w:rPr>
                <w:spacing w:val="-3"/>
                <w:w w:val="110"/>
                <w:sz w:val="18"/>
              </w:rPr>
              <w:t>added value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port</w:t>
            </w:r>
          </w:p>
          <w:p w:rsidR="00596931" w:rsidRDefault="004E0DDE">
            <w:pPr>
              <w:pStyle w:val="TableParagraph"/>
              <w:numPr>
                <w:ilvl w:val="1"/>
                <w:numId w:val="5"/>
              </w:numPr>
              <w:tabs>
                <w:tab w:val="left" w:pos="728"/>
                <w:tab w:val="left" w:pos="4891"/>
              </w:tabs>
              <w:spacing w:line="244" w:lineRule="auto"/>
              <w:ind w:right="440" w:hanging="140"/>
              <w:jc w:val="both"/>
              <w:rPr>
                <w:sz w:val="18"/>
              </w:rPr>
            </w:pPr>
            <w:r>
              <w:rPr>
                <w:spacing w:val="-3"/>
                <w:w w:val="110"/>
                <w:sz w:val="18"/>
              </w:rPr>
              <w:t xml:space="preserve">Revision of existing </w:t>
            </w:r>
            <w:r>
              <w:rPr>
                <w:spacing w:val="-4"/>
                <w:w w:val="110"/>
                <w:sz w:val="18"/>
              </w:rPr>
              <w:t xml:space="preserve">laws </w:t>
            </w:r>
            <w:r>
              <w:rPr>
                <w:spacing w:val="-3"/>
                <w:w w:val="110"/>
                <w:sz w:val="18"/>
              </w:rPr>
              <w:t xml:space="preserve">and </w:t>
            </w:r>
            <w:r>
              <w:rPr>
                <w:spacing w:val="-4"/>
                <w:w w:val="110"/>
                <w:sz w:val="18"/>
              </w:rPr>
              <w:t xml:space="preserve">regulations: enactment </w:t>
            </w:r>
            <w:r>
              <w:rPr>
                <w:spacing w:val="-3"/>
                <w:w w:val="110"/>
                <w:sz w:val="18"/>
              </w:rPr>
              <w:t>of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structure. </w:t>
            </w:r>
            <w:r>
              <w:rPr>
                <w:spacing w:val="-3"/>
                <w:w w:val="110"/>
                <w:sz w:val="18"/>
              </w:rPr>
              <w:t xml:space="preserve">It </w:t>
            </w:r>
            <w:r>
              <w:rPr>
                <w:w w:val="110"/>
                <w:sz w:val="18"/>
              </w:rPr>
              <w:t xml:space="preserve">will also address conflicts among ports and </w:t>
            </w:r>
            <w:r>
              <w:rPr>
                <w:spacing w:val="-5"/>
                <w:w w:val="110"/>
                <w:sz w:val="18"/>
              </w:rPr>
              <w:t xml:space="preserve">port </w:t>
            </w:r>
            <w:r>
              <w:rPr>
                <w:spacing w:val="-7"/>
                <w:w w:val="110"/>
                <w:sz w:val="18"/>
              </w:rPr>
              <w:t xml:space="preserve">re-development </w:t>
            </w:r>
            <w:r>
              <w:rPr>
                <w:spacing w:val="-6"/>
                <w:w w:val="110"/>
                <w:sz w:val="18"/>
              </w:rPr>
              <w:t xml:space="preserve">execution guidance, </w:t>
            </w:r>
            <w:r>
              <w:rPr>
                <w:spacing w:val="-7"/>
                <w:w w:val="110"/>
                <w:sz w:val="18"/>
              </w:rPr>
              <w:t xml:space="preserve">introduction </w:t>
            </w:r>
            <w:r>
              <w:rPr>
                <w:spacing w:val="-4"/>
                <w:w w:val="110"/>
                <w:sz w:val="18"/>
              </w:rPr>
              <w:t>of</w:t>
            </w:r>
            <w:r>
              <w:rPr>
                <w:spacing w:val="4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cities and enhance brand values of port and cities (long- </w:t>
            </w:r>
            <w:r>
              <w:rPr>
                <w:spacing w:val="-5"/>
                <w:w w:val="110"/>
                <w:sz w:val="18"/>
              </w:rPr>
              <w:t>the</w:t>
            </w:r>
            <w:r>
              <w:rPr>
                <w:spacing w:val="-30"/>
                <w:w w:val="110"/>
                <w:sz w:val="18"/>
              </w:rPr>
              <w:t xml:space="preserve"> </w:t>
            </w:r>
            <w:r>
              <w:rPr>
                <w:spacing w:val="-6"/>
                <w:w w:val="110"/>
                <w:sz w:val="18"/>
              </w:rPr>
              <w:t>total</w:t>
            </w:r>
            <w:r>
              <w:rPr>
                <w:spacing w:val="-30"/>
                <w:w w:val="110"/>
                <w:sz w:val="18"/>
              </w:rPr>
              <w:t xml:space="preserve"> </w:t>
            </w:r>
            <w:r>
              <w:rPr>
                <w:spacing w:val="-6"/>
                <w:w w:val="110"/>
                <w:sz w:val="18"/>
              </w:rPr>
              <w:t>cost</w:t>
            </w:r>
            <w:r>
              <w:rPr>
                <w:spacing w:val="-30"/>
                <w:w w:val="110"/>
                <w:sz w:val="18"/>
              </w:rPr>
              <w:t xml:space="preserve"> </w:t>
            </w:r>
            <w:r>
              <w:rPr>
                <w:spacing w:val="-7"/>
                <w:w w:val="110"/>
                <w:sz w:val="18"/>
              </w:rPr>
              <w:t>settlement</w:t>
            </w:r>
            <w:r>
              <w:rPr>
                <w:spacing w:val="-30"/>
                <w:w w:val="110"/>
                <w:sz w:val="18"/>
              </w:rPr>
              <w:t xml:space="preserve"> </w:t>
            </w:r>
            <w:r>
              <w:rPr>
                <w:spacing w:val="-7"/>
                <w:w w:val="110"/>
                <w:sz w:val="18"/>
              </w:rPr>
              <w:t>regulations,</w:t>
            </w:r>
            <w:r>
              <w:rPr>
                <w:spacing w:val="-30"/>
                <w:w w:val="110"/>
                <w:sz w:val="18"/>
              </w:rPr>
              <w:t xml:space="preserve"> </w:t>
            </w:r>
            <w:r>
              <w:rPr>
                <w:spacing w:val="-6"/>
                <w:w w:val="110"/>
                <w:sz w:val="18"/>
              </w:rPr>
              <w:t>etc.</w:t>
            </w:r>
            <w:r>
              <w:rPr>
                <w:spacing w:val="-6"/>
                <w:w w:val="110"/>
                <w:sz w:val="18"/>
              </w:rPr>
              <w:tab/>
            </w:r>
            <w:r>
              <w:rPr>
                <w:spacing w:val="-3"/>
                <w:w w:val="110"/>
                <w:sz w:val="18"/>
              </w:rPr>
              <w:t>term</w:t>
            </w:r>
            <w:r>
              <w:rPr>
                <w:spacing w:val="-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riffle</w:t>
            </w:r>
            <w:r>
              <w:rPr>
                <w:spacing w:val="-23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effects</w:t>
            </w:r>
            <w:r>
              <w:rPr>
                <w:spacing w:val="-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to</w:t>
            </w:r>
            <w:r>
              <w:rPr>
                <w:spacing w:val="-23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national</w:t>
            </w:r>
            <w:r>
              <w:rPr>
                <w:spacing w:val="-23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economy</w:t>
            </w:r>
            <w:r>
              <w:rPr>
                <w:spacing w:val="-23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and</w:t>
            </w:r>
            <w:r>
              <w:rPr>
                <w:spacing w:val="-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local</w:t>
            </w:r>
            <w:r>
              <w:rPr>
                <w:spacing w:val="-23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econ</w:t>
            </w:r>
            <w:r>
              <w:rPr>
                <w:spacing w:val="-4"/>
                <w:w w:val="110"/>
                <w:sz w:val="18"/>
              </w:rPr>
              <w:t>omy).</w:t>
            </w:r>
          </w:p>
          <w:p w:rsidR="00596931" w:rsidRDefault="004E0DDE">
            <w:pPr>
              <w:pStyle w:val="TableParagraph"/>
              <w:numPr>
                <w:ilvl w:val="1"/>
                <w:numId w:val="5"/>
              </w:numPr>
              <w:tabs>
                <w:tab w:val="left" w:pos="728"/>
                <w:tab w:val="left" w:pos="4891"/>
              </w:tabs>
              <w:spacing w:line="244" w:lineRule="auto"/>
              <w:ind w:right="439" w:hanging="140"/>
              <w:jc w:val="right"/>
              <w:rPr>
                <w:sz w:val="18"/>
              </w:rPr>
            </w:pPr>
            <w:proofErr w:type="gramStart"/>
            <w:r>
              <w:rPr>
                <w:spacing w:val="-7"/>
                <w:w w:val="105"/>
                <w:sz w:val="18"/>
              </w:rPr>
              <w:t xml:space="preserve">Establishment  </w:t>
            </w:r>
            <w:r>
              <w:rPr>
                <w:spacing w:val="-4"/>
                <w:w w:val="105"/>
                <w:sz w:val="18"/>
              </w:rPr>
              <w:t>of</w:t>
            </w:r>
            <w:proofErr w:type="gramEnd"/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 xml:space="preserve">mid- and </w:t>
            </w:r>
            <w:r>
              <w:rPr>
                <w:spacing w:val="-6"/>
                <w:w w:val="105"/>
                <w:sz w:val="18"/>
              </w:rPr>
              <w:t xml:space="preserve">long-term </w:t>
            </w:r>
            <w:r>
              <w:rPr>
                <w:spacing w:val="-5"/>
                <w:w w:val="105"/>
                <w:sz w:val="18"/>
              </w:rPr>
              <w:t xml:space="preserve">basic </w:t>
            </w:r>
            <w:r>
              <w:rPr>
                <w:spacing w:val="-6"/>
                <w:w w:val="105"/>
                <w:sz w:val="18"/>
              </w:rPr>
              <w:t xml:space="preserve">plan  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spacing w:val="-6"/>
                <w:w w:val="105"/>
                <w:sz w:val="18"/>
              </w:rPr>
              <w:t>for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port</w:t>
            </w:r>
            <w:r>
              <w:rPr>
                <w:spacing w:val="-5"/>
                <w:w w:val="105"/>
                <w:sz w:val="18"/>
              </w:rPr>
              <w:tab/>
              <w:t xml:space="preserve">It </w:t>
            </w:r>
            <w:r>
              <w:rPr>
                <w:w w:val="105"/>
                <w:sz w:val="18"/>
              </w:rPr>
              <w:t xml:space="preserve">will </w:t>
            </w:r>
            <w:r>
              <w:rPr>
                <w:spacing w:val="-4"/>
                <w:w w:val="105"/>
                <w:sz w:val="18"/>
              </w:rPr>
              <w:t xml:space="preserve">present </w:t>
            </w:r>
            <w:r>
              <w:rPr>
                <w:w w:val="105"/>
                <w:sz w:val="18"/>
              </w:rPr>
              <w:t xml:space="preserve">a </w:t>
            </w:r>
            <w:r>
              <w:rPr>
                <w:spacing w:val="-3"/>
                <w:w w:val="105"/>
                <w:sz w:val="18"/>
              </w:rPr>
              <w:t xml:space="preserve">vision </w:t>
            </w:r>
            <w:r>
              <w:rPr>
                <w:w w:val="105"/>
                <w:sz w:val="18"/>
              </w:rPr>
              <w:t xml:space="preserve">to </w:t>
            </w:r>
            <w:r>
              <w:rPr>
                <w:spacing w:val="-4"/>
                <w:w w:val="105"/>
                <w:sz w:val="18"/>
              </w:rPr>
              <w:t xml:space="preserve">establish </w:t>
            </w:r>
            <w:r>
              <w:rPr>
                <w:w w:val="105"/>
                <w:sz w:val="18"/>
              </w:rPr>
              <w:t xml:space="preserve">a </w:t>
            </w:r>
            <w:r>
              <w:rPr>
                <w:spacing w:val="-3"/>
                <w:w w:val="105"/>
                <w:sz w:val="18"/>
              </w:rPr>
              <w:t xml:space="preserve">global  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spacing w:val="-3"/>
                <w:w w:val="105"/>
                <w:sz w:val="18"/>
              </w:rPr>
              <w:t>leading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spacing w:val="-3"/>
                <w:w w:val="105"/>
                <w:sz w:val="18"/>
              </w:rPr>
              <w:t>marine</w:t>
            </w:r>
            <w:r>
              <w:rPr>
                <w:w w:val="101"/>
                <w:sz w:val="18"/>
              </w:rPr>
              <w:t xml:space="preserve"> </w:t>
            </w:r>
            <w:r>
              <w:rPr>
                <w:spacing w:val="-7"/>
                <w:w w:val="105"/>
                <w:sz w:val="18"/>
              </w:rPr>
              <w:t>development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spacing w:val="-6"/>
                <w:w w:val="105"/>
                <w:sz w:val="18"/>
              </w:rPr>
              <w:t>(draft)</w:t>
            </w:r>
            <w:r>
              <w:rPr>
                <w:spacing w:val="-6"/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 xml:space="preserve">and port city. It can establish </w:t>
            </w:r>
            <w:r>
              <w:rPr>
                <w:spacing w:val="2"/>
                <w:w w:val="105"/>
                <w:sz w:val="18"/>
              </w:rPr>
              <w:t xml:space="preserve">the policies </w:t>
            </w:r>
            <w:r>
              <w:rPr>
                <w:w w:val="105"/>
                <w:sz w:val="18"/>
              </w:rPr>
              <w:t xml:space="preserve">to create   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spacing w:val="2"/>
                <w:w w:val="105"/>
                <w:sz w:val="18"/>
              </w:rPr>
              <w:t>new</w:t>
            </w:r>
          </w:p>
          <w:p w:rsidR="00596931" w:rsidRDefault="004E0DDE">
            <w:pPr>
              <w:pStyle w:val="TableParagraph"/>
              <w:numPr>
                <w:ilvl w:val="1"/>
                <w:numId w:val="5"/>
              </w:numPr>
              <w:tabs>
                <w:tab w:val="left" w:pos="739"/>
                <w:tab w:val="left" w:pos="4891"/>
              </w:tabs>
              <w:spacing w:line="244" w:lineRule="auto"/>
              <w:ind w:right="2785" w:hanging="140"/>
              <w:rPr>
                <w:sz w:val="18"/>
              </w:rPr>
            </w:pPr>
            <w:r>
              <w:rPr>
                <w:spacing w:val="3"/>
                <w:w w:val="105"/>
                <w:sz w:val="18"/>
              </w:rPr>
              <w:t xml:space="preserve">Establishment </w:t>
            </w:r>
            <w:proofErr w:type="gramStart"/>
            <w:r>
              <w:rPr>
                <w:w w:val="105"/>
                <w:sz w:val="18"/>
              </w:rPr>
              <w:t xml:space="preserve">of  </w:t>
            </w:r>
            <w:r>
              <w:rPr>
                <w:spacing w:val="4"/>
                <w:w w:val="105"/>
                <w:sz w:val="18"/>
              </w:rPr>
              <w:t>conflict</w:t>
            </w:r>
            <w:proofErr w:type="gramEnd"/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spacing w:val="3"/>
                <w:w w:val="105"/>
                <w:sz w:val="18"/>
              </w:rPr>
              <w:t xml:space="preserve">adjustment </w:t>
            </w:r>
            <w:r>
              <w:rPr>
                <w:spacing w:val="4"/>
                <w:w w:val="105"/>
                <w:sz w:val="18"/>
              </w:rPr>
              <w:t xml:space="preserve">body 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for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spacing w:val="3"/>
                <w:w w:val="105"/>
                <w:sz w:val="18"/>
              </w:rPr>
              <w:t>the</w:t>
            </w:r>
            <w:r>
              <w:rPr>
                <w:spacing w:val="3"/>
                <w:w w:val="105"/>
                <w:sz w:val="18"/>
              </w:rPr>
              <w:tab/>
            </w:r>
            <w:r>
              <w:rPr>
                <w:spacing w:val="-3"/>
                <w:w w:val="105"/>
                <w:sz w:val="18"/>
              </w:rPr>
              <w:t xml:space="preserve">added values </w:t>
            </w:r>
            <w:r>
              <w:rPr>
                <w:spacing w:val="-4"/>
                <w:w w:val="105"/>
                <w:sz w:val="18"/>
              </w:rPr>
              <w:t>at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port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spacing w:val="-4"/>
                <w:w w:val="105"/>
                <w:sz w:val="18"/>
              </w:rPr>
              <w:t>areas.</w:t>
            </w:r>
            <w:r>
              <w:rPr>
                <w:spacing w:val="-3"/>
                <w:w w:val="99"/>
                <w:sz w:val="18"/>
              </w:rPr>
              <w:t xml:space="preserve"> </w:t>
            </w:r>
            <w:r>
              <w:rPr>
                <w:spacing w:val="-7"/>
                <w:w w:val="105"/>
                <w:sz w:val="18"/>
              </w:rPr>
              <w:t xml:space="preserve">advancement </w:t>
            </w:r>
            <w:r>
              <w:rPr>
                <w:spacing w:val="-5"/>
                <w:w w:val="105"/>
                <w:sz w:val="18"/>
              </w:rPr>
              <w:t>of the port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6"/>
                <w:w w:val="105"/>
                <w:sz w:val="18"/>
              </w:rPr>
              <w:t>area</w:t>
            </w:r>
          </w:p>
          <w:p w:rsidR="00596931" w:rsidRDefault="004E0DDE">
            <w:pPr>
              <w:pStyle w:val="TableParagraph"/>
              <w:numPr>
                <w:ilvl w:val="1"/>
                <w:numId w:val="5"/>
              </w:numPr>
              <w:tabs>
                <w:tab w:val="left" w:pos="724"/>
                <w:tab w:val="left" w:pos="7130"/>
              </w:tabs>
              <w:spacing w:before="1"/>
              <w:ind w:left="723" w:right="439" w:hanging="139"/>
              <w:jc w:val="right"/>
              <w:rPr>
                <w:rFonts w:ascii="Trebuchet MS"/>
                <w:sz w:val="17"/>
              </w:rPr>
            </w:pPr>
            <w:r>
              <w:rPr>
                <w:spacing w:val="-7"/>
                <w:sz w:val="18"/>
              </w:rPr>
              <w:t xml:space="preserve">Establishment  </w:t>
            </w:r>
            <w:r>
              <w:rPr>
                <w:spacing w:val="-5"/>
                <w:sz w:val="18"/>
              </w:rPr>
              <w:t xml:space="preserve">of  </w:t>
            </w:r>
            <w:r>
              <w:rPr>
                <w:sz w:val="18"/>
              </w:rPr>
              <w:t xml:space="preserve">a </w:t>
            </w:r>
            <w:r>
              <w:rPr>
                <w:spacing w:val="-6"/>
                <w:sz w:val="18"/>
              </w:rPr>
              <w:t xml:space="preserve">fund  </w:t>
            </w:r>
            <w:r>
              <w:rPr>
                <w:spacing w:val="-5"/>
                <w:sz w:val="18"/>
              </w:rPr>
              <w:t xml:space="preserve">and  </w:t>
            </w:r>
            <w:r>
              <w:rPr>
                <w:spacing w:val="-6"/>
                <w:sz w:val="18"/>
              </w:rPr>
              <w:t xml:space="preserve">special  </w:t>
            </w:r>
            <w:r>
              <w:rPr>
                <w:spacing w:val="-7"/>
                <w:sz w:val="18"/>
              </w:rPr>
              <w:t>accounts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for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effective</w:t>
            </w:r>
            <w:r>
              <w:rPr>
                <w:spacing w:val="-6"/>
                <w:sz w:val="18"/>
              </w:rPr>
              <w:tab/>
            </w:r>
            <w:r>
              <w:rPr>
                <w:rFonts w:ascii="Trebuchet MS"/>
                <w:w w:val="85"/>
                <w:sz w:val="17"/>
              </w:rPr>
              <w:t>Contact</w:t>
            </w:r>
            <w:r>
              <w:rPr>
                <w:rFonts w:ascii="Trebuchet MS"/>
                <w:spacing w:val="37"/>
                <w:w w:val="85"/>
                <w:sz w:val="17"/>
              </w:rPr>
              <w:t xml:space="preserve"> </w:t>
            </w:r>
            <w:r>
              <w:rPr>
                <w:rFonts w:ascii="Trebuchet MS"/>
                <w:w w:val="85"/>
                <w:sz w:val="17"/>
              </w:rPr>
              <w:t>Information</w:t>
            </w:r>
          </w:p>
          <w:p w:rsidR="00596931" w:rsidRDefault="004E0DDE">
            <w:pPr>
              <w:pStyle w:val="TableParagraph"/>
              <w:tabs>
                <w:tab w:val="left" w:pos="8079"/>
              </w:tabs>
              <w:spacing w:before="2" w:line="283" w:lineRule="auto"/>
              <w:ind w:left="7472" w:right="439" w:hanging="6748"/>
              <w:jc w:val="right"/>
              <w:rPr>
                <w:rFonts w:ascii="Trebuchet MS"/>
                <w:sz w:val="17"/>
              </w:rPr>
            </w:pPr>
            <w:r>
              <w:rPr>
                <w:spacing w:val="-4"/>
                <w:sz w:val="18"/>
              </w:rPr>
              <w:t xml:space="preserve">financing  </w:t>
            </w:r>
            <w:r>
              <w:rPr>
                <w:spacing w:val="-3"/>
                <w:sz w:val="18"/>
              </w:rPr>
              <w:t xml:space="preserve">or  </w:t>
            </w:r>
            <w:r>
              <w:rPr>
                <w:spacing w:val="-4"/>
                <w:sz w:val="18"/>
              </w:rPr>
              <w:t xml:space="preserve">enactment  </w:t>
            </w:r>
            <w:r>
              <w:rPr>
                <w:spacing w:val="-3"/>
                <w:sz w:val="18"/>
              </w:rPr>
              <w:t xml:space="preserve">of  </w:t>
            </w:r>
            <w:r>
              <w:rPr>
                <w:spacing w:val="-2"/>
                <w:sz w:val="18"/>
              </w:rPr>
              <w:t xml:space="preserve">the  </w:t>
            </w:r>
            <w:r>
              <w:rPr>
                <w:spacing w:val="-3"/>
                <w:sz w:val="18"/>
              </w:rPr>
              <w:t>financial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support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system</w:t>
            </w:r>
            <w:r>
              <w:rPr>
                <w:spacing w:val="-3"/>
                <w:sz w:val="18"/>
              </w:rPr>
              <w:tab/>
            </w:r>
            <w:r>
              <w:rPr>
                <w:spacing w:val="-3"/>
                <w:sz w:val="18"/>
              </w:rPr>
              <w:tab/>
            </w:r>
            <w:r>
              <w:rPr>
                <w:rFonts w:ascii="Trebuchet MS"/>
                <w:w w:val="90"/>
                <w:sz w:val="17"/>
              </w:rPr>
              <w:t>Lee,</w:t>
            </w:r>
            <w:r>
              <w:rPr>
                <w:rFonts w:ascii="Trebuchet MS"/>
                <w:spacing w:val="2"/>
                <w:w w:val="90"/>
                <w:sz w:val="17"/>
              </w:rPr>
              <w:t xml:space="preserve"> </w:t>
            </w:r>
            <w:r>
              <w:rPr>
                <w:rFonts w:ascii="Trebuchet MS"/>
                <w:w w:val="90"/>
                <w:sz w:val="17"/>
              </w:rPr>
              <w:t>Jong-Phil</w:t>
            </w:r>
            <w:r>
              <w:rPr>
                <w:rFonts w:ascii="Trebuchet MS"/>
                <w:w w:val="93"/>
                <w:sz w:val="17"/>
              </w:rPr>
              <w:t xml:space="preserve"> </w:t>
            </w:r>
            <w:r>
              <w:rPr>
                <w:rFonts w:ascii="Trebuchet MS"/>
                <w:w w:val="85"/>
                <w:sz w:val="17"/>
              </w:rPr>
              <w:t>E-mail:</w:t>
            </w:r>
            <w:r>
              <w:rPr>
                <w:rFonts w:ascii="Trebuchet MS"/>
                <w:spacing w:val="24"/>
                <w:w w:val="85"/>
                <w:sz w:val="17"/>
              </w:rPr>
              <w:t xml:space="preserve"> </w:t>
            </w:r>
            <w:hyperlink r:id="rId55">
              <w:r>
                <w:rPr>
                  <w:rFonts w:ascii="Trebuchet MS"/>
                  <w:w w:val="85"/>
                  <w:sz w:val="17"/>
                </w:rPr>
                <w:t>jplee@kmi.re.kr</w:t>
              </w:r>
            </w:hyperlink>
          </w:p>
        </w:tc>
      </w:tr>
      <w:tr w:rsidR="00596931">
        <w:trPr>
          <w:trHeight w:hRule="exact" w:val="1077"/>
        </w:trPr>
        <w:tc>
          <w:tcPr>
            <w:tcW w:w="9512" w:type="dxa"/>
            <w:tcBorders>
              <w:top w:val="nil"/>
              <w:bottom w:val="nil"/>
            </w:tcBorders>
            <w:shd w:val="clear" w:color="auto" w:fill="EB6112"/>
          </w:tcPr>
          <w:p w:rsidR="00596931" w:rsidRDefault="00596931">
            <w:pPr>
              <w:pStyle w:val="TableParagraph"/>
              <w:spacing w:before="11"/>
              <w:rPr>
                <w:rFonts w:ascii="Times New Roman"/>
                <w:sz w:val="45"/>
              </w:rPr>
            </w:pPr>
          </w:p>
          <w:p w:rsidR="00596931" w:rsidRDefault="004E0DDE">
            <w:pPr>
              <w:pStyle w:val="TableParagraph"/>
              <w:ind w:left="441" w:right="1172"/>
              <w:rPr>
                <w:rFonts w:ascii="Trebuchet MS"/>
                <w:sz w:val="40"/>
              </w:rPr>
            </w:pPr>
            <w:r>
              <w:rPr>
                <w:rFonts w:ascii="Trebuchet MS"/>
                <w:color w:val="FFFFFF"/>
                <w:spacing w:val="-7"/>
                <w:w w:val="110"/>
                <w:sz w:val="40"/>
              </w:rPr>
              <w:t>RESEARCH</w:t>
            </w:r>
            <w:r>
              <w:rPr>
                <w:rFonts w:ascii="Trebuchet MS"/>
                <w:color w:val="FFFFFF"/>
                <w:spacing w:val="-75"/>
                <w:w w:val="110"/>
                <w:sz w:val="40"/>
              </w:rPr>
              <w:t xml:space="preserve"> </w:t>
            </w:r>
            <w:r>
              <w:rPr>
                <w:rFonts w:ascii="Trebuchet MS"/>
                <w:color w:val="FFFFFF"/>
                <w:spacing w:val="-6"/>
                <w:w w:val="110"/>
                <w:sz w:val="40"/>
              </w:rPr>
              <w:t>PROJECTS</w:t>
            </w:r>
          </w:p>
        </w:tc>
      </w:tr>
      <w:tr w:rsidR="00596931">
        <w:trPr>
          <w:trHeight w:hRule="exact" w:val="3900"/>
        </w:trPr>
        <w:tc>
          <w:tcPr>
            <w:tcW w:w="9512" w:type="dxa"/>
            <w:tcBorders>
              <w:top w:val="nil"/>
            </w:tcBorders>
            <w:shd w:val="clear" w:color="auto" w:fill="FFFFFF"/>
          </w:tcPr>
          <w:p w:rsidR="00596931" w:rsidRDefault="00596931">
            <w:pPr>
              <w:pStyle w:val="TableParagraph"/>
              <w:rPr>
                <w:rFonts w:ascii="Times New Roman"/>
                <w:sz w:val="18"/>
              </w:rPr>
            </w:pPr>
          </w:p>
          <w:p w:rsidR="00596931" w:rsidRDefault="00596931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596931" w:rsidRDefault="004E0DDE">
            <w:pPr>
              <w:pStyle w:val="TableParagraph"/>
              <w:numPr>
                <w:ilvl w:val="0"/>
                <w:numId w:val="4"/>
              </w:numPr>
              <w:tabs>
                <w:tab w:val="left" w:pos="542"/>
                <w:tab w:val="left" w:pos="4891"/>
              </w:tabs>
              <w:ind w:hanging="10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2"/>
                <w:sz w:val="18"/>
              </w:rPr>
              <w:t xml:space="preserve">Technology 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development </w:t>
            </w:r>
            <w:r>
              <w:rPr>
                <w:rFonts w:ascii="Times New Roman" w:hAnsi="Times New Roman"/>
                <w:sz w:val="18"/>
              </w:rPr>
              <w:t xml:space="preserve">for  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low </w:t>
            </w:r>
            <w:r>
              <w:rPr>
                <w:rFonts w:ascii="Times New Roman" w:hAnsi="Times New Roman"/>
                <w:spacing w:val="1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18"/>
              </w:rPr>
              <w:t>carbon</w:t>
            </w:r>
            <w:r>
              <w:rPr>
                <w:rFonts w:ascii="Times New Roman" w:hAnsi="Times New Roman"/>
                <w:spacing w:val="27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18"/>
              </w:rPr>
              <w:t>automation</w:t>
            </w:r>
            <w:r>
              <w:rPr>
                <w:rFonts w:ascii="Times New Roman" w:hAnsi="Times New Roman"/>
                <w:spacing w:val="3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 xml:space="preserve">• A study on ocean and fisheries industry  </w:t>
            </w:r>
            <w:r>
              <w:rPr>
                <w:rFonts w:ascii="Times New Roman" w:hAnsi="Times New Roman"/>
                <w:spacing w:val="3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categorization</w:t>
            </w:r>
          </w:p>
          <w:p w:rsidR="00596931" w:rsidRDefault="004E0DDE">
            <w:pPr>
              <w:pStyle w:val="TableParagraph"/>
              <w:tabs>
                <w:tab w:val="left" w:pos="4961"/>
              </w:tabs>
              <w:spacing w:before="1"/>
              <w:ind w:left="511" w:right="1172"/>
              <w:rPr>
                <w:sz w:val="18"/>
              </w:rPr>
            </w:pPr>
            <w:r>
              <w:rPr>
                <w:spacing w:val="-5"/>
                <w:w w:val="110"/>
                <w:sz w:val="18"/>
              </w:rPr>
              <w:t>container</w:t>
            </w:r>
            <w:r>
              <w:rPr>
                <w:spacing w:val="-20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terminals</w:t>
            </w:r>
            <w:r>
              <w:rPr>
                <w:spacing w:val="-4"/>
                <w:w w:val="110"/>
                <w:sz w:val="18"/>
              </w:rPr>
              <w:tab/>
              <w:t>system</w:t>
            </w:r>
            <w:r>
              <w:rPr>
                <w:spacing w:val="-32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and</w:t>
            </w:r>
            <w:r>
              <w:rPr>
                <w:spacing w:val="-32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statistical</w:t>
            </w:r>
            <w:r>
              <w:rPr>
                <w:spacing w:val="-32"/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>foundation</w:t>
            </w:r>
          </w:p>
          <w:p w:rsidR="00596931" w:rsidRDefault="004E0DDE">
            <w:pPr>
              <w:pStyle w:val="TableParagraph"/>
              <w:numPr>
                <w:ilvl w:val="0"/>
                <w:numId w:val="4"/>
              </w:numPr>
              <w:tabs>
                <w:tab w:val="left" w:pos="542"/>
                <w:tab w:val="left" w:pos="4891"/>
              </w:tabs>
              <w:spacing w:before="36"/>
              <w:ind w:hanging="10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10"/>
                <w:sz w:val="18"/>
              </w:rPr>
              <w:t xml:space="preserve">Designation </w:t>
            </w:r>
            <w:r>
              <w:rPr>
                <w:rFonts w:ascii="Times New Roman" w:hAnsi="Times New Roman"/>
                <w:spacing w:val="7"/>
                <w:sz w:val="18"/>
              </w:rPr>
              <w:t xml:space="preserve">and  </w:t>
            </w:r>
            <w:r>
              <w:rPr>
                <w:rFonts w:ascii="Times New Roman" w:hAnsi="Times New Roman"/>
                <w:spacing w:val="10"/>
                <w:sz w:val="18"/>
              </w:rPr>
              <w:t xml:space="preserve">management </w:t>
            </w:r>
            <w:r>
              <w:rPr>
                <w:rFonts w:ascii="Times New Roman" w:hAnsi="Times New Roman"/>
                <w:spacing w:val="5"/>
                <w:sz w:val="18"/>
              </w:rPr>
              <w:t xml:space="preserve">of </w:t>
            </w:r>
            <w:r>
              <w:rPr>
                <w:rFonts w:ascii="Times New Roman" w:hAnsi="Times New Roman"/>
                <w:spacing w:val="38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10"/>
                <w:sz w:val="18"/>
              </w:rPr>
              <w:t>coastal</w:t>
            </w:r>
            <w:r>
              <w:rPr>
                <w:rFonts w:ascii="Times New Roman" w:hAnsi="Times New Roman"/>
                <w:spacing w:val="4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9"/>
                <w:sz w:val="18"/>
              </w:rPr>
              <w:t>erosion</w:t>
            </w:r>
            <w:r>
              <w:rPr>
                <w:rFonts w:ascii="Times New Roman" w:hAnsi="Times New Roman"/>
                <w:spacing w:val="9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• Strategies for Arctic Ocean and Fareast Russia</w:t>
            </w:r>
            <w:r>
              <w:rPr>
                <w:rFonts w:ascii="Times New Roman" w:hAnsi="Times New Roman"/>
                <w:spacing w:val="3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logistics</w:t>
            </w:r>
          </w:p>
          <w:p w:rsidR="00596931" w:rsidRDefault="004E0DDE">
            <w:pPr>
              <w:pStyle w:val="TableParagraph"/>
              <w:tabs>
                <w:tab w:val="left" w:pos="4961"/>
              </w:tabs>
              <w:spacing w:before="1"/>
              <w:ind w:left="511" w:right="1172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management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spacing w:val="-4"/>
                <w:w w:val="105"/>
                <w:sz w:val="18"/>
              </w:rPr>
              <w:t>zone</w:t>
            </w:r>
            <w:r>
              <w:rPr>
                <w:spacing w:val="-4"/>
                <w:w w:val="105"/>
                <w:sz w:val="18"/>
              </w:rPr>
              <w:tab/>
              <w:t>linkage</w:t>
            </w:r>
          </w:p>
          <w:p w:rsidR="00596931" w:rsidRDefault="004E0DDE">
            <w:pPr>
              <w:pStyle w:val="TableParagraph"/>
              <w:numPr>
                <w:ilvl w:val="0"/>
                <w:numId w:val="4"/>
              </w:numPr>
              <w:tabs>
                <w:tab w:val="left" w:pos="542"/>
                <w:tab w:val="left" w:pos="4891"/>
              </w:tabs>
              <w:spacing w:before="36"/>
              <w:ind w:hanging="10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t xml:space="preserve">A </w:t>
            </w:r>
            <w:r>
              <w:rPr>
                <w:rFonts w:ascii="Times New Roman" w:hAnsi="Times New Roman"/>
                <w:spacing w:val="5"/>
                <w:w w:val="105"/>
                <w:sz w:val="18"/>
              </w:rPr>
              <w:t xml:space="preserve">study </w:t>
            </w:r>
            <w:r>
              <w:rPr>
                <w:rFonts w:ascii="Times New Roman" w:hAnsi="Times New Roman"/>
                <w:spacing w:val="3"/>
                <w:w w:val="105"/>
                <w:sz w:val="18"/>
              </w:rPr>
              <w:t xml:space="preserve">on </w:t>
            </w:r>
            <w:r>
              <w:rPr>
                <w:rFonts w:ascii="Times New Roman" w:hAnsi="Times New Roman"/>
                <w:spacing w:val="6"/>
                <w:w w:val="105"/>
                <w:sz w:val="18"/>
              </w:rPr>
              <w:t>international cooperation</w:t>
            </w:r>
            <w:r>
              <w:rPr>
                <w:rFonts w:ascii="Times New Roman" w:hAnsi="Times New Roman"/>
                <w:spacing w:val="18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4"/>
                <w:w w:val="105"/>
                <w:sz w:val="18"/>
              </w:rPr>
              <w:t>and</w:t>
            </w:r>
            <w:r>
              <w:rPr>
                <w:rFonts w:ascii="Times New Roman" w:hAnsi="Times New Roman"/>
                <w:spacing w:val="6"/>
                <w:w w:val="105"/>
                <w:sz w:val="18"/>
              </w:rPr>
              <w:t xml:space="preserve"> overseas</w:t>
            </w:r>
            <w:r>
              <w:rPr>
                <w:rFonts w:ascii="Times New Roman" w:hAnsi="Times New Roman"/>
                <w:spacing w:val="6"/>
                <w:w w:val="105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•</w:t>
            </w:r>
            <w:r>
              <w:rPr>
                <w:rFonts w:ascii="Times New Roman" w:hAnsi="Times New Roman"/>
                <w:spacing w:val="-20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8"/>
              </w:rPr>
              <w:t>Coastal</w:t>
            </w:r>
            <w:r>
              <w:rPr>
                <w:rFonts w:ascii="Times New Roman" w:hAnsi="Times New Roman"/>
                <w:spacing w:val="-18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18"/>
              </w:rPr>
              <w:t>basic</w:t>
            </w:r>
            <w:r>
              <w:rPr>
                <w:rFonts w:ascii="Times New Roman" w:hAnsi="Times New Roman"/>
                <w:spacing w:val="-18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18"/>
              </w:rPr>
              <w:t>analysis</w:t>
            </w:r>
          </w:p>
          <w:p w:rsidR="00596931" w:rsidRDefault="004E0DDE">
            <w:pPr>
              <w:pStyle w:val="TableParagraph"/>
              <w:tabs>
                <w:tab w:val="left" w:pos="4891"/>
              </w:tabs>
              <w:spacing w:before="1"/>
              <w:ind w:left="511"/>
              <w:rPr>
                <w:rFonts w:ascii="Times New Roman" w:hAnsi="Times New Roman"/>
                <w:sz w:val="18"/>
              </w:rPr>
            </w:pPr>
            <w:r>
              <w:rPr>
                <w:spacing w:val="-5"/>
                <w:sz w:val="18"/>
              </w:rPr>
              <w:t xml:space="preserve">advancement </w:t>
            </w:r>
            <w:r>
              <w:rPr>
                <w:spacing w:val="-3"/>
                <w:sz w:val="18"/>
              </w:rPr>
              <w:t xml:space="preserve">to </w:t>
            </w:r>
            <w:r>
              <w:rPr>
                <w:spacing w:val="-4"/>
                <w:sz w:val="18"/>
              </w:rPr>
              <w:t xml:space="preserve">address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coastal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disasters</w:t>
            </w:r>
            <w:r>
              <w:rPr>
                <w:spacing w:val="-4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 xml:space="preserve">• Impacts of Korea-China-Japan 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FTAs </w:t>
            </w:r>
            <w:r>
              <w:rPr>
                <w:rFonts w:ascii="Times New Roman" w:hAnsi="Times New Roman"/>
                <w:sz w:val="18"/>
              </w:rPr>
              <w:t>on fisheries</w:t>
            </w:r>
            <w:r>
              <w:rPr>
                <w:rFonts w:ascii="Times New Roman" w:hAnsi="Times New Roman"/>
                <w:spacing w:val="3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sector</w:t>
            </w:r>
          </w:p>
          <w:p w:rsidR="00596931" w:rsidRDefault="004E0DDE">
            <w:pPr>
              <w:pStyle w:val="TableParagraph"/>
              <w:numPr>
                <w:ilvl w:val="0"/>
                <w:numId w:val="4"/>
              </w:numPr>
              <w:tabs>
                <w:tab w:val="left" w:pos="542"/>
                <w:tab w:val="left" w:pos="4961"/>
              </w:tabs>
              <w:spacing w:before="1"/>
              <w:ind w:hanging="100"/>
              <w:rPr>
                <w:sz w:val="18"/>
              </w:rPr>
            </w:pPr>
            <w:r>
              <w:rPr>
                <w:rFonts w:ascii="Times New Roman"/>
                <w:spacing w:val="-5"/>
                <w:sz w:val="18"/>
              </w:rPr>
              <w:t>Exploration</w:t>
            </w:r>
            <w:r>
              <w:rPr>
                <w:rFonts w:ascii="Times New Roman"/>
                <w:spacing w:val="-9"/>
                <w:sz w:val="18"/>
              </w:rPr>
              <w:t xml:space="preserve"> </w:t>
            </w:r>
            <w:r>
              <w:rPr>
                <w:rFonts w:ascii="Times New Roman"/>
                <w:spacing w:val="-3"/>
                <w:sz w:val="18"/>
              </w:rPr>
              <w:t>of</w:t>
            </w:r>
            <w:r>
              <w:rPr>
                <w:rFonts w:ascii="Times New Roman"/>
                <w:spacing w:val="-9"/>
                <w:sz w:val="18"/>
              </w:rPr>
              <w:t xml:space="preserve"> </w:t>
            </w:r>
            <w:r>
              <w:rPr>
                <w:rFonts w:ascii="Times New Roman"/>
                <w:spacing w:val="-3"/>
                <w:sz w:val="18"/>
              </w:rPr>
              <w:t>2014</w:t>
            </w:r>
            <w:r>
              <w:rPr>
                <w:rFonts w:ascii="Times New Roman"/>
                <w:spacing w:val="-9"/>
                <w:sz w:val="18"/>
              </w:rPr>
              <w:t xml:space="preserve"> </w:t>
            </w:r>
            <w:r>
              <w:rPr>
                <w:rFonts w:ascii="Times New Roman"/>
                <w:spacing w:val="-4"/>
                <w:sz w:val="18"/>
              </w:rPr>
              <w:t>maritime</w:t>
            </w:r>
            <w:r>
              <w:rPr>
                <w:rFonts w:ascii="Times New Roman"/>
                <w:spacing w:val="-9"/>
                <w:sz w:val="18"/>
              </w:rPr>
              <w:t xml:space="preserve"> </w:t>
            </w:r>
            <w:r>
              <w:rPr>
                <w:rFonts w:ascii="Times New Roman"/>
                <w:spacing w:val="-4"/>
                <w:sz w:val="18"/>
              </w:rPr>
              <w:t>and</w:t>
            </w:r>
            <w:r>
              <w:rPr>
                <w:rFonts w:ascii="Times New Roman"/>
                <w:spacing w:val="-9"/>
                <w:sz w:val="18"/>
              </w:rPr>
              <w:t xml:space="preserve"> </w:t>
            </w:r>
            <w:r>
              <w:rPr>
                <w:rFonts w:ascii="Times New Roman"/>
                <w:spacing w:val="-4"/>
                <w:sz w:val="18"/>
              </w:rPr>
              <w:t>fisheries</w:t>
            </w:r>
            <w:r>
              <w:rPr>
                <w:rFonts w:ascii="Times New Roman"/>
                <w:spacing w:val="-9"/>
                <w:sz w:val="18"/>
              </w:rPr>
              <w:t xml:space="preserve"> </w:t>
            </w:r>
            <w:r>
              <w:rPr>
                <w:rFonts w:ascii="Times New Roman"/>
                <w:spacing w:val="-6"/>
                <w:sz w:val="18"/>
              </w:rPr>
              <w:t>ODA</w:t>
            </w:r>
            <w:r>
              <w:rPr>
                <w:rFonts w:ascii="Times New Roman"/>
                <w:spacing w:val="-9"/>
                <w:sz w:val="18"/>
              </w:rPr>
              <w:t xml:space="preserve"> </w:t>
            </w:r>
            <w:r>
              <w:rPr>
                <w:rFonts w:ascii="Times New Roman"/>
                <w:spacing w:val="-4"/>
                <w:sz w:val="18"/>
              </w:rPr>
              <w:t>projects</w:t>
            </w:r>
            <w:r>
              <w:rPr>
                <w:rFonts w:ascii="Times New Roman"/>
                <w:spacing w:val="-4"/>
                <w:sz w:val="18"/>
              </w:rPr>
              <w:tab/>
            </w:r>
            <w:r>
              <w:rPr>
                <w:spacing w:val="-4"/>
                <w:sz w:val="18"/>
              </w:rPr>
              <w:t xml:space="preserve">and  </w:t>
            </w:r>
            <w:r>
              <w:rPr>
                <w:spacing w:val="-5"/>
                <w:sz w:val="18"/>
              </w:rPr>
              <w:t xml:space="preserve">responsive 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measures</w:t>
            </w:r>
          </w:p>
          <w:p w:rsidR="00596931" w:rsidRDefault="004E0DDE">
            <w:pPr>
              <w:pStyle w:val="TableParagraph"/>
              <w:numPr>
                <w:ilvl w:val="0"/>
                <w:numId w:val="4"/>
              </w:numPr>
              <w:tabs>
                <w:tab w:val="left" w:pos="542"/>
                <w:tab w:val="left" w:pos="4891"/>
              </w:tabs>
              <w:spacing w:before="33"/>
              <w:ind w:hanging="10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A 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review 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on 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total 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port load 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system and  </w:t>
            </w:r>
            <w:r>
              <w:rPr>
                <w:rFonts w:ascii="Times New Roman" w:hAnsi="Times New Roman"/>
                <w:spacing w:val="14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18"/>
              </w:rPr>
              <w:t>economic</w:t>
            </w:r>
            <w:r>
              <w:rPr>
                <w:rFonts w:ascii="Times New Roman" w:hAnsi="Times New Roman"/>
                <w:spacing w:val="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18"/>
              </w:rPr>
              <w:t>validity</w:t>
            </w:r>
            <w:r>
              <w:rPr>
                <w:rFonts w:ascii="Times New Roman" w:hAnsi="Times New Roman"/>
                <w:spacing w:val="-4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 xml:space="preserve">• </w:t>
            </w:r>
            <w:r>
              <w:rPr>
                <w:rFonts w:ascii="Times New Roman" w:hAnsi="Times New Roman"/>
                <w:spacing w:val="7"/>
                <w:sz w:val="18"/>
              </w:rPr>
              <w:t xml:space="preserve">Integrated  export  </w:t>
            </w:r>
            <w:r>
              <w:rPr>
                <w:rFonts w:ascii="Times New Roman" w:hAnsi="Times New Roman"/>
                <w:spacing w:val="8"/>
                <w:sz w:val="18"/>
              </w:rPr>
              <w:t xml:space="preserve">certification </w:t>
            </w:r>
            <w:r>
              <w:rPr>
                <w:rFonts w:ascii="Times New Roman" w:hAnsi="Times New Roman"/>
                <w:spacing w:val="5"/>
                <w:sz w:val="18"/>
              </w:rPr>
              <w:t xml:space="preserve">and  </w:t>
            </w:r>
            <w:r>
              <w:rPr>
                <w:rFonts w:ascii="Times New Roman" w:hAnsi="Times New Roman"/>
                <w:spacing w:val="7"/>
                <w:sz w:val="18"/>
              </w:rPr>
              <w:t xml:space="preserve">national </w:t>
            </w:r>
            <w:r>
              <w:rPr>
                <w:rFonts w:ascii="Times New Roman" w:hAnsi="Times New Roman"/>
                <w:spacing w:val="6"/>
                <w:sz w:val="18"/>
              </w:rPr>
              <w:t>brand</w:t>
            </w:r>
          </w:p>
          <w:p w:rsidR="00596931" w:rsidRDefault="004E0DDE">
            <w:pPr>
              <w:pStyle w:val="TableParagraph"/>
              <w:tabs>
                <w:tab w:val="left" w:pos="4961"/>
              </w:tabs>
              <w:spacing w:before="1"/>
              <w:ind w:left="511" w:right="1172"/>
              <w:rPr>
                <w:sz w:val="18"/>
              </w:rPr>
            </w:pPr>
            <w:r>
              <w:rPr>
                <w:spacing w:val="-3"/>
                <w:w w:val="105"/>
                <w:sz w:val="18"/>
              </w:rPr>
              <w:t>of new</w:t>
            </w:r>
            <w:r>
              <w:rPr>
                <w:spacing w:val="-19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target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3"/>
                <w:w w:val="105"/>
                <w:sz w:val="18"/>
              </w:rPr>
              <w:t>ports</w:t>
            </w:r>
            <w:r>
              <w:rPr>
                <w:spacing w:val="-3"/>
                <w:w w:val="105"/>
                <w:sz w:val="18"/>
              </w:rPr>
              <w:tab/>
            </w:r>
            <w:r>
              <w:rPr>
                <w:spacing w:val="-5"/>
                <w:w w:val="105"/>
                <w:sz w:val="18"/>
              </w:rPr>
              <w:t>development</w:t>
            </w:r>
          </w:p>
          <w:p w:rsidR="00596931" w:rsidRDefault="004E0DDE">
            <w:pPr>
              <w:pStyle w:val="TableParagraph"/>
              <w:numPr>
                <w:ilvl w:val="0"/>
                <w:numId w:val="4"/>
              </w:numPr>
              <w:tabs>
                <w:tab w:val="left" w:pos="542"/>
                <w:tab w:val="left" w:pos="4891"/>
              </w:tabs>
              <w:spacing w:before="36"/>
              <w:ind w:hanging="10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A 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review 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on 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economic validity and financial </w:t>
            </w:r>
            <w:r>
              <w:rPr>
                <w:rFonts w:ascii="Times New Roman" w:hAnsi="Times New Roman"/>
                <w:spacing w:val="8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18"/>
              </w:rPr>
              <w:t>soundness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8"/>
              </w:rPr>
              <w:t>of</w:t>
            </w:r>
            <w:r>
              <w:rPr>
                <w:rFonts w:ascii="Times New Roman" w:hAnsi="Times New Roman"/>
                <w:spacing w:val="-3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 xml:space="preserve">• 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Development 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of 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national 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fishing ground usage models </w:t>
            </w:r>
            <w:r>
              <w:rPr>
                <w:rFonts w:ascii="Times New Roman" w:hAnsi="Times New Roman"/>
                <w:spacing w:val="1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18"/>
              </w:rPr>
              <w:t>and</w:t>
            </w:r>
          </w:p>
          <w:p w:rsidR="00596931" w:rsidRDefault="004E0DDE">
            <w:pPr>
              <w:pStyle w:val="TableParagraph"/>
              <w:tabs>
                <w:tab w:val="left" w:pos="4961"/>
              </w:tabs>
              <w:spacing w:before="1"/>
              <w:ind w:left="511" w:right="1172"/>
              <w:rPr>
                <w:sz w:val="18"/>
              </w:rPr>
            </w:pPr>
            <w:r>
              <w:rPr>
                <w:spacing w:val="-3"/>
                <w:w w:val="110"/>
                <w:sz w:val="18"/>
              </w:rPr>
              <w:t>port</w:t>
            </w:r>
            <w:r>
              <w:rPr>
                <w:spacing w:val="-24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logistics</w:t>
            </w:r>
            <w:r>
              <w:rPr>
                <w:spacing w:val="-24"/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>(Philippines</w:t>
            </w:r>
            <w:r>
              <w:rPr>
                <w:spacing w:val="-24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port</w:t>
            </w:r>
            <w:r>
              <w:rPr>
                <w:spacing w:val="-24"/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>development)</w:t>
            </w:r>
            <w:r>
              <w:rPr>
                <w:spacing w:val="-5"/>
                <w:w w:val="110"/>
                <w:sz w:val="18"/>
              </w:rPr>
              <w:tab/>
              <w:t>present</w:t>
            </w:r>
            <w:r>
              <w:rPr>
                <w:spacing w:val="-25"/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>condition</w:t>
            </w:r>
            <w:r>
              <w:rPr>
                <w:spacing w:val="-25"/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>investigation</w:t>
            </w:r>
          </w:p>
          <w:p w:rsidR="00596931" w:rsidRDefault="004E0DDE">
            <w:pPr>
              <w:pStyle w:val="TableParagraph"/>
              <w:numPr>
                <w:ilvl w:val="0"/>
                <w:numId w:val="4"/>
              </w:numPr>
              <w:tabs>
                <w:tab w:val="left" w:pos="542"/>
                <w:tab w:val="left" w:pos="4891"/>
              </w:tabs>
              <w:spacing w:before="36"/>
              <w:ind w:hanging="10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3"/>
                <w:sz w:val="18"/>
              </w:rPr>
              <w:t>An</w:t>
            </w:r>
            <w:r>
              <w:rPr>
                <w:rFonts w:ascii="Times New Roman" w:hAnsi="Times New Roman"/>
                <w:spacing w:val="-1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18"/>
              </w:rPr>
              <w:t>analysis</w:t>
            </w:r>
            <w:r>
              <w:rPr>
                <w:rFonts w:ascii="Times New Roman" w:hAnsi="Times New Roman"/>
                <w:spacing w:val="-1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8"/>
              </w:rPr>
              <w:t>on</w:t>
            </w:r>
            <w:r>
              <w:rPr>
                <w:rFonts w:ascii="Times New Roman" w:hAnsi="Times New Roman"/>
                <w:spacing w:val="-1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18"/>
              </w:rPr>
              <w:t>SOI</w:t>
            </w:r>
            <w:r>
              <w:rPr>
                <w:rFonts w:ascii="Times New Roman" w:hAnsi="Times New Roman"/>
                <w:spacing w:val="-1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8"/>
              </w:rPr>
              <w:t>of</w:t>
            </w:r>
            <w:r>
              <w:rPr>
                <w:rFonts w:ascii="Times New Roman" w:hAnsi="Times New Roman"/>
                <w:spacing w:val="-1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18"/>
              </w:rPr>
              <w:t>convention</w:t>
            </w:r>
            <w:r>
              <w:rPr>
                <w:rFonts w:ascii="Times New Roman" w:hAnsi="Times New Roman"/>
                <w:spacing w:val="-1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8"/>
              </w:rPr>
              <w:t>on</w:t>
            </w:r>
            <w:r>
              <w:rPr>
                <w:rFonts w:ascii="Times New Roman" w:hAnsi="Times New Roman"/>
                <w:spacing w:val="-1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18"/>
              </w:rPr>
              <w:t>biological</w:t>
            </w:r>
            <w:r>
              <w:rPr>
                <w:rFonts w:ascii="Times New Roman" w:hAnsi="Times New Roman"/>
                <w:spacing w:val="-1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18"/>
              </w:rPr>
              <w:t>diversity</w:t>
            </w:r>
            <w:r>
              <w:rPr>
                <w:rFonts w:ascii="Times New Roman" w:hAnsi="Times New Roman"/>
                <w:spacing w:val="-5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 xml:space="preserve">• 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2014 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national transportation 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surveys 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and </w:t>
            </w:r>
            <w:r>
              <w:rPr>
                <w:rFonts w:ascii="Times New Roman" w:hAnsi="Times New Roman"/>
                <w:spacing w:val="-3"/>
                <w:sz w:val="18"/>
              </w:rPr>
              <w:t>DB</w:t>
            </w:r>
            <w:r>
              <w:rPr>
                <w:rFonts w:ascii="Times New Roman" w:hAnsi="Times New Roman"/>
                <w:spacing w:val="1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18"/>
              </w:rPr>
              <w:t>establishment</w:t>
            </w:r>
          </w:p>
          <w:p w:rsidR="00596931" w:rsidRDefault="004E0DDE">
            <w:pPr>
              <w:pStyle w:val="TableParagraph"/>
              <w:numPr>
                <w:ilvl w:val="0"/>
                <w:numId w:val="4"/>
              </w:numPr>
              <w:tabs>
                <w:tab w:val="left" w:pos="542"/>
                <w:tab w:val="left" w:pos="4891"/>
              </w:tabs>
              <w:spacing w:before="33"/>
              <w:ind w:hanging="10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A 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study </w:t>
            </w:r>
            <w:r>
              <w:rPr>
                <w:rFonts w:ascii="Times New Roman" w:hAnsi="Times New Roman"/>
                <w:sz w:val="18"/>
              </w:rPr>
              <w:t xml:space="preserve">on 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regulation </w:t>
            </w:r>
            <w:r>
              <w:rPr>
                <w:rFonts w:ascii="Times New Roman" w:hAnsi="Times New Roman"/>
                <w:sz w:val="18"/>
              </w:rPr>
              <w:t xml:space="preserve">costs 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according </w:t>
            </w:r>
            <w:r>
              <w:rPr>
                <w:rFonts w:ascii="Times New Roman" w:hAnsi="Times New Roman"/>
                <w:sz w:val="18"/>
              </w:rPr>
              <w:t xml:space="preserve">to  </w:t>
            </w:r>
            <w:r>
              <w:rPr>
                <w:rFonts w:ascii="Times New Roman" w:hAnsi="Times New Roman"/>
                <w:spacing w:val="1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total</w:t>
            </w:r>
            <w:r>
              <w:rPr>
                <w:rFonts w:ascii="Times New Roman" w:hAnsi="Times New Roman"/>
                <w:spacing w:val="1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8"/>
              </w:rPr>
              <w:t>regulation</w:t>
            </w:r>
            <w:r>
              <w:rPr>
                <w:rFonts w:ascii="Times New Roman" w:hAnsi="Times New Roman"/>
                <w:spacing w:val="-3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 xml:space="preserve">• 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2014 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consigned operation </w:t>
            </w:r>
            <w:r>
              <w:rPr>
                <w:rFonts w:ascii="Times New Roman" w:hAnsi="Times New Roman"/>
                <w:sz w:val="18"/>
              </w:rPr>
              <w:t xml:space="preserve">of 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shipping, 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port </w:t>
            </w:r>
            <w:r>
              <w:rPr>
                <w:rFonts w:ascii="Times New Roman" w:hAnsi="Times New Roman"/>
                <w:spacing w:val="50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18"/>
              </w:rPr>
              <w:t>logistics</w:t>
            </w:r>
          </w:p>
          <w:p w:rsidR="00596931" w:rsidRDefault="004E0DDE">
            <w:pPr>
              <w:pStyle w:val="TableParagraph"/>
              <w:tabs>
                <w:tab w:val="left" w:pos="4961"/>
              </w:tabs>
              <w:spacing w:before="1"/>
              <w:ind w:left="511" w:right="1172"/>
              <w:rPr>
                <w:sz w:val="18"/>
              </w:rPr>
            </w:pPr>
            <w:r>
              <w:rPr>
                <w:spacing w:val="-4"/>
                <w:w w:val="110"/>
                <w:sz w:val="18"/>
              </w:rPr>
              <w:t>cost</w:t>
            </w:r>
            <w:r>
              <w:rPr>
                <w:spacing w:val="-22"/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>management</w:t>
            </w:r>
            <w:r>
              <w:rPr>
                <w:spacing w:val="-5"/>
                <w:w w:val="110"/>
                <w:sz w:val="18"/>
              </w:rPr>
              <w:tab/>
              <w:t>information</w:t>
            </w:r>
            <w:r>
              <w:rPr>
                <w:spacing w:val="-24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center</w:t>
            </w:r>
            <w:r>
              <w:rPr>
                <w:spacing w:val="-24"/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>homepage</w:t>
            </w:r>
          </w:p>
        </w:tc>
      </w:tr>
    </w:tbl>
    <w:p w:rsidR="00596931" w:rsidRDefault="00596931">
      <w:pPr>
        <w:rPr>
          <w:sz w:val="18"/>
        </w:rPr>
        <w:sectPr w:rsidR="00596931">
          <w:pgSz w:w="10320" w:h="14180"/>
          <w:pgMar w:top="1060" w:right="280" w:bottom="560" w:left="280" w:header="0" w:footer="378" w:gutter="0"/>
          <w:cols w:space="720"/>
        </w:sectPr>
      </w:pPr>
    </w:p>
    <w:p w:rsidR="00596931" w:rsidRDefault="004E0DDE">
      <w:pPr>
        <w:pStyle w:val="a3"/>
        <w:spacing w:before="9" w:after="1"/>
        <w:rPr>
          <w:rFonts w:ascii="Times New Roman"/>
          <w:sz w:val="9"/>
        </w:rPr>
      </w:pPr>
      <w:r>
        <w:lastRenderedPageBreak/>
        <w:pict>
          <v:shape id="_x0000_s1035" type="#_x0000_t202" style="position:absolute;margin-left:19.25pt;margin-top:0;width:476.25pt;height:53.9pt;z-index:-30880;mso-position-horizontal-relative:page;mso-position-vertical-relative:page" filled="f" stroked="f">
            <v:textbox inset="0,0,0,0">
              <w:txbxContent>
                <w:p w:rsidR="00596931" w:rsidRDefault="00596931">
                  <w:pPr>
                    <w:pStyle w:val="a3"/>
                    <w:spacing w:before="11"/>
                    <w:rPr>
                      <w:rFonts w:ascii="Times New Roman"/>
                      <w:sz w:val="45"/>
                    </w:rPr>
                  </w:pPr>
                </w:p>
                <w:p w:rsidR="00596931" w:rsidRDefault="004E0DDE">
                  <w:pPr>
                    <w:ind w:left="465"/>
                    <w:rPr>
                      <w:rFonts w:ascii="Trebuchet MS"/>
                      <w:sz w:val="40"/>
                    </w:rPr>
                  </w:pPr>
                  <w:r>
                    <w:rPr>
                      <w:rFonts w:ascii="Trebuchet MS"/>
                      <w:color w:val="FFFFFF"/>
                      <w:spacing w:val="-7"/>
                      <w:w w:val="110"/>
                      <w:sz w:val="40"/>
                    </w:rPr>
                    <w:t>RESEARCH</w:t>
                  </w:r>
                  <w:r>
                    <w:rPr>
                      <w:rFonts w:ascii="Trebuchet MS"/>
                      <w:color w:val="FFFFFF"/>
                      <w:spacing w:val="-75"/>
                      <w:w w:val="110"/>
                      <w:sz w:val="40"/>
                    </w:rPr>
                    <w:t xml:space="preserve"> </w:t>
                  </w:r>
                  <w:r>
                    <w:rPr>
                      <w:rFonts w:ascii="Trebuchet MS"/>
                      <w:color w:val="FFFFFF"/>
                      <w:spacing w:val="-6"/>
                      <w:w w:val="110"/>
                      <w:sz w:val="40"/>
                    </w:rPr>
                    <w:t>PROJECTS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6" w:type="dxa"/>
        <w:tblBorders>
          <w:top w:val="single" w:sz="5" w:space="0" w:color="CDE18D"/>
          <w:left w:val="single" w:sz="5" w:space="0" w:color="CDE18D"/>
          <w:bottom w:val="single" w:sz="5" w:space="0" w:color="CDE18D"/>
          <w:right w:val="single" w:sz="5" w:space="0" w:color="CDE18D"/>
          <w:insideH w:val="single" w:sz="5" w:space="0" w:color="CDE18D"/>
          <w:insideV w:val="single" w:sz="5" w:space="0" w:color="CDE18D"/>
        </w:tblBorders>
        <w:tblLayout w:type="fixed"/>
        <w:tblLook w:val="01E0" w:firstRow="1" w:lastRow="1" w:firstColumn="1" w:lastColumn="1" w:noHBand="0" w:noVBand="0"/>
      </w:tblPr>
      <w:tblGrid>
        <w:gridCol w:w="9512"/>
      </w:tblGrid>
      <w:tr w:rsidR="00596931">
        <w:trPr>
          <w:trHeight w:hRule="exact" w:val="12227"/>
        </w:trPr>
        <w:tc>
          <w:tcPr>
            <w:tcW w:w="9512" w:type="dxa"/>
            <w:shd w:val="clear" w:color="auto" w:fill="FFFFFF"/>
          </w:tcPr>
          <w:p w:rsidR="00596931" w:rsidRDefault="00596931">
            <w:pPr>
              <w:pStyle w:val="TableParagraph"/>
              <w:rPr>
                <w:rFonts w:ascii="Times New Roman"/>
                <w:sz w:val="18"/>
              </w:rPr>
            </w:pPr>
          </w:p>
          <w:p w:rsidR="00596931" w:rsidRDefault="004E0DDE">
            <w:pPr>
              <w:pStyle w:val="TableParagraph"/>
              <w:numPr>
                <w:ilvl w:val="0"/>
                <w:numId w:val="3"/>
              </w:numPr>
              <w:tabs>
                <w:tab w:val="left" w:pos="542"/>
                <w:tab w:val="left" w:pos="4961"/>
              </w:tabs>
              <w:spacing w:before="114"/>
              <w:ind w:hanging="100"/>
              <w:rPr>
                <w:sz w:val="18"/>
              </w:rPr>
            </w:pPr>
            <w:r>
              <w:rPr>
                <w:rFonts w:ascii="Times New Roman"/>
                <w:spacing w:val="-4"/>
                <w:sz w:val="18"/>
              </w:rPr>
              <w:t>Certification</w:t>
            </w:r>
            <w:r>
              <w:rPr>
                <w:rFonts w:ascii="Times New Roman"/>
                <w:spacing w:val="-9"/>
                <w:sz w:val="18"/>
              </w:rPr>
              <w:t xml:space="preserve"> </w:t>
            </w:r>
            <w:r>
              <w:rPr>
                <w:rFonts w:ascii="Times New Roman"/>
                <w:spacing w:val="-3"/>
                <w:sz w:val="18"/>
              </w:rPr>
              <w:t>of</w:t>
            </w:r>
            <w:r>
              <w:rPr>
                <w:rFonts w:ascii="Times New Roman"/>
                <w:spacing w:val="-9"/>
                <w:sz w:val="18"/>
              </w:rPr>
              <w:t xml:space="preserve"> </w:t>
            </w:r>
            <w:r>
              <w:rPr>
                <w:rFonts w:ascii="Times New Roman"/>
                <w:spacing w:val="-3"/>
                <w:sz w:val="18"/>
              </w:rPr>
              <w:t>good</w:t>
            </w:r>
            <w:r>
              <w:rPr>
                <w:rFonts w:ascii="Times New Roman"/>
                <w:spacing w:val="-9"/>
                <w:sz w:val="18"/>
              </w:rPr>
              <w:t xml:space="preserve"> </w:t>
            </w:r>
            <w:r>
              <w:rPr>
                <w:rFonts w:ascii="Times New Roman"/>
                <w:spacing w:val="-4"/>
                <w:sz w:val="18"/>
              </w:rPr>
              <w:t>logistics</w:t>
            </w:r>
            <w:r>
              <w:rPr>
                <w:rFonts w:ascii="Times New Roman"/>
                <w:spacing w:val="-9"/>
                <w:sz w:val="18"/>
              </w:rPr>
              <w:t xml:space="preserve"> </w:t>
            </w:r>
            <w:r>
              <w:rPr>
                <w:rFonts w:ascii="Times New Roman"/>
                <w:spacing w:val="-5"/>
                <w:sz w:val="18"/>
              </w:rPr>
              <w:t>warehouses</w:t>
            </w:r>
            <w:r>
              <w:rPr>
                <w:rFonts w:ascii="Times New Roman"/>
                <w:spacing w:val="-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-9"/>
                <w:sz w:val="18"/>
              </w:rPr>
              <w:t xml:space="preserve"> </w:t>
            </w:r>
            <w:r>
              <w:rPr>
                <w:rFonts w:ascii="Times New Roman"/>
                <w:spacing w:val="-3"/>
                <w:sz w:val="18"/>
              </w:rPr>
              <w:t>port</w:t>
            </w:r>
            <w:r>
              <w:rPr>
                <w:rFonts w:ascii="Times New Roman"/>
                <w:spacing w:val="-9"/>
                <w:sz w:val="18"/>
              </w:rPr>
              <w:t xml:space="preserve"> </w:t>
            </w:r>
            <w:r>
              <w:rPr>
                <w:rFonts w:ascii="Times New Roman"/>
                <w:spacing w:val="-4"/>
                <w:sz w:val="18"/>
              </w:rPr>
              <w:t>area</w:t>
            </w:r>
            <w:r>
              <w:rPr>
                <w:rFonts w:ascii="Times New Roman"/>
                <w:spacing w:val="-4"/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based  on  </w:t>
            </w:r>
            <w:r>
              <w:rPr>
                <w:spacing w:val="-4"/>
                <w:sz w:val="18"/>
              </w:rPr>
              <w:t xml:space="preserve">China-North  </w:t>
            </w:r>
            <w:r>
              <w:rPr>
                <w:spacing w:val="-5"/>
                <w:sz w:val="18"/>
              </w:rPr>
              <w:t xml:space="preserve">Korea 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cooperation</w:t>
            </w:r>
          </w:p>
          <w:p w:rsidR="00596931" w:rsidRDefault="004E0DDE">
            <w:pPr>
              <w:pStyle w:val="TableParagraph"/>
              <w:numPr>
                <w:ilvl w:val="0"/>
                <w:numId w:val="3"/>
              </w:numPr>
              <w:tabs>
                <w:tab w:val="left" w:pos="542"/>
                <w:tab w:val="left" w:pos="4891"/>
              </w:tabs>
              <w:spacing w:before="33"/>
              <w:ind w:hanging="10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4"/>
                <w:w w:val="105"/>
                <w:sz w:val="18"/>
              </w:rPr>
              <w:t xml:space="preserve">The 1st </w:t>
            </w:r>
            <w:r>
              <w:rPr>
                <w:rFonts w:ascii="Times New Roman" w:hAnsi="Times New Roman"/>
                <w:spacing w:val="5"/>
                <w:w w:val="105"/>
                <w:sz w:val="18"/>
              </w:rPr>
              <w:t xml:space="preserve">study </w:t>
            </w:r>
            <w:r>
              <w:rPr>
                <w:rFonts w:ascii="Times New Roman" w:hAnsi="Times New Roman"/>
                <w:spacing w:val="2"/>
                <w:w w:val="105"/>
                <w:sz w:val="18"/>
              </w:rPr>
              <w:t xml:space="preserve">on </w:t>
            </w:r>
            <w:r>
              <w:rPr>
                <w:rFonts w:ascii="Times New Roman" w:hAnsi="Times New Roman"/>
                <w:spacing w:val="6"/>
                <w:w w:val="105"/>
                <w:sz w:val="18"/>
              </w:rPr>
              <w:t>unification</w:t>
            </w:r>
            <w:r>
              <w:rPr>
                <w:rFonts w:ascii="Times New Roman" w:hAnsi="Times New Roman"/>
                <w:spacing w:val="23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5"/>
                <w:w w:val="105"/>
                <w:sz w:val="18"/>
              </w:rPr>
              <w:t>preparation</w:t>
            </w:r>
            <w:r>
              <w:rPr>
                <w:rFonts w:ascii="Times New Roman" w:hAnsi="Times New Roman"/>
                <w:spacing w:val="7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5"/>
                <w:w w:val="105"/>
                <w:sz w:val="18"/>
              </w:rPr>
              <w:t>(shipping</w:t>
            </w:r>
            <w:r>
              <w:rPr>
                <w:rFonts w:ascii="Times New Roman" w:hAnsi="Times New Roman"/>
                <w:spacing w:val="5"/>
                <w:w w:val="105"/>
                <w:sz w:val="18"/>
              </w:rPr>
              <w:tab/>
            </w:r>
            <w:r>
              <w:rPr>
                <w:rFonts w:ascii="Times New Roman" w:hAnsi="Times New Roman"/>
                <w:w w:val="105"/>
                <w:sz w:val="18"/>
              </w:rPr>
              <w:t>•</w:t>
            </w:r>
            <w:r>
              <w:rPr>
                <w:rFonts w:ascii="Times New Roman" w:hAnsi="Times New Roman"/>
                <w:spacing w:val="-28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8"/>
              </w:rPr>
              <w:t>An</w:t>
            </w:r>
            <w:r>
              <w:rPr>
                <w:rFonts w:ascii="Times New Roman" w:hAnsi="Times New Roman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05"/>
                <w:sz w:val="18"/>
              </w:rPr>
              <w:t>In-depth</w:t>
            </w:r>
            <w:r>
              <w:rPr>
                <w:rFonts w:ascii="Times New Roman" w:hAnsi="Times New Roman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05"/>
                <w:sz w:val="18"/>
              </w:rPr>
              <w:t>analysis</w:t>
            </w:r>
            <w:r>
              <w:rPr>
                <w:rFonts w:ascii="Times New Roman" w:hAnsi="Times New Roman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8"/>
              </w:rPr>
              <w:t>on</w:t>
            </w:r>
            <w:r>
              <w:rPr>
                <w:rFonts w:ascii="Times New Roman" w:hAnsi="Times New Roman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5"/>
                <w:w w:val="105"/>
                <w:sz w:val="18"/>
              </w:rPr>
              <w:t>responsive</w:t>
            </w:r>
            <w:r>
              <w:rPr>
                <w:rFonts w:ascii="Times New Roman" w:hAnsi="Times New Roman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05"/>
                <w:sz w:val="18"/>
              </w:rPr>
              <w:t>measures</w:t>
            </w:r>
            <w:r>
              <w:rPr>
                <w:rFonts w:ascii="Times New Roman" w:hAnsi="Times New Roman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5"/>
                <w:w w:val="105"/>
                <w:sz w:val="18"/>
              </w:rPr>
              <w:t>prepared</w:t>
            </w:r>
            <w:r>
              <w:rPr>
                <w:rFonts w:ascii="Times New Roman" w:hAnsi="Times New Roman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05"/>
                <w:sz w:val="18"/>
              </w:rPr>
              <w:t>for</w:t>
            </w:r>
          </w:p>
          <w:p w:rsidR="00596931" w:rsidRDefault="004E0DDE">
            <w:pPr>
              <w:pStyle w:val="TableParagraph"/>
              <w:tabs>
                <w:tab w:val="left" w:pos="4961"/>
              </w:tabs>
              <w:spacing w:before="1"/>
              <w:ind w:left="511" w:right="1172"/>
              <w:rPr>
                <w:sz w:val="18"/>
              </w:rPr>
            </w:pPr>
            <w:r>
              <w:rPr>
                <w:spacing w:val="-4"/>
                <w:w w:val="110"/>
                <w:sz w:val="18"/>
              </w:rPr>
              <w:t>industry)</w:t>
            </w:r>
            <w:r>
              <w:rPr>
                <w:spacing w:val="-4"/>
                <w:w w:val="110"/>
                <w:sz w:val="18"/>
              </w:rPr>
              <w:tab/>
            </w:r>
            <w:r>
              <w:rPr>
                <w:spacing w:val="-3"/>
                <w:w w:val="110"/>
                <w:sz w:val="18"/>
              </w:rPr>
              <w:t>TPP</w:t>
            </w:r>
            <w:r>
              <w:rPr>
                <w:spacing w:val="-30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participation</w:t>
            </w:r>
          </w:p>
          <w:p w:rsidR="00596931" w:rsidRDefault="004E0DDE">
            <w:pPr>
              <w:pStyle w:val="TableParagraph"/>
              <w:numPr>
                <w:ilvl w:val="0"/>
                <w:numId w:val="3"/>
              </w:numPr>
              <w:tabs>
                <w:tab w:val="left" w:pos="542"/>
                <w:tab w:val="left" w:pos="4891"/>
              </w:tabs>
              <w:spacing w:before="36"/>
              <w:ind w:hanging="10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3"/>
                <w:w w:val="105"/>
                <w:sz w:val="18"/>
              </w:rPr>
              <w:t xml:space="preserve">2014 Entrusted </w:t>
            </w:r>
            <w:r>
              <w:rPr>
                <w:rFonts w:ascii="Times New Roman" w:hAnsi="Times New Roman"/>
                <w:spacing w:val="-4"/>
                <w:w w:val="105"/>
                <w:sz w:val="18"/>
              </w:rPr>
              <w:t xml:space="preserve">operation </w:t>
            </w:r>
            <w:r>
              <w:rPr>
                <w:rFonts w:ascii="Times New Roman" w:hAnsi="Times New Roman"/>
                <w:spacing w:val="-3"/>
                <w:w w:val="105"/>
                <w:sz w:val="18"/>
              </w:rPr>
              <w:t xml:space="preserve">of </w:t>
            </w:r>
            <w:r>
              <w:rPr>
                <w:rFonts w:ascii="Times New Roman" w:hAnsi="Times New Roman"/>
                <w:spacing w:val="-4"/>
                <w:w w:val="105"/>
                <w:sz w:val="18"/>
              </w:rPr>
              <w:t>shipping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05"/>
                <w:sz w:val="18"/>
              </w:rPr>
              <w:t>demand</w:t>
            </w:r>
            <w:r>
              <w:rPr>
                <w:rFonts w:ascii="Times New Roman" w:hAnsi="Times New Roman"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05"/>
                <w:sz w:val="18"/>
              </w:rPr>
              <w:t>prediction</w:t>
            </w:r>
            <w:r>
              <w:rPr>
                <w:rFonts w:ascii="Times New Roman" w:hAnsi="Times New Roman"/>
                <w:spacing w:val="-4"/>
                <w:w w:val="105"/>
                <w:sz w:val="18"/>
              </w:rPr>
              <w:tab/>
            </w:r>
            <w:r>
              <w:rPr>
                <w:rFonts w:ascii="Times New Roman" w:hAnsi="Times New Roman"/>
                <w:w w:val="105"/>
                <w:sz w:val="18"/>
              </w:rPr>
              <w:t xml:space="preserve">• </w:t>
            </w:r>
            <w:r>
              <w:rPr>
                <w:rFonts w:ascii="Times New Roman" w:hAnsi="Times New Roman"/>
                <w:spacing w:val="6"/>
                <w:w w:val="105"/>
                <w:sz w:val="18"/>
              </w:rPr>
              <w:t xml:space="preserve">Pilot supply </w:t>
            </w:r>
            <w:r>
              <w:rPr>
                <w:rFonts w:ascii="Times New Roman" w:hAnsi="Times New Roman"/>
                <w:spacing w:val="5"/>
                <w:w w:val="105"/>
                <w:sz w:val="18"/>
              </w:rPr>
              <w:t xml:space="preserve">and </w:t>
            </w:r>
            <w:r>
              <w:rPr>
                <w:rFonts w:ascii="Times New Roman" w:hAnsi="Times New Roman"/>
                <w:spacing w:val="7"/>
                <w:w w:val="105"/>
                <w:sz w:val="18"/>
              </w:rPr>
              <w:t>demand forecast under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7"/>
                <w:w w:val="105"/>
                <w:sz w:val="18"/>
              </w:rPr>
              <w:t>changing</w:t>
            </w:r>
          </w:p>
          <w:p w:rsidR="00596931" w:rsidRDefault="004E0DDE">
            <w:pPr>
              <w:pStyle w:val="TableParagraph"/>
              <w:tabs>
                <w:tab w:val="left" w:pos="4961"/>
              </w:tabs>
              <w:spacing w:before="1"/>
              <w:ind w:left="511" w:right="1172"/>
              <w:rPr>
                <w:sz w:val="18"/>
              </w:rPr>
            </w:pPr>
            <w:r>
              <w:rPr>
                <w:spacing w:val="-4"/>
                <w:w w:val="110"/>
                <w:sz w:val="18"/>
              </w:rPr>
              <w:t>center</w:t>
            </w:r>
            <w:r>
              <w:rPr>
                <w:spacing w:val="-4"/>
                <w:w w:val="110"/>
                <w:sz w:val="18"/>
              </w:rPr>
              <w:tab/>
            </w:r>
            <w:r>
              <w:rPr>
                <w:spacing w:val="-5"/>
                <w:w w:val="110"/>
                <w:sz w:val="18"/>
              </w:rPr>
              <w:t xml:space="preserve">environment </w:t>
            </w:r>
            <w:r>
              <w:rPr>
                <w:spacing w:val="-4"/>
                <w:w w:val="110"/>
                <w:sz w:val="18"/>
              </w:rPr>
              <w:t xml:space="preserve">and </w:t>
            </w:r>
            <w:r>
              <w:rPr>
                <w:spacing w:val="-5"/>
                <w:w w:val="110"/>
                <w:sz w:val="18"/>
              </w:rPr>
              <w:t>institutional</w:t>
            </w:r>
            <w:r>
              <w:rPr>
                <w:spacing w:val="-39"/>
                <w:w w:val="110"/>
                <w:sz w:val="18"/>
              </w:rPr>
              <w:t xml:space="preserve"> </w:t>
            </w:r>
            <w:r>
              <w:rPr>
                <w:spacing w:val="-6"/>
                <w:w w:val="110"/>
                <w:sz w:val="18"/>
              </w:rPr>
              <w:t>improvements</w:t>
            </w:r>
          </w:p>
          <w:p w:rsidR="00596931" w:rsidRDefault="004E0DDE">
            <w:pPr>
              <w:pStyle w:val="TableParagraph"/>
              <w:numPr>
                <w:ilvl w:val="0"/>
                <w:numId w:val="3"/>
              </w:numPr>
              <w:tabs>
                <w:tab w:val="left" w:pos="542"/>
                <w:tab w:val="left" w:pos="4891"/>
              </w:tabs>
              <w:spacing w:before="36"/>
              <w:ind w:hanging="10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5"/>
                <w:w w:val="105"/>
                <w:sz w:val="18"/>
              </w:rPr>
              <w:t>Provision</w:t>
            </w:r>
            <w:r>
              <w:rPr>
                <w:rFonts w:ascii="Times New Roman" w:hAnsi="Times New Roman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8"/>
              </w:rPr>
              <w:t>of</w:t>
            </w:r>
            <w:r>
              <w:rPr>
                <w:rFonts w:ascii="Times New Roman" w:hAnsi="Times New Roman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8"/>
              </w:rPr>
              <w:t>the</w:t>
            </w:r>
            <w:r>
              <w:rPr>
                <w:rFonts w:ascii="Times New Roman" w:hAnsi="Times New Roman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05"/>
                <w:sz w:val="18"/>
              </w:rPr>
              <w:t>Regional</w:t>
            </w:r>
            <w:r>
              <w:rPr>
                <w:rFonts w:ascii="Times New Roman" w:hAnsi="Times New Roman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5"/>
                <w:w w:val="105"/>
                <w:sz w:val="18"/>
              </w:rPr>
              <w:t>Study</w:t>
            </w:r>
            <w:r>
              <w:rPr>
                <w:rFonts w:ascii="Times New Roman" w:hAnsi="Times New Roman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8"/>
              </w:rPr>
              <w:t>on</w:t>
            </w:r>
            <w:r>
              <w:rPr>
                <w:rFonts w:ascii="Times New Roman" w:hAnsi="Times New Roman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05"/>
                <w:sz w:val="18"/>
              </w:rPr>
              <w:t>Efficient</w:t>
            </w:r>
            <w:r>
              <w:rPr>
                <w:rFonts w:ascii="Times New Roman" w:hAnsi="Times New Roman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05"/>
                <w:sz w:val="18"/>
              </w:rPr>
              <w:t>and</w:t>
            </w:r>
            <w:r>
              <w:rPr>
                <w:rFonts w:ascii="Times New Roman" w:hAnsi="Times New Roman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05"/>
                <w:sz w:val="18"/>
              </w:rPr>
              <w:t>Effective</w:t>
            </w:r>
            <w:r>
              <w:rPr>
                <w:rFonts w:ascii="Times New Roman" w:hAnsi="Times New Roman"/>
                <w:spacing w:val="-4"/>
                <w:w w:val="105"/>
                <w:sz w:val="18"/>
              </w:rPr>
              <w:tab/>
            </w:r>
            <w:r>
              <w:rPr>
                <w:rFonts w:ascii="Times New Roman" w:hAnsi="Times New Roman"/>
                <w:w w:val="105"/>
                <w:sz w:val="18"/>
              </w:rPr>
              <w:t>•</w:t>
            </w:r>
            <w:r>
              <w:rPr>
                <w:rFonts w:ascii="Times New Roman" w:hAnsi="Times New Roman"/>
                <w:spacing w:val="-34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5"/>
                <w:w w:val="105"/>
                <w:sz w:val="18"/>
              </w:rPr>
              <w:t>Implementation</w:t>
            </w:r>
            <w:r>
              <w:rPr>
                <w:rFonts w:ascii="Times New Roman" w:hAnsi="Times New Roman"/>
                <w:spacing w:val="-33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5"/>
                <w:w w:val="105"/>
                <w:sz w:val="18"/>
              </w:rPr>
              <w:t>plans</w:t>
            </w:r>
            <w:r>
              <w:rPr>
                <w:rFonts w:ascii="Times New Roman" w:hAnsi="Times New Roman"/>
                <w:spacing w:val="-33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05"/>
                <w:sz w:val="18"/>
              </w:rPr>
              <w:t>for</w:t>
            </w:r>
            <w:r>
              <w:rPr>
                <w:rFonts w:ascii="Times New Roman" w:hAnsi="Times New Roman"/>
                <w:spacing w:val="-33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05"/>
                <w:sz w:val="18"/>
              </w:rPr>
              <w:t>'Beautiful</w:t>
            </w:r>
            <w:r>
              <w:rPr>
                <w:rFonts w:ascii="Times New Roman" w:hAnsi="Times New Roman"/>
                <w:spacing w:val="-33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05"/>
                <w:sz w:val="18"/>
              </w:rPr>
              <w:t>Busan</w:t>
            </w:r>
            <w:r>
              <w:rPr>
                <w:rFonts w:ascii="Times New Roman" w:hAnsi="Times New Roman"/>
                <w:spacing w:val="-33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6"/>
                <w:w w:val="105"/>
                <w:sz w:val="18"/>
              </w:rPr>
              <w:t>Port'</w:t>
            </w:r>
          </w:p>
          <w:p w:rsidR="00596931" w:rsidRDefault="004E0DDE">
            <w:pPr>
              <w:pStyle w:val="TableParagraph"/>
              <w:tabs>
                <w:tab w:val="left" w:pos="4891"/>
              </w:tabs>
              <w:spacing w:before="1"/>
              <w:ind w:left="511" w:right="670"/>
              <w:rPr>
                <w:rFonts w:ascii="Times New Roman" w:hAnsi="Times New Roman"/>
                <w:sz w:val="18"/>
              </w:rPr>
            </w:pPr>
            <w:r>
              <w:rPr>
                <w:spacing w:val="-4"/>
                <w:w w:val="105"/>
                <w:sz w:val="18"/>
              </w:rPr>
              <w:t xml:space="preserve">Logistics </w:t>
            </w:r>
            <w:r>
              <w:rPr>
                <w:spacing w:val="-5"/>
                <w:w w:val="105"/>
                <w:sz w:val="18"/>
              </w:rPr>
              <w:t xml:space="preserve">Information System </w:t>
            </w:r>
            <w:r>
              <w:rPr>
                <w:spacing w:val="-4"/>
                <w:w w:val="105"/>
                <w:sz w:val="18"/>
              </w:rPr>
              <w:t>for</w:t>
            </w:r>
            <w:r>
              <w:rPr>
                <w:spacing w:val="-33"/>
                <w:w w:val="105"/>
                <w:sz w:val="18"/>
              </w:rPr>
              <w:t xml:space="preserve"> </w:t>
            </w:r>
            <w:r>
              <w:rPr>
                <w:spacing w:val="-3"/>
                <w:w w:val="105"/>
                <w:sz w:val="18"/>
              </w:rPr>
              <w:t>the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spacing w:val="-4"/>
                <w:w w:val="105"/>
                <w:sz w:val="18"/>
              </w:rPr>
              <w:t>UNESCAP</w:t>
            </w:r>
            <w:r>
              <w:rPr>
                <w:spacing w:val="-4"/>
                <w:w w:val="105"/>
                <w:sz w:val="18"/>
              </w:rPr>
              <w:tab/>
            </w:r>
            <w:r>
              <w:rPr>
                <w:rFonts w:ascii="Times New Roman" w:hAnsi="Times New Roman"/>
                <w:w w:val="105"/>
                <w:sz w:val="18"/>
              </w:rPr>
              <w:t>•</w:t>
            </w:r>
            <w:r>
              <w:rPr>
                <w:rFonts w:ascii="Times New Roman" w:hAnsi="Times New Roman"/>
                <w:spacing w:val="-3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A</w:t>
            </w:r>
            <w:r>
              <w:rPr>
                <w:rFonts w:ascii="Times New Roman" w:hAnsi="Times New Roman"/>
                <w:spacing w:val="-29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8"/>
              </w:rPr>
              <w:t>survey</w:t>
            </w:r>
            <w:r>
              <w:rPr>
                <w:rFonts w:ascii="Times New Roman" w:hAnsi="Times New Roman"/>
                <w:spacing w:val="-29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8"/>
              </w:rPr>
              <w:t>on</w:t>
            </w:r>
            <w:r>
              <w:rPr>
                <w:rFonts w:ascii="Times New Roman" w:hAnsi="Times New Roman"/>
                <w:spacing w:val="-29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5"/>
                <w:w w:val="105"/>
                <w:sz w:val="18"/>
              </w:rPr>
              <w:t>promising</w:t>
            </w:r>
            <w:r>
              <w:rPr>
                <w:rFonts w:ascii="Times New Roman" w:hAnsi="Times New Roman"/>
                <w:spacing w:val="-29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05"/>
                <w:sz w:val="18"/>
              </w:rPr>
              <w:t>fisheries</w:t>
            </w:r>
            <w:r>
              <w:rPr>
                <w:rFonts w:ascii="Times New Roman" w:hAnsi="Times New Roman"/>
                <w:spacing w:val="-29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8"/>
              </w:rPr>
              <w:t>export</w:t>
            </w:r>
            <w:r>
              <w:rPr>
                <w:rFonts w:ascii="Times New Roman" w:hAnsi="Times New Roman"/>
                <w:spacing w:val="-29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5"/>
                <w:w w:val="105"/>
                <w:sz w:val="18"/>
              </w:rPr>
              <w:t>items</w:t>
            </w:r>
            <w:r>
              <w:rPr>
                <w:rFonts w:ascii="Times New Roman" w:hAnsi="Times New Roman"/>
                <w:spacing w:val="-29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8"/>
              </w:rPr>
              <w:t>to</w:t>
            </w:r>
            <w:r>
              <w:rPr>
                <w:rFonts w:ascii="Times New Roman" w:hAnsi="Times New Roman"/>
                <w:spacing w:val="-29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05"/>
                <w:sz w:val="18"/>
              </w:rPr>
              <w:t>China</w:t>
            </w:r>
          </w:p>
          <w:p w:rsidR="00596931" w:rsidRDefault="004E0DDE">
            <w:pPr>
              <w:pStyle w:val="TableParagraph"/>
              <w:numPr>
                <w:ilvl w:val="0"/>
                <w:numId w:val="3"/>
              </w:numPr>
              <w:tabs>
                <w:tab w:val="left" w:pos="542"/>
                <w:tab w:val="left" w:pos="4891"/>
              </w:tabs>
              <w:spacing w:before="33"/>
              <w:ind w:hanging="10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2"/>
                <w:sz w:val="18"/>
              </w:rPr>
              <w:t xml:space="preserve">Operation </w:t>
            </w:r>
            <w:r>
              <w:rPr>
                <w:rFonts w:ascii="Times New Roman" w:hAnsi="Times New Roman"/>
                <w:spacing w:val="10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of </w:t>
            </w:r>
            <w:r>
              <w:rPr>
                <w:rFonts w:ascii="Times New Roman" w:hAnsi="Times New Roman"/>
                <w:spacing w:val="1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8"/>
              </w:rPr>
              <w:t>private-government-industry-university</w:t>
            </w:r>
            <w:r>
              <w:rPr>
                <w:rFonts w:ascii="Times New Roman" w:hAnsi="Times New Roman"/>
                <w:spacing w:val="2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 xml:space="preserve">• Impacts of radioactivity on fisheries and radio   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activity</w:t>
            </w:r>
          </w:p>
          <w:p w:rsidR="00596931" w:rsidRDefault="004E0DDE">
            <w:pPr>
              <w:pStyle w:val="TableParagraph"/>
              <w:tabs>
                <w:tab w:val="left" w:pos="4961"/>
              </w:tabs>
              <w:spacing w:before="1"/>
              <w:ind w:left="511" w:right="1172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conference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4"/>
                <w:w w:val="105"/>
                <w:sz w:val="18"/>
              </w:rPr>
              <w:t>at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4"/>
                <w:w w:val="105"/>
                <w:sz w:val="18"/>
              </w:rPr>
              <w:t>Ulsan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4"/>
                <w:w w:val="105"/>
                <w:sz w:val="18"/>
              </w:rPr>
              <w:t>coast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4"/>
                <w:w w:val="105"/>
                <w:sz w:val="18"/>
              </w:rPr>
              <w:t>and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3"/>
                <w:w w:val="105"/>
                <w:sz w:val="18"/>
              </w:rPr>
              <w:t>the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proofErr w:type="spellStart"/>
            <w:r>
              <w:rPr>
                <w:spacing w:val="-5"/>
                <w:w w:val="105"/>
                <w:sz w:val="18"/>
              </w:rPr>
              <w:t>Gwangyang</w:t>
            </w:r>
            <w:proofErr w:type="spellEnd"/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3"/>
                <w:w w:val="105"/>
                <w:sz w:val="18"/>
              </w:rPr>
              <w:t>Bay</w:t>
            </w:r>
            <w:r>
              <w:rPr>
                <w:spacing w:val="-3"/>
                <w:w w:val="105"/>
                <w:sz w:val="18"/>
              </w:rPr>
              <w:tab/>
            </w:r>
            <w:r>
              <w:rPr>
                <w:spacing w:val="-4"/>
                <w:w w:val="105"/>
                <w:sz w:val="18"/>
              </w:rPr>
              <w:t>pollution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spacing w:val="-4"/>
                <w:w w:val="105"/>
                <w:sz w:val="18"/>
              </w:rPr>
              <w:t>cases</w:t>
            </w:r>
          </w:p>
          <w:p w:rsidR="00596931" w:rsidRDefault="004E0DDE">
            <w:pPr>
              <w:pStyle w:val="TableParagraph"/>
              <w:numPr>
                <w:ilvl w:val="0"/>
                <w:numId w:val="3"/>
              </w:numPr>
              <w:tabs>
                <w:tab w:val="left" w:pos="542"/>
                <w:tab w:val="left" w:pos="4891"/>
              </w:tabs>
              <w:spacing w:before="36"/>
              <w:ind w:hanging="10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A 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validity study 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on 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international 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cruise </w:t>
            </w:r>
            <w:r>
              <w:rPr>
                <w:rFonts w:ascii="Times New Roman" w:hAnsi="Times New Roman"/>
                <w:spacing w:val="-4"/>
                <w:sz w:val="18"/>
              </w:rPr>
              <w:t>tourism</w:t>
            </w:r>
            <w:r>
              <w:rPr>
                <w:rFonts w:ascii="Times New Roman" w:hAnsi="Times New Roman"/>
                <w:spacing w:val="27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18"/>
              </w:rPr>
              <w:t>and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18"/>
              </w:rPr>
              <w:t>master</w:t>
            </w:r>
            <w:r>
              <w:rPr>
                <w:rFonts w:ascii="Times New Roman" w:hAnsi="Times New Roman"/>
                <w:spacing w:val="-4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 xml:space="preserve">• Development of 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EBSA </w:t>
            </w:r>
            <w:r>
              <w:rPr>
                <w:rFonts w:ascii="Times New Roman" w:hAnsi="Times New Roman"/>
                <w:sz w:val="18"/>
              </w:rPr>
              <w:t xml:space="preserve">national 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report </w:t>
            </w:r>
            <w:r>
              <w:rPr>
                <w:rFonts w:ascii="Times New Roman" w:hAnsi="Times New Roman"/>
                <w:sz w:val="18"/>
              </w:rPr>
              <w:t xml:space="preserve">on </w:t>
            </w:r>
            <w:r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8"/>
              </w:rPr>
              <w:t>biodiversity</w:t>
            </w:r>
          </w:p>
          <w:p w:rsidR="00596931" w:rsidRDefault="004E0DDE">
            <w:pPr>
              <w:pStyle w:val="TableParagraph"/>
              <w:tabs>
                <w:tab w:val="left" w:pos="4961"/>
              </w:tabs>
              <w:spacing w:before="1"/>
              <w:ind w:left="511" w:right="1172"/>
              <w:rPr>
                <w:sz w:val="18"/>
              </w:rPr>
            </w:pPr>
            <w:r>
              <w:rPr>
                <w:spacing w:val="-4"/>
                <w:w w:val="110"/>
                <w:sz w:val="18"/>
              </w:rPr>
              <w:t>plan</w:t>
            </w:r>
            <w:r>
              <w:rPr>
                <w:spacing w:val="-23"/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>establishment</w:t>
            </w:r>
            <w:r>
              <w:rPr>
                <w:spacing w:val="-5"/>
                <w:w w:val="110"/>
                <w:sz w:val="18"/>
              </w:rPr>
              <w:tab/>
              <w:t>convention</w:t>
            </w:r>
          </w:p>
          <w:p w:rsidR="00596931" w:rsidRDefault="004E0DDE">
            <w:pPr>
              <w:pStyle w:val="TableParagraph"/>
              <w:numPr>
                <w:ilvl w:val="0"/>
                <w:numId w:val="3"/>
              </w:numPr>
              <w:tabs>
                <w:tab w:val="left" w:pos="542"/>
                <w:tab w:val="left" w:pos="4891"/>
              </w:tabs>
              <w:spacing w:before="36"/>
              <w:ind w:hanging="10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5"/>
                <w:sz w:val="18"/>
              </w:rPr>
              <w:t xml:space="preserve">National contest 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on 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knowledge </w:t>
            </w:r>
            <w:r>
              <w:rPr>
                <w:rFonts w:ascii="Times New Roman" w:hAnsi="Times New Roman"/>
                <w:spacing w:val="-5"/>
                <w:sz w:val="18"/>
              </w:rPr>
              <w:t>sharing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18"/>
              </w:rPr>
              <w:t>for fishermen</w:t>
            </w:r>
            <w:r>
              <w:rPr>
                <w:rFonts w:ascii="Times New Roman" w:hAnsi="Times New Roman"/>
                <w:spacing w:val="-4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•</w:t>
            </w:r>
            <w:r>
              <w:rPr>
                <w:rFonts w:ascii="Times New Roman" w:hAnsi="Times New Roman"/>
                <w:spacing w:val="-1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8"/>
              </w:rPr>
              <w:t>An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18"/>
              </w:rPr>
              <w:t>estimation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8"/>
              </w:rPr>
              <w:t>of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8"/>
              </w:rPr>
              <w:t>social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18"/>
              </w:rPr>
              <w:t>costs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8"/>
              </w:rPr>
              <w:t>of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18"/>
              </w:rPr>
              <w:t>maritime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18"/>
              </w:rPr>
              <w:t>accidents</w:t>
            </w:r>
          </w:p>
          <w:p w:rsidR="00596931" w:rsidRDefault="004E0DDE">
            <w:pPr>
              <w:pStyle w:val="TableParagraph"/>
              <w:numPr>
                <w:ilvl w:val="0"/>
                <w:numId w:val="3"/>
              </w:numPr>
              <w:tabs>
                <w:tab w:val="left" w:pos="542"/>
                <w:tab w:val="left" w:pos="4891"/>
              </w:tabs>
              <w:spacing w:before="33"/>
              <w:ind w:hanging="10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5"/>
                <w:sz w:val="18"/>
              </w:rPr>
              <w:t xml:space="preserve">Development 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of </w:t>
            </w:r>
            <w:r>
              <w:rPr>
                <w:rFonts w:ascii="Times New Roman" w:hAnsi="Times New Roman"/>
                <w:spacing w:val="-4"/>
                <w:sz w:val="18"/>
              </w:rPr>
              <w:t>marine safety index and validity</w:t>
            </w:r>
            <w:r>
              <w:rPr>
                <w:rFonts w:ascii="Times New Roman" w:hAnsi="Times New Roman"/>
                <w:spacing w:val="18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8"/>
              </w:rPr>
              <w:t>of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18"/>
              </w:rPr>
              <w:t>hands-</w:t>
            </w:r>
            <w:r>
              <w:rPr>
                <w:rFonts w:ascii="Times New Roman" w:hAnsi="Times New Roman"/>
                <w:spacing w:val="-5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 xml:space="preserve">• A 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study 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to 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promote  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cooperative 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relation  among 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18"/>
              </w:rPr>
              <w:t>Northeast</w:t>
            </w:r>
          </w:p>
          <w:p w:rsidR="00596931" w:rsidRDefault="004E0DDE">
            <w:pPr>
              <w:pStyle w:val="TableParagraph"/>
              <w:tabs>
                <w:tab w:val="left" w:pos="4961"/>
              </w:tabs>
              <w:spacing w:before="1"/>
              <w:ind w:left="511" w:right="1172"/>
              <w:rPr>
                <w:sz w:val="18"/>
              </w:rPr>
            </w:pPr>
            <w:r>
              <w:rPr>
                <w:spacing w:val="-3"/>
                <w:w w:val="105"/>
                <w:sz w:val="18"/>
              </w:rPr>
              <w:t>on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spacing w:val="-4"/>
                <w:w w:val="105"/>
                <w:sz w:val="18"/>
              </w:rPr>
              <w:t>experience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spacing w:val="-4"/>
                <w:w w:val="105"/>
                <w:sz w:val="18"/>
              </w:rPr>
              <w:t>facilities</w:t>
            </w:r>
            <w:r>
              <w:rPr>
                <w:spacing w:val="-4"/>
                <w:w w:val="105"/>
                <w:sz w:val="18"/>
              </w:rPr>
              <w:tab/>
            </w:r>
            <w:r>
              <w:rPr>
                <w:spacing w:val="-5"/>
                <w:w w:val="105"/>
                <w:sz w:val="18"/>
              </w:rPr>
              <w:t>Asian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spacing w:val="-4"/>
                <w:w w:val="105"/>
                <w:sz w:val="18"/>
              </w:rPr>
              <w:t>ports</w:t>
            </w:r>
          </w:p>
          <w:p w:rsidR="00596931" w:rsidRDefault="004E0DDE">
            <w:pPr>
              <w:pStyle w:val="TableParagraph"/>
              <w:numPr>
                <w:ilvl w:val="0"/>
                <w:numId w:val="3"/>
              </w:numPr>
              <w:tabs>
                <w:tab w:val="left" w:pos="542"/>
                <w:tab w:val="left" w:pos="4891"/>
              </w:tabs>
              <w:spacing w:before="36"/>
              <w:ind w:hanging="10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A 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consulting 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project 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on 2014 </w:t>
            </w:r>
            <w:proofErr w:type="spellStart"/>
            <w:r>
              <w:rPr>
                <w:rFonts w:ascii="Times New Roman" w:hAnsi="Times New Roman"/>
                <w:spacing w:val="-4"/>
                <w:sz w:val="18"/>
              </w:rPr>
              <w:t>Ongjin</w:t>
            </w:r>
            <w:proofErr w:type="spellEnd"/>
            <w:r>
              <w:rPr>
                <w:rFonts w:ascii="Times New Roman" w:hAnsi="Times New Roman"/>
                <w:spacing w:val="-4"/>
                <w:sz w:val="18"/>
              </w:rPr>
              <w:t>-gun</w:t>
            </w:r>
            <w:r>
              <w:rPr>
                <w:rFonts w:ascii="Times New Roman" w:hAnsi="Times New Roman"/>
                <w:spacing w:val="24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18"/>
              </w:rPr>
              <w:t>Fisheries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18"/>
              </w:rPr>
              <w:t>Mutual</w:t>
            </w:r>
            <w:r>
              <w:rPr>
                <w:rFonts w:ascii="Times New Roman" w:hAnsi="Times New Roman"/>
                <w:spacing w:val="-5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•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A</w:t>
            </w:r>
            <w:r>
              <w:rPr>
                <w:rFonts w:ascii="Times New Roman" w:hAnsi="Times New Roman"/>
                <w:spacing w:val="-10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18"/>
              </w:rPr>
              <w:t>study</w:t>
            </w:r>
            <w:r>
              <w:rPr>
                <w:rFonts w:ascii="Times New Roman" w:hAnsi="Times New Roman"/>
                <w:spacing w:val="-10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18"/>
              </w:rPr>
              <w:t>on</w:t>
            </w:r>
            <w:r>
              <w:rPr>
                <w:rFonts w:ascii="Times New Roman" w:hAnsi="Times New Roman"/>
                <w:spacing w:val="-10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18"/>
              </w:rPr>
              <w:t>maritime</w:t>
            </w:r>
            <w:r>
              <w:rPr>
                <w:rFonts w:ascii="Times New Roman" w:hAnsi="Times New Roman"/>
                <w:spacing w:val="-10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18"/>
              </w:rPr>
              <w:t>and</w:t>
            </w:r>
            <w:r>
              <w:rPr>
                <w:rFonts w:ascii="Times New Roman" w:hAnsi="Times New Roman"/>
                <w:spacing w:val="-10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18"/>
              </w:rPr>
              <w:t>fisheries</w:t>
            </w:r>
            <w:r>
              <w:rPr>
                <w:rFonts w:ascii="Times New Roman" w:hAnsi="Times New Roman"/>
                <w:spacing w:val="-10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18"/>
              </w:rPr>
              <w:t>future</w:t>
            </w:r>
            <w:r>
              <w:rPr>
                <w:rFonts w:ascii="Times New Roman" w:hAnsi="Times New Roman"/>
                <w:spacing w:val="-10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18"/>
              </w:rPr>
              <w:t>vision</w:t>
            </w:r>
            <w:r>
              <w:rPr>
                <w:rFonts w:ascii="Times New Roman" w:hAnsi="Times New Roman"/>
                <w:spacing w:val="-10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18"/>
              </w:rPr>
              <w:t>establishment</w:t>
            </w:r>
          </w:p>
          <w:p w:rsidR="00596931" w:rsidRDefault="004E0DDE">
            <w:pPr>
              <w:pStyle w:val="TableParagraph"/>
              <w:tabs>
                <w:tab w:val="left" w:pos="4891"/>
              </w:tabs>
              <w:spacing w:before="1"/>
              <w:ind w:left="511"/>
              <w:rPr>
                <w:rFonts w:ascii="Times New Roman" w:hAnsi="Times New Roman"/>
                <w:sz w:val="18"/>
              </w:rPr>
            </w:pPr>
            <w:r>
              <w:rPr>
                <w:spacing w:val="-4"/>
                <w:w w:val="105"/>
                <w:sz w:val="18"/>
              </w:rPr>
              <w:t>Logistics</w:t>
            </w:r>
            <w:r>
              <w:rPr>
                <w:spacing w:val="-4"/>
                <w:w w:val="105"/>
                <w:sz w:val="18"/>
              </w:rPr>
              <w:tab/>
            </w:r>
            <w:r>
              <w:rPr>
                <w:rFonts w:ascii="Times New Roman" w:hAnsi="Times New Roman"/>
                <w:w w:val="105"/>
                <w:sz w:val="18"/>
              </w:rPr>
              <w:t>•</w:t>
            </w:r>
            <w:r>
              <w:rPr>
                <w:rFonts w:ascii="Times New Roman" w:hAnsi="Times New Roman"/>
                <w:spacing w:val="-28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A</w:t>
            </w:r>
            <w:r>
              <w:rPr>
                <w:rFonts w:ascii="Times New Roman" w:hAnsi="Times New Roman"/>
                <w:spacing w:val="-27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05"/>
                <w:sz w:val="18"/>
              </w:rPr>
              <w:t>study</w:t>
            </w:r>
            <w:r>
              <w:rPr>
                <w:rFonts w:ascii="Times New Roman" w:hAnsi="Times New Roman"/>
                <w:spacing w:val="-27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8"/>
              </w:rPr>
              <w:t>on</w:t>
            </w:r>
            <w:r>
              <w:rPr>
                <w:rFonts w:ascii="Times New Roman" w:hAnsi="Times New Roman"/>
                <w:spacing w:val="-27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6"/>
                <w:w w:val="105"/>
                <w:sz w:val="18"/>
              </w:rPr>
              <w:t>improvement</w:t>
            </w:r>
            <w:r>
              <w:rPr>
                <w:rFonts w:ascii="Times New Roman" w:hAnsi="Times New Roman"/>
                <w:spacing w:val="-27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05"/>
                <w:sz w:val="18"/>
              </w:rPr>
              <w:t>and</w:t>
            </w:r>
            <w:r>
              <w:rPr>
                <w:rFonts w:ascii="Times New Roman" w:hAnsi="Times New Roman"/>
                <w:spacing w:val="-27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5"/>
                <w:w w:val="105"/>
                <w:sz w:val="18"/>
              </w:rPr>
              <w:t>promotion</w:t>
            </w:r>
            <w:r>
              <w:rPr>
                <w:rFonts w:ascii="Times New Roman" w:hAnsi="Times New Roman"/>
                <w:spacing w:val="-27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8"/>
              </w:rPr>
              <w:t>of</w:t>
            </w:r>
            <w:r>
              <w:rPr>
                <w:rFonts w:ascii="Times New Roman" w:hAnsi="Times New Roman"/>
                <w:spacing w:val="-27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5"/>
                <w:w w:val="105"/>
                <w:sz w:val="18"/>
              </w:rPr>
              <w:t>towage</w:t>
            </w:r>
            <w:r>
              <w:rPr>
                <w:rFonts w:ascii="Times New Roman" w:hAnsi="Times New Roman"/>
                <w:spacing w:val="-27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5"/>
                <w:w w:val="105"/>
                <w:sz w:val="18"/>
              </w:rPr>
              <w:t>system</w:t>
            </w:r>
          </w:p>
          <w:p w:rsidR="00596931" w:rsidRDefault="004E0DDE">
            <w:pPr>
              <w:pStyle w:val="TableParagraph"/>
              <w:numPr>
                <w:ilvl w:val="0"/>
                <w:numId w:val="3"/>
              </w:numPr>
              <w:tabs>
                <w:tab w:val="left" w:pos="542"/>
                <w:tab w:val="left" w:pos="4891"/>
              </w:tabs>
              <w:spacing w:before="33"/>
              <w:ind w:hanging="10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4"/>
                <w:sz w:val="18"/>
              </w:rPr>
              <w:t xml:space="preserve">Preparation for bilateral 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and 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multilateral  </w:t>
            </w:r>
            <w:r>
              <w:rPr>
                <w:rFonts w:ascii="Times New Roman" w:hAnsi="Times New Roman"/>
                <w:spacing w:val="1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18"/>
              </w:rPr>
              <w:t>shipping</w:t>
            </w:r>
            <w:r>
              <w:rPr>
                <w:rFonts w:ascii="Times New Roman" w:hAnsi="Times New Roman"/>
                <w:spacing w:val="1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service</w:t>
            </w:r>
            <w:r>
              <w:rPr>
                <w:rFonts w:ascii="Times New Roman" w:hAnsi="Times New Roman"/>
                <w:sz w:val="18"/>
              </w:rPr>
              <w:tab/>
              <w:t xml:space="preserve">• 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Comprehensive 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plan  </w:t>
            </w:r>
            <w:r>
              <w:rPr>
                <w:rFonts w:ascii="Times New Roman" w:hAnsi="Times New Roman"/>
                <w:sz w:val="18"/>
              </w:rPr>
              <w:t xml:space="preserve">on  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marina port development </w:t>
            </w:r>
            <w:r>
              <w:rPr>
                <w:rFonts w:ascii="Times New Roman" w:hAnsi="Times New Roman"/>
                <w:spacing w:val="26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18"/>
              </w:rPr>
              <w:t>in</w:t>
            </w:r>
          </w:p>
          <w:p w:rsidR="00596931" w:rsidRDefault="004E0DDE">
            <w:pPr>
              <w:pStyle w:val="TableParagraph"/>
              <w:tabs>
                <w:tab w:val="left" w:pos="4961"/>
              </w:tabs>
              <w:spacing w:before="1"/>
              <w:ind w:left="511" w:right="1172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 xml:space="preserve">negotiation, </w:t>
            </w:r>
            <w:r>
              <w:rPr>
                <w:spacing w:val="-4"/>
                <w:w w:val="105"/>
                <w:sz w:val="18"/>
              </w:rPr>
              <w:t>incl.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Korea-China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7"/>
                <w:w w:val="105"/>
                <w:sz w:val="18"/>
              </w:rPr>
              <w:t>FTA</w:t>
            </w:r>
            <w:r>
              <w:rPr>
                <w:spacing w:val="-7"/>
                <w:w w:val="105"/>
                <w:sz w:val="18"/>
              </w:rPr>
              <w:tab/>
            </w:r>
            <w:proofErr w:type="spellStart"/>
            <w:r>
              <w:rPr>
                <w:spacing w:val="-5"/>
                <w:w w:val="105"/>
                <w:sz w:val="18"/>
              </w:rPr>
              <w:t>Choongchungnam</w:t>
            </w:r>
            <w:proofErr w:type="spellEnd"/>
            <w:r>
              <w:rPr>
                <w:spacing w:val="-5"/>
                <w:w w:val="105"/>
                <w:sz w:val="18"/>
              </w:rPr>
              <w:t>-do</w:t>
            </w:r>
          </w:p>
          <w:p w:rsidR="00596931" w:rsidRDefault="004E0DDE">
            <w:pPr>
              <w:pStyle w:val="TableParagraph"/>
              <w:numPr>
                <w:ilvl w:val="0"/>
                <w:numId w:val="3"/>
              </w:numPr>
              <w:tabs>
                <w:tab w:val="left" w:pos="542"/>
                <w:tab w:val="left" w:pos="4891"/>
              </w:tabs>
              <w:spacing w:before="36"/>
              <w:ind w:hanging="10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3"/>
                <w:w w:val="105"/>
                <w:sz w:val="18"/>
              </w:rPr>
              <w:t>2014</w:t>
            </w:r>
            <w:r>
              <w:rPr>
                <w:rFonts w:ascii="Times New Roman" w:hAnsi="Times New Roman"/>
                <w:spacing w:val="-32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5"/>
                <w:w w:val="105"/>
                <w:sz w:val="18"/>
              </w:rPr>
              <w:t>operation</w:t>
            </w:r>
            <w:r>
              <w:rPr>
                <w:rFonts w:ascii="Times New Roman" w:hAnsi="Times New Roman"/>
                <w:spacing w:val="-32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8"/>
              </w:rPr>
              <w:t>of</w:t>
            </w:r>
            <w:r>
              <w:rPr>
                <w:rFonts w:ascii="Times New Roman" w:hAnsi="Times New Roman"/>
                <w:spacing w:val="-32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5"/>
                <w:w w:val="105"/>
                <w:sz w:val="18"/>
              </w:rPr>
              <w:t>international</w:t>
            </w:r>
            <w:r>
              <w:rPr>
                <w:rFonts w:ascii="Times New Roman" w:hAnsi="Times New Roman"/>
                <w:spacing w:val="-32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05"/>
                <w:sz w:val="18"/>
              </w:rPr>
              <w:t>logistics</w:t>
            </w:r>
            <w:r>
              <w:rPr>
                <w:rFonts w:ascii="Times New Roman" w:hAnsi="Times New Roman"/>
                <w:spacing w:val="-32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05"/>
                <w:sz w:val="18"/>
              </w:rPr>
              <w:t>analysis</w:t>
            </w:r>
            <w:r>
              <w:rPr>
                <w:rFonts w:ascii="Times New Roman" w:hAnsi="Times New Roman"/>
                <w:spacing w:val="-32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05"/>
                <w:sz w:val="18"/>
              </w:rPr>
              <w:t>center</w:t>
            </w:r>
            <w:r>
              <w:rPr>
                <w:rFonts w:ascii="Times New Roman" w:hAnsi="Times New Roman"/>
                <w:spacing w:val="-4"/>
                <w:w w:val="105"/>
                <w:sz w:val="18"/>
              </w:rPr>
              <w:tab/>
            </w:r>
            <w:r>
              <w:rPr>
                <w:rFonts w:ascii="Times New Roman" w:hAnsi="Times New Roman"/>
                <w:w w:val="105"/>
                <w:sz w:val="18"/>
              </w:rPr>
              <w:t>•</w:t>
            </w:r>
            <w:r>
              <w:rPr>
                <w:rFonts w:ascii="Times New Roman" w:hAnsi="Times New Roman"/>
                <w:spacing w:val="-25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8"/>
              </w:rPr>
              <w:t>Estimation</w:t>
            </w:r>
            <w:r>
              <w:rPr>
                <w:rFonts w:ascii="Times New Roman" w:hAns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8"/>
              </w:rPr>
              <w:t>of</w:t>
            </w:r>
            <w:r>
              <w:rPr>
                <w:rFonts w:ascii="Times New Roman" w:hAns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8"/>
              </w:rPr>
              <w:t>adequate</w:t>
            </w:r>
            <w:r>
              <w:rPr>
                <w:rFonts w:ascii="Times New Roman" w:hAns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05"/>
                <w:sz w:val="18"/>
              </w:rPr>
              <w:t>investment</w:t>
            </w:r>
            <w:r>
              <w:rPr>
                <w:rFonts w:ascii="Times New Roman" w:hAns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in</w:t>
            </w:r>
            <w:r>
              <w:rPr>
                <w:rFonts w:ascii="Times New Roman" w:hAns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port</w:t>
            </w:r>
            <w:r>
              <w:rPr>
                <w:rFonts w:ascii="Times New Roman" w:hAns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8"/>
              </w:rPr>
              <w:t>infrastructure</w:t>
            </w:r>
          </w:p>
          <w:p w:rsidR="00596931" w:rsidRDefault="004E0DDE">
            <w:pPr>
              <w:pStyle w:val="TableParagraph"/>
              <w:numPr>
                <w:ilvl w:val="0"/>
                <w:numId w:val="3"/>
              </w:numPr>
              <w:tabs>
                <w:tab w:val="left" w:pos="542"/>
                <w:tab w:val="left" w:pos="4961"/>
              </w:tabs>
              <w:spacing w:before="1"/>
              <w:ind w:hanging="100"/>
              <w:rPr>
                <w:sz w:val="18"/>
              </w:rPr>
            </w:pPr>
            <w:r>
              <w:rPr>
                <w:rFonts w:ascii="Times New Roman"/>
                <w:sz w:val="18"/>
              </w:rPr>
              <w:t xml:space="preserve">A study on abalone processing industry  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processed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pacing w:val="-4"/>
                <w:sz w:val="18"/>
              </w:rPr>
              <w:t xml:space="preserve">and  </w:t>
            </w:r>
            <w:r>
              <w:rPr>
                <w:spacing w:val="-3"/>
                <w:sz w:val="18"/>
              </w:rPr>
              <w:t>policy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direction</w:t>
            </w:r>
          </w:p>
          <w:p w:rsidR="00596931" w:rsidRDefault="004E0DDE">
            <w:pPr>
              <w:pStyle w:val="TableParagraph"/>
              <w:tabs>
                <w:tab w:val="left" w:pos="4891"/>
              </w:tabs>
              <w:spacing w:before="1"/>
              <w:ind w:left="511"/>
              <w:rPr>
                <w:rFonts w:ascii="Times New Roman" w:hAnsi="Times New Roman"/>
                <w:sz w:val="18"/>
              </w:rPr>
            </w:pPr>
            <w:r>
              <w:rPr>
                <w:spacing w:val="-4"/>
                <w:w w:val="105"/>
                <w:sz w:val="18"/>
              </w:rPr>
              <w:t>products</w:t>
            </w:r>
            <w:r>
              <w:rPr>
                <w:spacing w:val="-4"/>
                <w:w w:val="105"/>
                <w:sz w:val="18"/>
              </w:rPr>
              <w:tab/>
            </w:r>
            <w:r>
              <w:rPr>
                <w:rFonts w:ascii="Times New Roman" w:hAnsi="Times New Roman"/>
                <w:w w:val="105"/>
                <w:sz w:val="18"/>
              </w:rPr>
              <w:t>•</w:t>
            </w:r>
            <w:r>
              <w:rPr>
                <w:rFonts w:ascii="Times New Roman" w:hAnsi="Times New Roman"/>
                <w:spacing w:val="-28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3"/>
                <w:w w:val="105"/>
                <w:sz w:val="18"/>
              </w:rPr>
              <w:t>Institutional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05"/>
                <w:sz w:val="18"/>
              </w:rPr>
              <w:t>improvements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to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3"/>
                <w:w w:val="105"/>
                <w:sz w:val="18"/>
              </w:rPr>
              <w:t>vitalize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3"/>
                <w:w w:val="105"/>
                <w:sz w:val="18"/>
              </w:rPr>
              <w:t>marine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3"/>
                <w:w w:val="105"/>
                <w:sz w:val="18"/>
              </w:rPr>
              <w:t>leisure</w:t>
            </w:r>
          </w:p>
          <w:p w:rsidR="00596931" w:rsidRDefault="004E0DDE">
            <w:pPr>
              <w:pStyle w:val="TableParagraph"/>
              <w:numPr>
                <w:ilvl w:val="0"/>
                <w:numId w:val="3"/>
              </w:numPr>
              <w:tabs>
                <w:tab w:val="left" w:pos="542"/>
                <w:tab w:val="left" w:pos="4961"/>
              </w:tabs>
              <w:spacing w:before="1"/>
              <w:ind w:hanging="100"/>
              <w:rPr>
                <w:sz w:val="18"/>
              </w:rPr>
            </w:pPr>
            <w:r>
              <w:rPr>
                <w:rFonts w:ascii="Times New Roman"/>
                <w:spacing w:val="3"/>
                <w:sz w:val="18"/>
              </w:rPr>
              <w:t xml:space="preserve">Regional model development </w:t>
            </w:r>
            <w:r>
              <w:rPr>
                <w:rFonts w:ascii="Times New Roman"/>
                <w:sz w:val="18"/>
              </w:rPr>
              <w:t xml:space="preserve">for </w:t>
            </w:r>
            <w:r>
              <w:rPr>
                <w:rFonts w:ascii="Times New Roman"/>
                <w:spacing w:val="4"/>
                <w:sz w:val="18"/>
              </w:rPr>
              <w:t xml:space="preserve">access </w:t>
            </w:r>
            <w:r>
              <w:rPr>
                <w:rFonts w:ascii="Times New Roman"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3"/>
                <w:sz w:val="18"/>
              </w:rPr>
              <w:t xml:space="preserve"> </w:t>
            </w:r>
            <w:r>
              <w:rPr>
                <w:rFonts w:ascii="Times New Roman"/>
                <w:spacing w:val="4"/>
                <w:sz w:val="18"/>
              </w:rPr>
              <w:t>biological</w:t>
            </w:r>
            <w:r>
              <w:rPr>
                <w:rFonts w:ascii="Times New Roman"/>
                <w:spacing w:val="4"/>
                <w:sz w:val="18"/>
              </w:rPr>
              <w:tab/>
            </w:r>
            <w:r>
              <w:rPr>
                <w:spacing w:val="-4"/>
                <w:sz w:val="18"/>
              </w:rPr>
              <w:t>activities</w:t>
            </w:r>
          </w:p>
          <w:p w:rsidR="00596931" w:rsidRDefault="004E0DDE">
            <w:pPr>
              <w:pStyle w:val="TableParagraph"/>
              <w:tabs>
                <w:tab w:val="left" w:pos="4891"/>
              </w:tabs>
              <w:spacing w:before="1"/>
              <w:ind w:left="511" w:right="670"/>
              <w:rPr>
                <w:rFonts w:ascii="Times New Roman" w:hAnsi="Times New Roman"/>
                <w:sz w:val="18"/>
              </w:rPr>
            </w:pPr>
            <w:r>
              <w:rPr>
                <w:spacing w:val="-5"/>
                <w:w w:val="105"/>
                <w:sz w:val="18"/>
              </w:rPr>
              <w:t xml:space="preserve">resources </w:t>
            </w:r>
            <w:r>
              <w:rPr>
                <w:spacing w:val="-4"/>
                <w:w w:val="105"/>
                <w:sz w:val="18"/>
              </w:rPr>
              <w:t>and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spacing w:val="-4"/>
                <w:w w:val="105"/>
                <w:sz w:val="18"/>
              </w:rPr>
              <w:t>benefit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sharing</w:t>
            </w:r>
            <w:r>
              <w:rPr>
                <w:spacing w:val="-5"/>
                <w:w w:val="105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 xml:space="preserve">• 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Domestic 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supplementary </w:t>
            </w:r>
            <w:r>
              <w:rPr>
                <w:rFonts w:ascii="Times New Roman" w:hAnsi="Times New Roman"/>
                <w:spacing w:val="-4"/>
                <w:sz w:val="18"/>
              </w:rPr>
              <w:t>measures for fisheries</w:t>
            </w:r>
            <w:r>
              <w:rPr>
                <w:rFonts w:ascii="Times New Roman" w:hAnsi="Times New Roman"/>
                <w:spacing w:val="-3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18"/>
              </w:rPr>
              <w:t>FTAs</w:t>
            </w:r>
          </w:p>
          <w:p w:rsidR="00596931" w:rsidRDefault="004E0DDE">
            <w:pPr>
              <w:pStyle w:val="TableParagraph"/>
              <w:numPr>
                <w:ilvl w:val="0"/>
                <w:numId w:val="3"/>
              </w:numPr>
              <w:tabs>
                <w:tab w:val="left" w:pos="542"/>
                <w:tab w:val="left" w:pos="4891"/>
              </w:tabs>
              <w:spacing w:before="33"/>
              <w:ind w:hanging="10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8"/>
                <w:sz w:val="18"/>
              </w:rPr>
              <w:t>Fisheries</w:t>
            </w:r>
            <w:r>
              <w:rPr>
                <w:rFonts w:ascii="Times New Roman" w:hAnsi="Times New Roman"/>
                <w:spacing w:val="-1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18"/>
              </w:rPr>
              <w:t>export</w:t>
            </w:r>
            <w:r>
              <w:rPr>
                <w:rFonts w:ascii="Times New Roman" w:hAnsi="Times New Roman"/>
                <w:spacing w:val="-1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18"/>
              </w:rPr>
              <w:t>market</w:t>
            </w:r>
            <w:r>
              <w:rPr>
                <w:rFonts w:ascii="Times New Roman" w:hAnsi="Times New Roman"/>
                <w:spacing w:val="-1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18"/>
              </w:rPr>
              <w:t>development</w:t>
            </w:r>
            <w:r>
              <w:rPr>
                <w:rFonts w:ascii="Times New Roman" w:hAnsi="Times New Roman"/>
                <w:spacing w:val="-1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18"/>
              </w:rPr>
              <w:t>before</w:t>
            </w:r>
            <w:r>
              <w:rPr>
                <w:rFonts w:ascii="Times New Roman" w:hAnsi="Times New Roman"/>
                <w:spacing w:val="-1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18"/>
              </w:rPr>
              <w:t>Korea-China</w:t>
            </w:r>
            <w:r>
              <w:rPr>
                <w:rFonts w:ascii="Times New Roman" w:hAnsi="Times New Roman"/>
                <w:spacing w:val="-1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1"/>
                <w:sz w:val="18"/>
              </w:rPr>
              <w:t>FTA</w:t>
            </w:r>
            <w:r>
              <w:rPr>
                <w:rFonts w:ascii="Times New Roman" w:hAnsi="Times New Roman"/>
                <w:spacing w:val="-11"/>
                <w:sz w:val="18"/>
              </w:rPr>
              <w:tab/>
            </w:r>
            <w:r>
              <w:rPr>
                <w:rFonts w:ascii="Times New Roman" w:hAnsi="Times New Roman"/>
                <w:w w:val="105"/>
                <w:sz w:val="18"/>
              </w:rPr>
              <w:t xml:space="preserve">• </w:t>
            </w:r>
            <w:r>
              <w:rPr>
                <w:rFonts w:ascii="Times New Roman" w:hAnsi="Times New Roman"/>
                <w:spacing w:val="2"/>
                <w:w w:val="105"/>
                <w:sz w:val="18"/>
              </w:rPr>
              <w:t xml:space="preserve">Improvement </w:t>
            </w:r>
            <w:r>
              <w:rPr>
                <w:rFonts w:ascii="Times New Roman" w:hAnsi="Times New Roman"/>
                <w:spacing w:val="3"/>
                <w:w w:val="105"/>
                <w:sz w:val="18"/>
              </w:rPr>
              <w:t xml:space="preserve">measures </w:t>
            </w:r>
            <w:r>
              <w:rPr>
                <w:rFonts w:ascii="Times New Roman" w:hAnsi="Times New Roman"/>
                <w:w w:val="105"/>
                <w:sz w:val="18"/>
              </w:rPr>
              <w:t xml:space="preserve">for </w:t>
            </w:r>
            <w:r>
              <w:rPr>
                <w:rFonts w:ascii="Times New Roman" w:hAnsi="Times New Roman"/>
                <w:spacing w:val="4"/>
                <w:w w:val="105"/>
                <w:sz w:val="18"/>
              </w:rPr>
              <w:t>port modernization</w:t>
            </w:r>
            <w:r>
              <w:rPr>
                <w:rFonts w:ascii="Times New Roman" w:hAnsi="Times New Roman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3"/>
                <w:w w:val="105"/>
                <w:sz w:val="18"/>
              </w:rPr>
              <w:t>fund</w:t>
            </w:r>
          </w:p>
          <w:p w:rsidR="00596931" w:rsidRDefault="004E0DDE">
            <w:pPr>
              <w:pStyle w:val="TableParagraph"/>
              <w:numPr>
                <w:ilvl w:val="0"/>
                <w:numId w:val="3"/>
              </w:numPr>
              <w:tabs>
                <w:tab w:val="left" w:pos="542"/>
                <w:tab w:val="left" w:pos="4961"/>
              </w:tabs>
              <w:spacing w:before="1"/>
              <w:ind w:hanging="100"/>
              <w:rPr>
                <w:sz w:val="18"/>
              </w:rPr>
            </w:pPr>
            <w:r>
              <w:rPr>
                <w:rFonts w:ascii="Times New Roman"/>
                <w:spacing w:val="-4"/>
                <w:sz w:val="18"/>
              </w:rPr>
              <w:t xml:space="preserve">Pilot projects </w:t>
            </w:r>
            <w:r>
              <w:rPr>
                <w:rFonts w:ascii="Times New Roman"/>
                <w:spacing w:val="-3"/>
                <w:sz w:val="18"/>
              </w:rPr>
              <w:t>on</w:t>
            </w:r>
            <w:r>
              <w:rPr>
                <w:rFonts w:ascii="Times New Roman"/>
                <w:spacing w:val="-16"/>
                <w:sz w:val="18"/>
              </w:rPr>
              <w:t xml:space="preserve"> </w:t>
            </w:r>
            <w:r>
              <w:rPr>
                <w:rFonts w:ascii="Times New Roman"/>
                <w:spacing w:val="-4"/>
                <w:sz w:val="18"/>
              </w:rPr>
              <w:t>fisheries</w:t>
            </w:r>
            <w:r>
              <w:rPr>
                <w:rFonts w:ascii="Times New Roman"/>
                <w:spacing w:val="-8"/>
                <w:sz w:val="18"/>
              </w:rPr>
              <w:t xml:space="preserve"> </w:t>
            </w:r>
            <w:r>
              <w:rPr>
                <w:rFonts w:ascii="Times New Roman"/>
                <w:spacing w:val="-4"/>
                <w:sz w:val="18"/>
              </w:rPr>
              <w:t>observation</w:t>
            </w:r>
            <w:r>
              <w:rPr>
                <w:rFonts w:ascii="Times New Roman"/>
                <w:spacing w:val="-4"/>
                <w:sz w:val="18"/>
              </w:rPr>
              <w:tab/>
            </w:r>
            <w:r>
              <w:rPr>
                <w:spacing w:val="-4"/>
                <w:sz w:val="18"/>
              </w:rPr>
              <w:t xml:space="preserve">operation 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system</w:t>
            </w:r>
          </w:p>
          <w:p w:rsidR="00596931" w:rsidRDefault="004E0DDE">
            <w:pPr>
              <w:pStyle w:val="TableParagraph"/>
              <w:numPr>
                <w:ilvl w:val="0"/>
                <w:numId w:val="3"/>
              </w:numPr>
              <w:tabs>
                <w:tab w:val="left" w:pos="542"/>
                <w:tab w:val="left" w:pos="4891"/>
              </w:tabs>
              <w:spacing w:before="33"/>
              <w:ind w:hanging="10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A  </w:t>
            </w:r>
            <w:r>
              <w:rPr>
                <w:rFonts w:ascii="Times New Roman" w:hAnsi="Times New Roman"/>
                <w:spacing w:val="12"/>
                <w:sz w:val="18"/>
              </w:rPr>
              <w:t xml:space="preserve">validity analysis </w:t>
            </w:r>
            <w:r>
              <w:rPr>
                <w:rFonts w:ascii="Times New Roman" w:hAnsi="Times New Roman"/>
                <w:spacing w:val="6"/>
                <w:sz w:val="18"/>
              </w:rPr>
              <w:t xml:space="preserve">on </w:t>
            </w:r>
            <w:r>
              <w:rPr>
                <w:rFonts w:ascii="Times New Roman" w:hAnsi="Times New Roman"/>
                <w:spacing w:val="18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2"/>
                <w:sz w:val="18"/>
              </w:rPr>
              <w:t>Boryong</w:t>
            </w:r>
            <w:proofErr w:type="spellEnd"/>
            <w:r>
              <w:rPr>
                <w:rFonts w:ascii="Times New Roman" w:hAnsi="Times New Roman"/>
                <w:spacing w:val="34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12"/>
                <w:sz w:val="18"/>
              </w:rPr>
              <w:t>multifunctional</w:t>
            </w:r>
            <w:r>
              <w:rPr>
                <w:rFonts w:ascii="Times New Roman" w:hAnsi="Times New Roman"/>
                <w:spacing w:val="12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 xml:space="preserve">• Coastal water in-depth investigation (basic research </w:t>
            </w:r>
            <w:r>
              <w:rPr>
                <w:rFonts w:ascii="Times New Roman" w:hAnsi="Times New Roman"/>
                <w:spacing w:val="1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for</w:t>
            </w:r>
          </w:p>
          <w:p w:rsidR="00596931" w:rsidRDefault="004E0DDE">
            <w:pPr>
              <w:pStyle w:val="TableParagraph"/>
              <w:tabs>
                <w:tab w:val="left" w:pos="4961"/>
              </w:tabs>
              <w:spacing w:before="1"/>
              <w:ind w:left="511" w:right="1172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 xml:space="preserve">development </w:t>
            </w:r>
            <w:r>
              <w:rPr>
                <w:spacing w:val="-4"/>
                <w:w w:val="105"/>
                <w:sz w:val="18"/>
              </w:rPr>
              <w:t>and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4"/>
                <w:w w:val="105"/>
                <w:sz w:val="18"/>
              </w:rPr>
              <w:t>basic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4"/>
                <w:w w:val="105"/>
                <w:sz w:val="18"/>
              </w:rPr>
              <w:t>plan</w:t>
            </w:r>
            <w:r>
              <w:rPr>
                <w:spacing w:val="-4"/>
                <w:w w:val="105"/>
                <w:sz w:val="18"/>
              </w:rPr>
              <w:tab/>
            </w:r>
            <w:r>
              <w:rPr>
                <w:spacing w:val="-5"/>
                <w:w w:val="105"/>
                <w:sz w:val="18"/>
              </w:rPr>
              <w:t xml:space="preserve">systematic management </w:t>
            </w:r>
            <w:r>
              <w:rPr>
                <w:spacing w:val="-3"/>
                <w:w w:val="105"/>
                <w:sz w:val="18"/>
              </w:rPr>
              <w:t xml:space="preserve">of </w:t>
            </w:r>
            <w:r>
              <w:rPr>
                <w:spacing w:val="-4"/>
                <w:w w:val="105"/>
                <w:sz w:val="18"/>
              </w:rPr>
              <w:t>coastal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line)</w:t>
            </w:r>
          </w:p>
          <w:p w:rsidR="00596931" w:rsidRDefault="004E0DDE">
            <w:pPr>
              <w:pStyle w:val="TableParagraph"/>
              <w:numPr>
                <w:ilvl w:val="0"/>
                <w:numId w:val="3"/>
              </w:numPr>
              <w:tabs>
                <w:tab w:val="left" w:pos="542"/>
                <w:tab w:val="left" w:pos="4891"/>
              </w:tabs>
              <w:spacing w:before="36"/>
              <w:ind w:hanging="10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3"/>
                <w:sz w:val="18"/>
              </w:rPr>
              <w:t xml:space="preserve">2014 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Yeosu </w:t>
            </w:r>
            <w:r>
              <w:rPr>
                <w:rFonts w:ascii="Times New Roman" w:hAnsi="Times New Roman"/>
                <w:spacing w:val="-5"/>
                <w:sz w:val="18"/>
              </w:rPr>
              <w:t>International</w:t>
            </w:r>
            <w:r>
              <w:rPr>
                <w:rFonts w:ascii="Times New Roman" w:hAnsi="Times New Roman"/>
                <w:spacing w:val="-2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18"/>
              </w:rPr>
              <w:t>Academy</w:t>
            </w:r>
            <w:r>
              <w:rPr>
                <w:rFonts w:ascii="Times New Roman" w:hAnsi="Times New Roman"/>
                <w:spacing w:val="-1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18"/>
              </w:rPr>
              <w:t>Project</w:t>
            </w:r>
            <w:r>
              <w:rPr>
                <w:rFonts w:ascii="Times New Roman" w:hAnsi="Times New Roman"/>
                <w:spacing w:val="-4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 xml:space="preserve">• 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Impacts 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of 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Korea-Australia, Korea-Canada </w:t>
            </w:r>
            <w:r>
              <w:rPr>
                <w:rFonts w:ascii="Times New Roman" w:hAnsi="Times New Roman"/>
                <w:spacing w:val="-4"/>
                <w:sz w:val="18"/>
              </w:rPr>
              <w:t>and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18"/>
              </w:rPr>
              <w:t>Korea-New</w:t>
            </w:r>
          </w:p>
          <w:p w:rsidR="00596931" w:rsidRDefault="004E0DDE">
            <w:pPr>
              <w:pStyle w:val="TableParagraph"/>
              <w:numPr>
                <w:ilvl w:val="0"/>
                <w:numId w:val="3"/>
              </w:numPr>
              <w:tabs>
                <w:tab w:val="left" w:pos="542"/>
                <w:tab w:val="left" w:pos="4961"/>
              </w:tabs>
              <w:spacing w:before="1"/>
              <w:ind w:hanging="100"/>
              <w:rPr>
                <w:sz w:val="18"/>
              </w:rPr>
            </w:pPr>
            <w:r>
              <w:rPr>
                <w:rFonts w:ascii="Times New Roman"/>
                <w:spacing w:val="-3"/>
                <w:sz w:val="18"/>
              </w:rPr>
              <w:t xml:space="preserve">2014 </w:t>
            </w:r>
            <w:r>
              <w:rPr>
                <w:rFonts w:ascii="Times New Roman"/>
                <w:spacing w:val="-5"/>
                <w:sz w:val="18"/>
              </w:rPr>
              <w:t xml:space="preserve">implementation  </w:t>
            </w:r>
            <w:r>
              <w:rPr>
                <w:rFonts w:ascii="Times New Roman"/>
                <w:spacing w:val="-3"/>
                <w:sz w:val="18"/>
              </w:rPr>
              <w:t xml:space="preserve">of </w:t>
            </w:r>
            <w:r>
              <w:rPr>
                <w:rFonts w:ascii="Times New Roman"/>
                <w:spacing w:val="-4"/>
                <w:sz w:val="18"/>
              </w:rPr>
              <w:t xml:space="preserve">total  pollution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3"/>
                <w:sz w:val="18"/>
              </w:rPr>
              <w:t>load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5"/>
                <w:sz w:val="18"/>
              </w:rPr>
              <w:t>management</w:t>
            </w:r>
            <w:r>
              <w:rPr>
                <w:rFonts w:ascii="Times New Roman"/>
                <w:spacing w:val="-5"/>
                <w:sz w:val="18"/>
              </w:rPr>
              <w:tab/>
            </w:r>
            <w:r>
              <w:rPr>
                <w:spacing w:val="-4"/>
                <w:sz w:val="18"/>
              </w:rPr>
              <w:t xml:space="preserve">Zealand 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FTAs</w:t>
            </w:r>
          </w:p>
          <w:p w:rsidR="00596931" w:rsidRDefault="004E0DDE">
            <w:pPr>
              <w:pStyle w:val="TableParagraph"/>
              <w:tabs>
                <w:tab w:val="left" w:pos="4891"/>
              </w:tabs>
              <w:spacing w:before="1"/>
              <w:ind w:left="511"/>
              <w:rPr>
                <w:rFonts w:ascii="Times New Roman" w:hAnsi="Times New Roman"/>
                <w:sz w:val="18"/>
              </w:rPr>
            </w:pPr>
            <w:r>
              <w:rPr>
                <w:spacing w:val="-4"/>
                <w:w w:val="105"/>
                <w:sz w:val="18"/>
              </w:rPr>
              <w:t>system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3"/>
                <w:w w:val="105"/>
                <w:sz w:val="18"/>
              </w:rPr>
              <w:t>on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3"/>
                <w:w w:val="105"/>
                <w:sz w:val="18"/>
              </w:rPr>
              <w:t>the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Masan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3"/>
                <w:w w:val="105"/>
                <w:sz w:val="18"/>
              </w:rPr>
              <w:t>Bay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3"/>
                <w:w w:val="105"/>
                <w:sz w:val="18"/>
              </w:rPr>
              <w:t>special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management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4"/>
                <w:w w:val="105"/>
                <w:sz w:val="18"/>
              </w:rPr>
              <w:t>water</w:t>
            </w:r>
            <w:r>
              <w:rPr>
                <w:spacing w:val="-4"/>
                <w:w w:val="105"/>
                <w:sz w:val="18"/>
              </w:rPr>
              <w:tab/>
            </w:r>
            <w:r>
              <w:rPr>
                <w:rFonts w:ascii="Times New Roman" w:hAnsi="Times New Roman"/>
                <w:w w:val="105"/>
                <w:sz w:val="18"/>
              </w:rPr>
              <w:t>•</w:t>
            </w:r>
            <w:r>
              <w:rPr>
                <w:rFonts w:ascii="Times New Roman" w:hAnsi="Times New Roman"/>
                <w:spacing w:val="-29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Basic</w:t>
            </w:r>
            <w:r>
              <w:rPr>
                <w:rFonts w:ascii="Times New Roman" w:hAnsi="Times New Roman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design</w:t>
            </w:r>
            <w:r>
              <w:rPr>
                <w:rFonts w:ascii="Times New Roman" w:hAnsi="Times New Roman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for</w:t>
            </w:r>
            <w:r>
              <w:rPr>
                <w:rFonts w:ascii="Times New Roman" w:hAnsi="Times New Roman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marina</w:t>
            </w:r>
            <w:r>
              <w:rPr>
                <w:rFonts w:ascii="Times New Roman" w:hAnsi="Times New Roman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port</w:t>
            </w:r>
            <w:r>
              <w:rPr>
                <w:rFonts w:ascii="Times New Roman" w:hAnsi="Times New Roman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base:</w:t>
            </w:r>
            <w:r>
              <w:rPr>
                <w:rFonts w:ascii="Times New Roman" w:hAnsi="Times New Roman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utilization</w:t>
            </w:r>
            <w:r>
              <w:rPr>
                <w:rFonts w:ascii="Times New Roman" w:hAnsi="Times New Roman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of</w:t>
            </w:r>
            <w:r>
              <w:rPr>
                <w:rFonts w:ascii="Times New Roman" w:hAnsi="Times New Roman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marina</w:t>
            </w:r>
          </w:p>
          <w:p w:rsidR="00596931" w:rsidRDefault="004E0DDE">
            <w:pPr>
              <w:pStyle w:val="TableParagraph"/>
              <w:numPr>
                <w:ilvl w:val="0"/>
                <w:numId w:val="3"/>
              </w:numPr>
              <w:tabs>
                <w:tab w:val="left" w:pos="542"/>
                <w:tab w:val="left" w:pos="4961"/>
              </w:tabs>
              <w:spacing w:before="1"/>
              <w:ind w:hanging="100"/>
              <w:rPr>
                <w:sz w:val="18"/>
              </w:rPr>
            </w:pPr>
            <w:r>
              <w:rPr>
                <w:rFonts w:ascii="Times New Roman"/>
                <w:spacing w:val="-6"/>
                <w:w w:val="105"/>
                <w:sz w:val="18"/>
              </w:rPr>
              <w:t>Improvement</w:t>
            </w:r>
            <w:r>
              <w:rPr>
                <w:rFonts w:ascii="Times New Roman"/>
                <w:spacing w:val="-25"/>
                <w:w w:val="105"/>
                <w:sz w:val="18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18"/>
              </w:rPr>
              <w:t>of</w:t>
            </w:r>
            <w:r>
              <w:rPr>
                <w:rFonts w:ascii="Times New Roman"/>
                <w:spacing w:val="-25"/>
                <w:w w:val="105"/>
                <w:sz w:val="18"/>
              </w:rPr>
              <w:t xml:space="preserve"> </w:t>
            </w:r>
            <w:r>
              <w:rPr>
                <w:rFonts w:ascii="Times New Roman"/>
                <w:spacing w:val="-4"/>
                <w:w w:val="105"/>
                <w:sz w:val="18"/>
              </w:rPr>
              <w:t>search</w:t>
            </w:r>
            <w:r>
              <w:rPr>
                <w:rFonts w:ascii="Times New Roman"/>
                <w:spacing w:val="-25"/>
                <w:w w:val="105"/>
                <w:sz w:val="18"/>
              </w:rPr>
              <w:t xml:space="preserve"> </w:t>
            </w:r>
            <w:r>
              <w:rPr>
                <w:rFonts w:ascii="Times New Roman"/>
                <w:spacing w:val="-4"/>
                <w:w w:val="105"/>
                <w:sz w:val="18"/>
              </w:rPr>
              <w:t>and</w:t>
            </w:r>
            <w:r>
              <w:rPr>
                <w:rFonts w:ascii="Times New Roman"/>
                <w:spacing w:val="-25"/>
                <w:w w:val="105"/>
                <w:sz w:val="18"/>
              </w:rPr>
              <w:t xml:space="preserve"> </w:t>
            </w:r>
            <w:r>
              <w:rPr>
                <w:rFonts w:ascii="Times New Roman"/>
                <w:spacing w:val="-4"/>
                <w:w w:val="105"/>
                <w:sz w:val="18"/>
              </w:rPr>
              <w:t>rescue</w:t>
            </w:r>
            <w:r>
              <w:rPr>
                <w:rFonts w:ascii="Times New Roman"/>
                <w:spacing w:val="-25"/>
                <w:w w:val="105"/>
                <w:sz w:val="18"/>
              </w:rPr>
              <w:t xml:space="preserve"> </w:t>
            </w:r>
            <w:r>
              <w:rPr>
                <w:rFonts w:ascii="Times New Roman"/>
                <w:spacing w:val="-4"/>
                <w:w w:val="105"/>
                <w:sz w:val="18"/>
              </w:rPr>
              <w:t>under</w:t>
            </w:r>
            <w:r>
              <w:rPr>
                <w:rFonts w:ascii="Times New Roman"/>
                <w:spacing w:val="-25"/>
                <w:w w:val="105"/>
                <w:sz w:val="18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18"/>
              </w:rPr>
              <w:t>ocean</w:t>
            </w:r>
            <w:r>
              <w:rPr>
                <w:rFonts w:ascii="Times New Roman"/>
                <w:spacing w:val="-25"/>
                <w:w w:val="105"/>
                <w:sz w:val="18"/>
              </w:rPr>
              <w:t xml:space="preserve"> </w:t>
            </w:r>
            <w:r>
              <w:rPr>
                <w:rFonts w:ascii="Times New Roman"/>
                <w:spacing w:val="-4"/>
                <w:w w:val="105"/>
                <w:sz w:val="18"/>
              </w:rPr>
              <w:t>disaster</w:t>
            </w:r>
            <w:r>
              <w:rPr>
                <w:rFonts w:ascii="Times New Roman"/>
                <w:spacing w:val="-4"/>
                <w:w w:val="105"/>
                <w:sz w:val="18"/>
              </w:rPr>
              <w:tab/>
            </w:r>
            <w:r>
              <w:rPr>
                <w:spacing w:val="-3"/>
                <w:w w:val="105"/>
                <w:sz w:val="18"/>
              </w:rPr>
              <w:t xml:space="preserve">port </w:t>
            </w:r>
            <w:r>
              <w:rPr>
                <w:spacing w:val="-4"/>
                <w:w w:val="105"/>
                <w:sz w:val="18"/>
              </w:rPr>
              <w:t xml:space="preserve">for marine 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tourism</w:t>
            </w:r>
          </w:p>
          <w:p w:rsidR="00596931" w:rsidRDefault="004E0DDE">
            <w:pPr>
              <w:pStyle w:val="TableParagraph"/>
              <w:numPr>
                <w:ilvl w:val="0"/>
                <w:numId w:val="3"/>
              </w:numPr>
              <w:tabs>
                <w:tab w:val="left" w:pos="542"/>
                <w:tab w:val="left" w:pos="4891"/>
              </w:tabs>
              <w:spacing w:before="33"/>
              <w:ind w:hanging="10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8"/>
                <w:sz w:val="18"/>
              </w:rPr>
              <w:t xml:space="preserve">2014 </w:t>
            </w:r>
            <w:r>
              <w:rPr>
                <w:rFonts w:ascii="Times New Roman" w:hAnsi="Times New Roman"/>
                <w:spacing w:val="9"/>
                <w:sz w:val="18"/>
              </w:rPr>
              <w:t xml:space="preserve">analysis 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on </w:t>
            </w:r>
            <w:r>
              <w:rPr>
                <w:rFonts w:ascii="Times New Roman" w:hAnsi="Times New Roman"/>
                <w:spacing w:val="9"/>
                <w:sz w:val="18"/>
              </w:rPr>
              <w:t xml:space="preserve">actual condition 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of  </w:t>
            </w:r>
            <w:r>
              <w:rPr>
                <w:rFonts w:ascii="Times New Roman" w:hAnsi="Times New Roman"/>
                <w:spacing w:val="28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9"/>
                <w:sz w:val="18"/>
              </w:rPr>
              <w:t>beaches</w:t>
            </w:r>
            <w:r>
              <w:rPr>
                <w:rFonts w:ascii="Times New Roman" w:hAnsi="Times New Roman"/>
                <w:spacing w:val="27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18"/>
              </w:rPr>
              <w:t>and</w:t>
            </w:r>
            <w:r>
              <w:rPr>
                <w:rFonts w:ascii="Times New Roman" w:hAnsi="Times New Roman"/>
                <w:spacing w:val="6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 xml:space="preserve">• 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Strategies 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and tasks for </w:t>
            </w:r>
            <w:proofErr w:type="spellStart"/>
            <w:r>
              <w:rPr>
                <w:rFonts w:ascii="Times New Roman" w:hAnsi="Times New Roman"/>
                <w:spacing w:val="-5"/>
                <w:sz w:val="18"/>
              </w:rPr>
              <w:t>Ulju</w:t>
            </w:r>
            <w:proofErr w:type="spellEnd"/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ocean </w:t>
            </w:r>
            <w:r>
              <w:rPr>
                <w:rFonts w:ascii="Times New Roman" w:hAnsi="Times New Roman"/>
                <w:spacing w:val="-4"/>
                <w:sz w:val="18"/>
              </w:rPr>
              <w:t>industry</w:t>
            </w:r>
            <w:r>
              <w:rPr>
                <w:rFonts w:ascii="Times New Roman" w:hAnsi="Times New Roman"/>
                <w:spacing w:val="-18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18"/>
              </w:rPr>
              <w:t>development</w:t>
            </w:r>
          </w:p>
          <w:p w:rsidR="00596931" w:rsidRDefault="004E0DDE">
            <w:pPr>
              <w:pStyle w:val="TableParagraph"/>
              <w:tabs>
                <w:tab w:val="left" w:pos="4891"/>
              </w:tabs>
              <w:spacing w:before="1"/>
              <w:ind w:left="511"/>
              <w:rPr>
                <w:rFonts w:ascii="Times New Roman" w:hAnsi="Times New Roman"/>
                <w:sz w:val="18"/>
              </w:rPr>
            </w:pPr>
            <w:r>
              <w:rPr>
                <w:spacing w:val="-5"/>
                <w:w w:val="105"/>
                <w:sz w:val="18"/>
              </w:rPr>
              <w:t>management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3"/>
                <w:w w:val="105"/>
                <w:sz w:val="18"/>
              </w:rPr>
              <w:t>types</w:t>
            </w:r>
            <w:r>
              <w:rPr>
                <w:spacing w:val="-3"/>
                <w:w w:val="105"/>
                <w:sz w:val="18"/>
              </w:rPr>
              <w:tab/>
            </w:r>
            <w:r>
              <w:rPr>
                <w:rFonts w:ascii="Times New Roman" w:hAnsi="Times New Roman"/>
                <w:w w:val="105"/>
                <w:sz w:val="18"/>
              </w:rPr>
              <w:t>•</w:t>
            </w:r>
            <w:r>
              <w:rPr>
                <w:rFonts w:ascii="Times New Roman" w:hAnsi="Times New Roman"/>
                <w:spacing w:val="-3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A</w:t>
            </w:r>
            <w:r>
              <w:rPr>
                <w:rFonts w:ascii="Times New Roman" w:hAnsi="Times New Roman"/>
                <w:spacing w:val="-26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05"/>
                <w:sz w:val="18"/>
              </w:rPr>
              <w:t>validity</w:t>
            </w:r>
            <w:r>
              <w:rPr>
                <w:rFonts w:ascii="Times New Roman" w:hAnsi="Times New Roman"/>
                <w:spacing w:val="-26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05"/>
                <w:sz w:val="18"/>
              </w:rPr>
              <w:t>study</w:t>
            </w:r>
            <w:r>
              <w:rPr>
                <w:rFonts w:ascii="Times New Roman" w:hAnsi="Times New Roman"/>
                <w:spacing w:val="-26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8"/>
              </w:rPr>
              <w:t>on</w:t>
            </w:r>
            <w:r>
              <w:rPr>
                <w:rFonts w:ascii="Times New Roman" w:hAnsi="Times New Roman"/>
                <w:spacing w:val="-26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05"/>
                <w:sz w:val="18"/>
              </w:rPr>
              <w:t>North</w:t>
            </w:r>
            <w:r>
              <w:rPr>
                <w:rFonts w:ascii="Times New Roman" w:hAnsi="Times New Roman"/>
                <w:spacing w:val="-26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Sea</w:t>
            </w:r>
            <w:r>
              <w:rPr>
                <w:rFonts w:ascii="Times New Roman" w:hAnsi="Times New Roman"/>
                <w:spacing w:val="-26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7"/>
                <w:w w:val="105"/>
                <w:sz w:val="18"/>
              </w:rPr>
              <w:t>Wall</w:t>
            </w:r>
            <w:r>
              <w:rPr>
                <w:rFonts w:ascii="Times New Roman" w:hAnsi="Times New Roman"/>
                <w:spacing w:val="-26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05"/>
                <w:sz w:val="18"/>
              </w:rPr>
              <w:t>construction</w:t>
            </w:r>
            <w:r>
              <w:rPr>
                <w:rFonts w:ascii="Times New Roman" w:hAnsi="Times New Roman"/>
                <w:spacing w:val="-26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5"/>
                <w:w w:val="105"/>
                <w:sz w:val="18"/>
              </w:rPr>
              <w:t>(</w:t>
            </w:r>
            <w:proofErr w:type="spellStart"/>
            <w:r>
              <w:rPr>
                <w:rFonts w:ascii="Times New Roman" w:hAnsi="Times New Roman"/>
                <w:spacing w:val="-5"/>
                <w:w w:val="105"/>
                <w:sz w:val="18"/>
              </w:rPr>
              <w:t>Donghae</w:t>
            </w:r>
            <w:proofErr w:type="spellEnd"/>
          </w:p>
          <w:p w:rsidR="00596931" w:rsidRDefault="004E0DDE">
            <w:pPr>
              <w:pStyle w:val="TableParagraph"/>
              <w:numPr>
                <w:ilvl w:val="0"/>
                <w:numId w:val="3"/>
              </w:numPr>
              <w:tabs>
                <w:tab w:val="left" w:pos="542"/>
                <w:tab w:val="left" w:pos="4961"/>
              </w:tabs>
              <w:spacing w:before="1"/>
              <w:ind w:hanging="100"/>
              <w:rPr>
                <w:sz w:val="18"/>
              </w:rPr>
            </w:pPr>
            <w:r>
              <w:rPr>
                <w:rFonts w:ascii="Times New Roman"/>
                <w:w w:val="105"/>
                <w:sz w:val="18"/>
              </w:rPr>
              <w:t>A</w:t>
            </w:r>
            <w:r>
              <w:rPr>
                <w:rFonts w:ascii="Times New Roman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Times New Roman"/>
                <w:spacing w:val="-4"/>
                <w:w w:val="105"/>
                <w:sz w:val="18"/>
              </w:rPr>
              <w:t>study</w:t>
            </w:r>
            <w:r>
              <w:rPr>
                <w:rFonts w:ascii="Times New Roman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18"/>
              </w:rPr>
              <w:t>on</w:t>
            </w:r>
            <w:r>
              <w:rPr>
                <w:rFonts w:ascii="Times New Roman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Times New Roman"/>
                <w:spacing w:val="-5"/>
                <w:w w:val="105"/>
                <w:sz w:val="18"/>
              </w:rPr>
              <w:t>environmental</w:t>
            </w:r>
            <w:r>
              <w:rPr>
                <w:rFonts w:ascii="Times New Roman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Times New Roman"/>
                <w:spacing w:val="-5"/>
                <w:w w:val="105"/>
                <w:sz w:val="18"/>
              </w:rPr>
              <w:t>standard</w:t>
            </w:r>
            <w:r>
              <w:rPr>
                <w:rFonts w:ascii="Times New Roman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Times New Roman"/>
                <w:spacing w:val="-5"/>
                <w:w w:val="105"/>
                <w:sz w:val="18"/>
              </w:rPr>
              <w:t>establishment</w:t>
            </w:r>
            <w:r>
              <w:rPr>
                <w:rFonts w:ascii="Times New Roman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Times New Roman"/>
                <w:spacing w:val="-4"/>
                <w:w w:val="105"/>
                <w:sz w:val="18"/>
              </w:rPr>
              <w:t>for</w:t>
            </w:r>
            <w:r>
              <w:rPr>
                <w:rFonts w:ascii="Times New Roman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18"/>
              </w:rPr>
              <w:t>each</w:t>
            </w:r>
            <w:r>
              <w:rPr>
                <w:rFonts w:ascii="Times New Roman"/>
                <w:spacing w:val="-3"/>
                <w:w w:val="105"/>
                <w:sz w:val="18"/>
              </w:rPr>
              <w:tab/>
            </w:r>
            <w:r>
              <w:rPr>
                <w:spacing w:val="-3"/>
                <w:w w:val="105"/>
                <w:sz w:val="18"/>
              </w:rPr>
              <w:t xml:space="preserve">port </w:t>
            </w:r>
            <w:r>
              <w:rPr>
                <w:w w:val="105"/>
                <w:sz w:val="18"/>
              </w:rPr>
              <w:t xml:space="preserve">3 </w:t>
            </w:r>
            <w:r>
              <w:rPr>
                <w:spacing w:val="-4"/>
                <w:w w:val="105"/>
                <w:sz w:val="18"/>
              </w:rPr>
              <w:t>stage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project)</w:t>
            </w:r>
          </w:p>
          <w:p w:rsidR="00596931" w:rsidRDefault="004E0DDE">
            <w:pPr>
              <w:pStyle w:val="TableParagraph"/>
              <w:tabs>
                <w:tab w:val="left" w:pos="4891"/>
              </w:tabs>
              <w:spacing w:before="1"/>
              <w:ind w:left="511"/>
              <w:rPr>
                <w:rFonts w:ascii="Times New Roman" w:hAnsi="Times New Roman"/>
                <w:sz w:val="18"/>
              </w:rPr>
            </w:pPr>
            <w:r>
              <w:rPr>
                <w:spacing w:val="-4"/>
                <w:w w:val="105"/>
                <w:sz w:val="18"/>
              </w:rPr>
              <w:t>water</w:t>
            </w:r>
            <w:r>
              <w:rPr>
                <w:spacing w:val="-4"/>
                <w:w w:val="105"/>
                <w:sz w:val="18"/>
              </w:rPr>
              <w:tab/>
            </w:r>
            <w:r>
              <w:rPr>
                <w:rFonts w:ascii="Times New Roman" w:hAnsi="Times New Roman"/>
                <w:w w:val="105"/>
                <w:sz w:val="18"/>
              </w:rPr>
              <w:t>•</w:t>
            </w:r>
            <w:r>
              <w:rPr>
                <w:rFonts w:ascii="Times New Roman" w:hAnsi="Times New Roman"/>
                <w:spacing w:val="-3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8"/>
              </w:rPr>
              <w:t>3-1</w:t>
            </w:r>
            <w:r>
              <w:rPr>
                <w:rFonts w:ascii="Times New Roman" w:hAnsi="Times New Roman"/>
                <w:spacing w:val="-28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05"/>
                <w:sz w:val="18"/>
              </w:rPr>
              <w:t>stage</w:t>
            </w:r>
            <w:r>
              <w:rPr>
                <w:rFonts w:ascii="Times New Roman" w:hAnsi="Times New Roman"/>
                <w:spacing w:val="-28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05"/>
                <w:sz w:val="18"/>
              </w:rPr>
              <w:t>project</w:t>
            </w:r>
            <w:r>
              <w:rPr>
                <w:rFonts w:ascii="Times New Roman" w:hAnsi="Times New Roman"/>
                <w:spacing w:val="-28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8"/>
              </w:rPr>
              <w:t>on</w:t>
            </w:r>
            <w:r>
              <w:rPr>
                <w:rFonts w:ascii="Times New Roman" w:hAnsi="Times New Roman"/>
                <w:spacing w:val="-28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5"/>
                <w:w w:val="105"/>
                <w:sz w:val="18"/>
              </w:rPr>
              <w:t>shipping</w:t>
            </w:r>
            <w:r>
              <w:rPr>
                <w:rFonts w:ascii="Times New Roman" w:hAnsi="Times New Roman"/>
                <w:spacing w:val="-28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5"/>
                <w:w w:val="105"/>
                <w:sz w:val="18"/>
              </w:rPr>
              <w:t>market</w:t>
            </w:r>
            <w:r>
              <w:rPr>
                <w:rFonts w:ascii="Times New Roman" w:hAnsi="Times New Roman"/>
                <w:spacing w:val="-28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5"/>
                <w:w w:val="105"/>
                <w:sz w:val="18"/>
              </w:rPr>
              <w:t>network</w:t>
            </w:r>
            <w:r>
              <w:rPr>
                <w:rFonts w:ascii="Times New Roman" w:hAnsi="Times New Roman"/>
                <w:spacing w:val="-28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05"/>
                <w:sz w:val="18"/>
              </w:rPr>
              <w:t>construction</w:t>
            </w:r>
          </w:p>
          <w:p w:rsidR="00596931" w:rsidRDefault="004E0DDE">
            <w:pPr>
              <w:pStyle w:val="TableParagraph"/>
              <w:numPr>
                <w:ilvl w:val="0"/>
                <w:numId w:val="3"/>
              </w:numPr>
              <w:tabs>
                <w:tab w:val="left" w:pos="542"/>
                <w:tab w:val="left" w:pos="4891"/>
              </w:tabs>
              <w:spacing w:before="33"/>
              <w:ind w:hanging="10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5"/>
                <w:sz w:val="18"/>
              </w:rPr>
              <w:t>Follow-up</w:t>
            </w:r>
            <w:r>
              <w:rPr>
                <w:rFonts w:ascii="Times New Roman" w:hAnsi="Times New Roman"/>
                <w:spacing w:val="-1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18"/>
              </w:rPr>
              <w:t>measures</w:t>
            </w:r>
            <w:r>
              <w:rPr>
                <w:rFonts w:ascii="Times New Roman" w:hAnsi="Times New Roman"/>
                <w:spacing w:val="-1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18"/>
              </w:rPr>
              <w:t>for</w:t>
            </w:r>
            <w:r>
              <w:rPr>
                <w:rFonts w:ascii="Times New Roman" w:hAnsi="Times New Roman"/>
                <w:spacing w:val="-1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18"/>
              </w:rPr>
              <w:t>Arctic</w:t>
            </w:r>
            <w:r>
              <w:rPr>
                <w:rFonts w:ascii="Times New Roman" w:hAnsi="Times New Roman"/>
                <w:spacing w:val="-1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18"/>
              </w:rPr>
              <w:t>Policy</w:t>
            </w:r>
            <w:r>
              <w:rPr>
                <w:rFonts w:ascii="Times New Roman" w:hAnsi="Times New Roman"/>
                <w:spacing w:val="-1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18"/>
              </w:rPr>
              <w:t>Master</w:t>
            </w:r>
            <w:r>
              <w:rPr>
                <w:rFonts w:ascii="Times New Roman" w:hAnsi="Times New Roman"/>
                <w:spacing w:val="-1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18"/>
              </w:rPr>
              <w:t>Plan</w:t>
            </w:r>
            <w:r>
              <w:rPr>
                <w:rFonts w:ascii="Times New Roman" w:hAnsi="Times New Roman"/>
                <w:spacing w:val="-4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 xml:space="preserve">• 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Functional relocation 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of 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Incheon 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port 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and 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employment   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8"/>
              </w:rPr>
              <w:t>of</w:t>
            </w:r>
          </w:p>
          <w:p w:rsidR="00596931" w:rsidRDefault="004E0DDE">
            <w:pPr>
              <w:pStyle w:val="TableParagraph"/>
              <w:numPr>
                <w:ilvl w:val="0"/>
                <w:numId w:val="3"/>
              </w:numPr>
              <w:tabs>
                <w:tab w:val="left" w:pos="542"/>
                <w:tab w:val="left" w:pos="4961"/>
              </w:tabs>
              <w:spacing w:before="1"/>
              <w:ind w:hanging="100"/>
              <w:rPr>
                <w:sz w:val="18"/>
              </w:rPr>
            </w:pPr>
            <w:r>
              <w:rPr>
                <w:rFonts w:ascii="Times New Roman"/>
                <w:w w:val="105"/>
                <w:sz w:val="18"/>
              </w:rPr>
              <w:t>A study on Eurasia</w:t>
            </w:r>
            <w:r>
              <w:rPr>
                <w:rFonts w:ascii="Times New Roman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intermodal</w:t>
            </w:r>
            <w:r>
              <w:rPr>
                <w:rFonts w:ascii="Times New Roman"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transportation/logistics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spacing w:val="-3"/>
                <w:w w:val="105"/>
                <w:sz w:val="18"/>
              </w:rPr>
              <w:t>dock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workers</w:t>
            </w:r>
          </w:p>
          <w:p w:rsidR="00596931" w:rsidRDefault="004E0DDE">
            <w:pPr>
              <w:pStyle w:val="TableParagraph"/>
              <w:tabs>
                <w:tab w:val="left" w:pos="4891"/>
              </w:tabs>
              <w:spacing w:before="1"/>
              <w:ind w:left="511"/>
              <w:rPr>
                <w:rFonts w:ascii="Times New Roman" w:hAnsi="Times New Roman"/>
                <w:sz w:val="18"/>
              </w:rPr>
            </w:pPr>
            <w:r>
              <w:rPr>
                <w:spacing w:val="-5"/>
                <w:sz w:val="18"/>
              </w:rPr>
              <w:t>networks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building</w:t>
            </w:r>
            <w:r>
              <w:rPr>
                <w:spacing w:val="-4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 xml:space="preserve">• 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Development 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of unified 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cargo handling equipment 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for </w:t>
            </w:r>
            <w:r>
              <w:rPr>
                <w:rFonts w:ascii="Times New Roman" w:hAnsi="Times New Roman"/>
                <w:spacing w:val="2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18"/>
              </w:rPr>
              <w:t>less</w:t>
            </w:r>
          </w:p>
          <w:p w:rsidR="00596931" w:rsidRDefault="004E0DDE">
            <w:pPr>
              <w:pStyle w:val="TableParagraph"/>
              <w:numPr>
                <w:ilvl w:val="0"/>
                <w:numId w:val="3"/>
              </w:numPr>
              <w:tabs>
                <w:tab w:val="left" w:pos="542"/>
                <w:tab w:val="left" w:pos="4961"/>
              </w:tabs>
              <w:spacing w:before="1"/>
              <w:ind w:hanging="100"/>
              <w:rPr>
                <w:sz w:val="18"/>
              </w:rPr>
            </w:pPr>
            <w:r>
              <w:rPr>
                <w:rFonts w:ascii="Times New Roman"/>
                <w:sz w:val="18"/>
              </w:rPr>
              <w:t>Special categorization of fisheries industry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statistics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time  </w:t>
            </w:r>
            <w:r>
              <w:rPr>
                <w:spacing w:val="-5"/>
                <w:sz w:val="18"/>
              </w:rPr>
              <w:t xml:space="preserve">consumption  </w:t>
            </w:r>
            <w:r>
              <w:rPr>
                <w:spacing w:val="-3"/>
                <w:sz w:val="18"/>
              </w:rPr>
              <w:t xml:space="preserve">of  </w:t>
            </w:r>
            <w:r>
              <w:rPr>
                <w:spacing w:val="-5"/>
                <w:sz w:val="18"/>
              </w:rPr>
              <w:t>cargo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vehicles</w:t>
            </w:r>
          </w:p>
          <w:p w:rsidR="00596931" w:rsidRDefault="004E0DDE">
            <w:pPr>
              <w:pStyle w:val="TableParagraph"/>
              <w:tabs>
                <w:tab w:val="left" w:pos="4891"/>
              </w:tabs>
              <w:spacing w:before="1"/>
              <w:ind w:left="511"/>
              <w:rPr>
                <w:rFonts w:ascii="Times New Roman" w:hAnsi="Times New Roman"/>
                <w:sz w:val="18"/>
              </w:rPr>
            </w:pPr>
            <w:r>
              <w:rPr>
                <w:spacing w:val="-4"/>
                <w:sz w:val="18"/>
              </w:rPr>
              <w:t>analysis</w:t>
            </w:r>
            <w:r>
              <w:rPr>
                <w:spacing w:val="-4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 xml:space="preserve">• Case 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studies on city 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planning against 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coastal 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erosion   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8"/>
              </w:rPr>
              <w:t>and</w:t>
            </w:r>
          </w:p>
          <w:p w:rsidR="00596931" w:rsidRDefault="004E0DDE">
            <w:pPr>
              <w:pStyle w:val="TableParagraph"/>
              <w:numPr>
                <w:ilvl w:val="0"/>
                <w:numId w:val="3"/>
              </w:numPr>
              <w:tabs>
                <w:tab w:val="left" w:pos="542"/>
                <w:tab w:val="left" w:pos="4961"/>
              </w:tabs>
              <w:spacing w:before="1"/>
              <w:ind w:hanging="100"/>
              <w:rPr>
                <w:sz w:val="18"/>
              </w:rPr>
            </w:pPr>
            <w:r>
              <w:rPr>
                <w:rFonts w:ascii="Times New Roman"/>
                <w:spacing w:val="-5"/>
                <w:sz w:val="18"/>
              </w:rPr>
              <w:t xml:space="preserve">Polar  </w:t>
            </w:r>
            <w:r>
              <w:rPr>
                <w:rFonts w:ascii="Times New Roman"/>
                <w:sz w:val="18"/>
              </w:rPr>
              <w:t xml:space="preserve">sea </w:t>
            </w:r>
            <w:r>
              <w:rPr>
                <w:rFonts w:ascii="Times New Roman"/>
                <w:spacing w:val="-4"/>
                <w:sz w:val="18"/>
              </w:rPr>
              <w:t xml:space="preserve">utilization  measures  </w:t>
            </w:r>
            <w:r>
              <w:rPr>
                <w:rFonts w:ascii="Times New Roman"/>
                <w:spacing w:val="-3"/>
                <w:sz w:val="18"/>
              </w:rPr>
              <w:t>through analyses</w:t>
            </w:r>
            <w:r>
              <w:rPr>
                <w:rFonts w:ascii="Times New Roman"/>
                <w:spacing w:val="-7"/>
                <w:sz w:val="18"/>
              </w:rPr>
              <w:t xml:space="preserve"> </w:t>
            </w:r>
            <w:r>
              <w:rPr>
                <w:rFonts w:ascii="Times New Roman"/>
                <w:spacing w:val="-3"/>
                <w:sz w:val="18"/>
              </w:rPr>
              <w:t>on</w:t>
            </w:r>
            <w:r>
              <w:rPr>
                <w:rFonts w:ascii="Times New Roman"/>
                <w:spacing w:val="16"/>
                <w:sz w:val="18"/>
              </w:rPr>
              <w:t xml:space="preserve"> </w:t>
            </w:r>
            <w:r>
              <w:rPr>
                <w:rFonts w:ascii="Times New Roman"/>
                <w:spacing w:val="-4"/>
                <w:sz w:val="18"/>
              </w:rPr>
              <w:t>major</w:t>
            </w:r>
            <w:r>
              <w:rPr>
                <w:rFonts w:ascii="Times New Roman"/>
                <w:spacing w:val="-4"/>
                <w:sz w:val="18"/>
              </w:rPr>
              <w:tab/>
            </w:r>
            <w:r>
              <w:rPr>
                <w:spacing w:val="-5"/>
                <w:sz w:val="18"/>
              </w:rPr>
              <w:t xml:space="preserve">maintenance 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direction</w:t>
            </w:r>
          </w:p>
          <w:p w:rsidR="00596931" w:rsidRDefault="004E0DDE">
            <w:pPr>
              <w:pStyle w:val="TableParagraph"/>
              <w:tabs>
                <w:tab w:val="left" w:pos="4891"/>
              </w:tabs>
              <w:spacing w:before="1"/>
              <w:ind w:left="511"/>
              <w:rPr>
                <w:rFonts w:ascii="Times New Roman" w:hAnsi="Times New Roman"/>
                <w:sz w:val="18"/>
              </w:rPr>
            </w:pPr>
            <w:r>
              <w:rPr>
                <w:spacing w:val="-5"/>
                <w:sz w:val="18"/>
              </w:rPr>
              <w:t>nations'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arctic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policies</w:t>
            </w:r>
            <w:r>
              <w:rPr>
                <w:spacing w:val="-4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 xml:space="preserve">• A 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validity study 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on </w:t>
            </w:r>
            <w:r>
              <w:rPr>
                <w:rFonts w:ascii="Times New Roman" w:hAnsi="Times New Roman"/>
                <w:sz w:val="18"/>
              </w:rPr>
              <w:t xml:space="preserve">7 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terminal 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developments </w:t>
            </w:r>
            <w:r>
              <w:rPr>
                <w:rFonts w:ascii="Times New Roman" w:hAnsi="Times New Roman"/>
                <w:spacing w:val="-3"/>
                <w:sz w:val="18"/>
              </w:rPr>
              <w:t>(74 berths)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18"/>
              </w:rPr>
              <w:t>at</w:t>
            </w:r>
          </w:p>
          <w:p w:rsidR="00596931" w:rsidRDefault="004E0DDE">
            <w:pPr>
              <w:pStyle w:val="TableParagraph"/>
              <w:numPr>
                <w:ilvl w:val="0"/>
                <w:numId w:val="3"/>
              </w:numPr>
              <w:tabs>
                <w:tab w:val="left" w:pos="542"/>
                <w:tab w:val="left" w:pos="4961"/>
              </w:tabs>
              <w:spacing w:before="1"/>
              <w:ind w:hanging="100"/>
              <w:rPr>
                <w:sz w:val="18"/>
              </w:rPr>
            </w:pPr>
            <w:r>
              <w:rPr>
                <w:rFonts w:ascii="Times New Roman"/>
                <w:spacing w:val="-6"/>
                <w:w w:val="105"/>
                <w:sz w:val="18"/>
              </w:rPr>
              <w:t>Improvement</w:t>
            </w:r>
            <w:r>
              <w:rPr>
                <w:rFonts w:ascii="Times New Roman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18"/>
              </w:rPr>
              <w:t>on</w:t>
            </w:r>
            <w:r>
              <w:rPr>
                <w:rFonts w:ascii="Times New Roman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Times New Roman"/>
                <w:spacing w:val="-4"/>
                <w:w w:val="105"/>
                <w:sz w:val="18"/>
              </w:rPr>
              <w:t>strategic</w:t>
            </w:r>
            <w:r>
              <w:rPr>
                <w:rFonts w:ascii="Times New Roman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Times New Roman"/>
                <w:spacing w:val="-5"/>
                <w:w w:val="105"/>
                <w:sz w:val="18"/>
              </w:rPr>
              <w:t>environmental</w:t>
            </w:r>
            <w:r>
              <w:rPr>
                <w:rFonts w:ascii="Times New Roman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18"/>
              </w:rPr>
              <w:t>effect</w:t>
            </w:r>
            <w:r>
              <w:rPr>
                <w:rFonts w:ascii="Times New Roman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Times New Roman"/>
                <w:spacing w:val="-4"/>
                <w:w w:val="105"/>
                <w:sz w:val="18"/>
              </w:rPr>
              <w:t>evaluation</w:t>
            </w:r>
            <w:r>
              <w:rPr>
                <w:rFonts w:ascii="Times New Roman"/>
                <w:spacing w:val="-4"/>
                <w:w w:val="105"/>
                <w:sz w:val="18"/>
              </w:rPr>
              <w:tab/>
            </w:r>
            <w:proofErr w:type="spellStart"/>
            <w:r>
              <w:rPr>
                <w:spacing w:val="-5"/>
                <w:w w:val="105"/>
                <w:sz w:val="18"/>
              </w:rPr>
              <w:t>Gunsan</w:t>
            </w:r>
            <w:proofErr w:type="spellEnd"/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spacing w:val="-3"/>
                <w:w w:val="105"/>
                <w:sz w:val="18"/>
              </w:rPr>
              <w:t>port</w:t>
            </w:r>
          </w:p>
          <w:p w:rsidR="00596931" w:rsidRDefault="004E0DDE">
            <w:pPr>
              <w:pStyle w:val="TableParagraph"/>
              <w:tabs>
                <w:tab w:val="left" w:pos="4891"/>
              </w:tabs>
              <w:spacing w:before="1"/>
              <w:ind w:left="511"/>
              <w:rPr>
                <w:rFonts w:ascii="Times New Roman" w:hAnsi="Times New Roman"/>
                <w:sz w:val="18"/>
              </w:rPr>
            </w:pPr>
            <w:r>
              <w:rPr>
                <w:spacing w:val="-4"/>
                <w:sz w:val="18"/>
              </w:rPr>
              <w:t>system</w:t>
            </w:r>
            <w:r>
              <w:rPr>
                <w:spacing w:val="-4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 xml:space="preserve">• Port redevelopment at 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dredged soil landfill </w:t>
            </w:r>
            <w:r>
              <w:rPr>
                <w:rFonts w:ascii="Times New Roman" w:hAnsi="Times New Roman"/>
                <w:sz w:val="18"/>
              </w:rPr>
              <w:t xml:space="preserve">at  </w:t>
            </w:r>
            <w:r>
              <w:rPr>
                <w:rFonts w:ascii="Times New Roman" w:hAnsi="Times New Roman"/>
                <w:spacing w:val="3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Myodo</w:t>
            </w:r>
            <w:proofErr w:type="spellEnd"/>
            <w:r>
              <w:rPr>
                <w:rFonts w:ascii="Times New Roman" w:hAnsi="Times New Roman"/>
                <w:sz w:val="18"/>
              </w:rPr>
              <w:t>,</w:t>
            </w:r>
          </w:p>
          <w:p w:rsidR="00596931" w:rsidRDefault="004E0DDE">
            <w:pPr>
              <w:pStyle w:val="TableParagraph"/>
              <w:numPr>
                <w:ilvl w:val="0"/>
                <w:numId w:val="3"/>
              </w:numPr>
              <w:tabs>
                <w:tab w:val="left" w:pos="542"/>
                <w:tab w:val="left" w:pos="4961"/>
              </w:tabs>
              <w:spacing w:before="1"/>
              <w:ind w:hanging="100"/>
              <w:rPr>
                <w:sz w:val="18"/>
              </w:rPr>
            </w:pPr>
            <w:r>
              <w:rPr>
                <w:rFonts w:ascii="Times New Roman"/>
                <w:spacing w:val="-4"/>
                <w:w w:val="105"/>
                <w:sz w:val="18"/>
              </w:rPr>
              <w:t xml:space="preserve">Global </w:t>
            </w:r>
            <w:r>
              <w:rPr>
                <w:rFonts w:ascii="Times New Roman"/>
                <w:spacing w:val="-5"/>
                <w:w w:val="105"/>
                <w:sz w:val="18"/>
              </w:rPr>
              <w:t xml:space="preserve">network 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building 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to </w:t>
            </w:r>
            <w:r>
              <w:rPr>
                <w:rFonts w:ascii="Times New Roman"/>
                <w:spacing w:val="-4"/>
                <w:w w:val="105"/>
                <w:sz w:val="18"/>
              </w:rPr>
              <w:t>strengthen</w:t>
            </w:r>
            <w:r>
              <w:rPr>
                <w:rFonts w:ascii="Times New Roman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Times New Roman"/>
                <w:spacing w:val="-4"/>
                <w:w w:val="105"/>
                <w:sz w:val="18"/>
              </w:rPr>
              <w:t>maritime</w:t>
            </w:r>
            <w:r>
              <w:rPr>
                <w:rFonts w:ascii="Times New Roman"/>
                <w:spacing w:val="-8"/>
                <w:w w:val="105"/>
                <w:sz w:val="18"/>
              </w:rPr>
              <w:t xml:space="preserve"> </w:t>
            </w:r>
            <w:r>
              <w:rPr>
                <w:rFonts w:ascii="Times New Roman"/>
                <w:spacing w:val="-5"/>
                <w:w w:val="105"/>
                <w:sz w:val="18"/>
              </w:rPr>
              <w:t>territory,</w:t>
            </w:r>
            <w:r>
              <w:rPr>
                <w:rFonts w:ascii="Times New Roman"/>
                <w:spacing w:val="-5"/>
                <w:w w:val="105"/>
                <w:sz w:val="18"/>
              </w:rPr>
              <w:tab/>
            </w:r>
            <w:proofErr w:type="spellStart"/>
            <w:r>
              <w:rPr>
                <w:spacing w:val="-5"/>
                <w:w w:val="105"/>
                <w:sz w:val="18"/>
              </w:rPr>
              <w:t>Gwangyang</w:t>
            </w:r>
            <w:proofErr w:type="spellEnd"/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spacing w:val="-3"/>
                <w:w w:val="105"/>
                <w:sz w:val="18"/>
              </w:rPr>
              <w:t>port</w:t>
            </w:r>
          </w:p>
          <w:p w:rsidR="00596931" w:rsidRDefault="004E0DDE">
            <w:pPr>
              <w:pStyle w:val="TableParagraph"/>
              <w:tabs>
                <w:tab w:val="left" w:pos="4891"/>
              </w:tabs>
              <w:spacing w:before="1"/>
              <w:ind w:left="511"/>
              <w:rPr>
                <w:rFonts w:ascii="Times New Roman" w:hAnsi="Times New Roman"/>
                <w:sz w:val="18"/>
              </w:rPr>
            </w:pPr>
            <w:r>
              <w:rPr>
                <w:spacing w:val="-4"/>
                <w:sz w:val="18"/>
              </w:rPr>
              <w:t>incl.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continental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shelf</w:t>
            </w:r>
            <w:r>
              <w:rPr>
                <w:spacing w:val="-4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 xml:space="preserve">• A  </w:t>
            </w:r>
            <w:r>
              <w:rPr>
                <w:rFonts w:ascii="Times New Roman" w:hAnsi="Times New Roman"/>
                <w:spacing w:val="5"/>
                <w:sz w:val="18"/>
              </w:rPr>
              <w:t xml:space="preserve">study 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on  </w:t>
            </w:r>
            <w:r>
              <w:rPr>
                <w:rFonts w:ascii="Times New Roman" w:hAnsi="Times New Roman"/>
                <w:spacing w:val="6"/>
                <w:sz w:val="18"/>
              </w:rPr>
              <w:t xml:space="preserve">conservation 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of  </w:t>
            </w:r>
            <w:r>
              <w:rPr>
                <w:rFonts w:ascii="Times New Roman" w:hAnsi="Times New Roman"/>
                <w:spacing w:val="5"/>
                <w:sz w:val="18"/>
              </w:rPr>
              <w:t xml:space="preserve">2013 </w:t>
            </w:r>
            <w:r>
              <w:rPr>
                <w:rFonts w:ascii="Times New Roman" w:hAnsi="Times New Roman"/>
                <w:spacing w:val="6"/>
                <w:sz w:val="18"/>
              </w:rPr>
              <w:t xml:space="preserve">marine </w:t>
            </w:r>
            <w:r>
              <w:rPr>
                <w:rFonts w:ascii="Times New Roman" w:hAnsi="Times New Roman"/>
                <w:spacing w:val="5"/>
                <w:sz w:val="18"/>
              </w:rPr>
              <w:t>life</w:t>
            </w:r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18"/>
              </w:rPr>
              <w:t>under</w:t>
            </w:r>
          </w:p>
          <w:p w:rsidR="00596931" w:rsidRDefault="004E0DDE">
            <w:pPr>
              <w:pStyle w:val="TableParagraph"/>
              <w:numPr>
                <w:ilvl w:val="0"/>
                <w:numId w:val="3"/>
              </w:numPr>
              <w:tabs>
                <w:tab w:val="left" w:pos="542"/>
                <w:tab w:val="left" w:pos="4961"/>
              </w:tabs>
              <w:spacing w:before="1"/>
              <w:ind w:hanging="100"/>
              <w:rPr>
                <w:sz w:val="18"/>
              </w:rPr>
            </w:pPr>
            <w:r>
              <w:rPr>
                <w:rFonts w:ascii="Times New Roman"/>
                <w:sz w:val="18"/>
              </w:rPr>
              <w:t xml:space="preserve">A study on </w:t>
            </w:r>
            <w:r>
              <w:rPr>
                <w:rFonts w:ascii="Times New Roman"/>
                <w:spacing w:val="2"/>
                <w:sz w:val="18"/>
              </w:rPr>
              <w:t xml:space="preserve">definition </w:t>
            </w:r>
            <w:r>
              <w:rPr>
                <w:rFonts w:ascii="Times New Roman"/>
                <w:sz w:val="18"/>
              </w:rPr>
              <w:t xml:space="preserve">and </w:t>
            </w:r>
            <w:r>
              <w:rPr>
                <w:rFonts w:ascii="Times New Roman"/>
                <w:spacing w:val="2"/>
                <w:sz w:val="18"/>
              </w:rPr>
              <w:t xml:space="preserve">scope </w:t>
            </w:r>
            <w:r>
              <w:rPr>
                <w:rFonts w:ascii="Times New Roman"/>
                <w:sz w:val="18"/>
              </w:rPr>
              <w:t xml:space="preserve">of </w:t>
            </w:r>
            <w:r>
              <w:rPr>
                <w:rFonts w:ascii="Times New Roman"/>
                <w:spacing w:val="2"/>
                <w:sz w:val="18"/>
              </w:rPr>
              <w:t xml:space="preserve">fishing 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pacing w:val="2"/>
                <w:sz w:val="18"/>
              </w:rPr>
              <w:t>villages</w:t>
            </w:r>
            <w:r>
              <w:rPr>
                <w:rFonts w:ascii="Times New Roman"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pacing w:val="-5"/>
                <w:sz w:val="18"/>
              </w:rPr>
              <w:t>protection</w:t>
            </w:r>
          </w:p>
          <w:p w:rsidR="00596931" w:rsidRDefault="004E0DDE">
            <w:pPr>
              <w:pStyle w:val="TableParagraph"/>
              <w:tabs>
                <w:tab w:val="left" w:pos="4891"/>
              </w:tabs>
              <w:spacing w:before="1"/>
              <w:ind w:left="511" w:right="670"/>
              <w:rPr>
                <w:rFonts w:ascii="Times New Roman" w:hAnsi="Times New Roman"/>
                <w:sz w:val="18"/>
              </w:rPr>
            </w:pPr>
            <w:r>
              <w:rPr>
                <w:spacing w:val="-5"/>
                <w:sz w:val="18"/>
              </w:rPr>
              <w:t xml:space="preserve">comprehensive </w:t>
            </w:r>
            <w:r>
              <w:rPr>
                <w:spacing w:val="-4"/>
                <w:sz w:val="18"/>
              </w:rPr>
              <w:t>fishing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village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development</w:t>
            </w:r>
            <w:r>
              <w:rPr>
                <w:spacing w:val="-5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 xml:space="preserve">• A 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study 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on 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maritime and fisheries </w:t>
            </w:r>
            <w:r>
              <w:rPr>
                <w:rFonts w:ascii="Times New Roman" w:hAnsi="Times New Roman"/>
                <w:spacing w:val="-6"/>
                <w:sz w:val="18"/>
              </w:rPr>
              <w:t>ODA</w:t>
            </w:r>
            <w:r>
              <w:rPr>
                <w:rFonts w:ascii="Times New Roman" w:hAnsi="Times New Roman"/>
                <w:spacing w:val="-28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5"/>
                <w:sz w:val="18"/>
              </w:rPr>
              <w:t>intl.conference</w:t>
            </w:r>
            <w:proofErr w:type="spellEnd"/>
          </w:p>
          <w:p w:rsidR="00596931" w:rsidRDefault="004E0DDE">
            <w:pPr>
              <w:pStyle w:val="TableParagraph"/>
              <w:numPr>
                <w:ilvl w:val="0"/>
                <w:numId w:val="3"/>
              </w:numPr>
              <w:tabs>
                <w:tab w:val="left" w:pos="542"/>
              </w:tabs>
              <w:spacing w:before="33"/>
              <w:ind w:hanging="10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Strategies to enter logistics market in Northeast  </w:t>
            </w:r>
            <w:r>
              <w:rPr>
                <w:rFonts w:ascii="Times New Roman"/>
                <w:spacing w:val="1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China:</w:t>
            </w:r>
          </w:p>
        </w:tc>
      </w:tr>
    </w:tbl>
    <w:p w:rsidR="00596931" w:rsidRDefault="00596931">
      <w:pPr>
        <w:rPr>
          <w:rFonts w:ascii="Times New Roman"/>
          <w:sz w:val="18"/>
        </w:rPr>
        <w:sectPr w:rsidR="00596931">
          <w:headerReference w:type="default" r:id="rId56"/>
          <w:pgSz w:w="10320" w:h="14180"/>
          <w:pgMar w:top="1060" w:right="280" w:bottom="560" w:left="280" w:header="0" w:footer="378" w:gutter="0"/>
          <w:cols w:space="720"/>
        </w:sectPr>
      </w:pPr>
    </w:p>
    <w:p w:rsidR="00596931" w:rsidRDefault="004E0DDE">
      <w:pPr>
        <w:pStyle w:val="a3"/>
        <w:spacing w:before="9" w:after="1"/>
        <w:rPr>
          <w:rFonts w:ascii="Times New Roman"/>
          <w:sz w:val="9"/>
        </w:rPr>
      </w:pPr>
      <w:r>
        <w:lastRenderedPageBreak/>
        <w:pict>
          <v:group id="_x0000_s1029" style="position:absolute;margin-left:20.15pt;margin-top:59.85pt;width:475.65pt;height:611.4pt;z-index:-30856;mso-position-horizontal-relative:page;mso-position-vertical-relative:page" coordorigin="403,1197" coordsize="9513,12228">
            <v:rect id="_x0000_s1034" style="position:absolute;left:403;top:1197;width:9512;height:12227" stroked="f"/>
            <v:shape id="_x0000_s1033" type="#_x0000_t75" style="position:absolute;left:850;top:8468;width:4168;height:1991">
              <v:imagedata r:id="rId57" o:title=""/>
            </v:shape>
            <v:shape id="_x0000_s1032" type="#_x0000_t75" style="position:absolute;left:850;top:10624;width:4167;height:2693">
              <v:imagedata r:id="rId58" o:title=""/>
            </v:shape>
            <v:rect id="_x0000_s1031" style="position:absolute;left:5311;top:10810;width:4147;height:2497" fillcolor="#fbe3e2" stroked="f"/>
            <v:rect id="_x0000_s1030" style="position:absolute;left:5311;top:10810;width:4147;height:2497" filled="f" strokecolor="#eb6112" strokeweight=".34536mm"/>
            <w10:wrap anchorx="page" anchory="page"/>
          </v:group>
        </w:pict>
      </w:r>
    </w:p>
    <w:tbl>
      <w:tblPr>
        <w:tblStyle w:val="TableNormal"/>
        <w:tblW w:w="0" w:type="auto"/>
        <w:tblInd w:w="116" w:type="dxa"/>
        <w:tblBorders>
          <w:top w:val="single" w:sz="5" w:space="0" w:color="CDE18D"/>
          <w:left w:val="single" w:sz="5" w:space="0" w:color="CDE18D"/>
          <w:bottom w:val="single" w:sz="5" w:space="0" w:color="CDE18D"/>
          <w:right w:val="single" w:sz="5" w:space="0" w:color="CDE18D"/>
          <w:insideH w:val="single" w:sz="5" w:space="0" w:color="CDE18D"/>
          <w:insideV w:val="single" w:sz="5" w:space="0" w:color="CDE18D"/>
        </w:tblBorders>
        <w:tblLayout w:type="fixed"/>
        <w:tblLook w:val="01E0" w:firstRow="1" w:lastRow="1" w:firstColumn="1" w:lastColumn="1" w:noHBand="0" w:noVBand="0"/>
      </w:tblPr>
      <w:tblGrid>
        <w:gridCol w:w="9512"/>
      </w:tblGrid>
      <w:tr w:rsidR="00596931">
        <w:trPr>
          <w:trHeight w:hRule="exact" w:val="12227"/>
        </w:trPr>
        <w:tc>
          <w:tcPr>
            <w:tcW w:w="9512" w:type="dxa"/>
          </w:tcPr>
          <w:p w:rsidR="00596931" w:rsidRDefault="00596931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:rsidR="00596931" w:rsidRDefault="004E0DDE">
            <w:pPr>
              <w:pStyle w:val="TableParagraph"/>
              <w:tabs>
                <w:tab w:val="left" w:pos="4888"/>
              </w:tabs>
              <w:spacing w:line="261" w:lineRule="auto"/>
              <w:ind w:left="441" w:right="1389"/>
              <w:rPr>
                <w:rFonts w:ascii="Lucida Sans"/>
                <w:sz w:val="28"/>
              </w:rPr>
            </w:pPr>
            <w:r>
              <w:rPr>
                <w:rFonts w:ascii="Lucida Sans"/>
                <w:color w:val="AA4E30"/>
                <w:w w:val="95"/>
                <w:sz w:val="28"/>
              </w:rPr>
              <w:t>Major</w:t>
            </w:r>
            <w:r>
              <w:rPr>
                <w:rFonts w:ascii="Lucida Sans"/>
                <w:color w:val="AA4E30"/>
                <w:spacing w:val="-48"/>
                <w:w w:val="95"/>
                <w:sz w:val="28"/>
              </w:rPr>
              <w:t xml:space="preserve"> </w:t>
            </w:r>
            <w:r>
              <w:rPr>
                <w:rFonts w:ascii="Lucida Sans"/>
                <w:color w:val="AA4E30"/>
                <w:w w:val="95"/>
                <w:sz w:val="28"/>
              </w:rPr>
              <w:t>Activities</w:t>
            </w:r>
            <w:r>
              <w:rPr>
                <w:rFonts w:ascii="Lucida Sans"/>
                <w:color w:val="AA4E30"/>
                <w:spacing w:val="-48"/>
                <w:w w:val="95"/>
                <w:sz w:val="28"/>
              </w:rPr>
              <w:t xml:space="preserve"> </w:t>
            </w:r>
            <w:r>
              <w:rPr>
                <w:rFonts w:ascii="Lucida Sans"/>
                <w:color w:val="AA4E30"/>
                <w:w w:val="95"/>
                <w:sz w:val="28"/>
              </w:rPr>
              <w:t>conducted</w:t>
            </w:r>
            <w:r>
              <w:rPr>
                <w:rFonts w:ascii="Lucida Sans"/>
                <w:color w:val="AA4E30"/>
                <w:spacing w:val="-48"/>
                <w:w w:val="95"/>
                <w:sz w:val="28"/>
              </w:rPr>
              <w:t xml:space="preserve"> </w:t>
            </w:r>
            <w:r>
              <w:rPr>
                <w:rFonts w:ascii="Lucida Sans"/>
                <w:color w:val="AA4E30"/>
                <w:w w:val="95"/>
                <w:sz w:val="28"/>
              </w:rPr>
              <w:t>in</w:t>
            </w:r>
            <w:r>
              <w:rPr>
                <w:rFonts w:ascii="Lucida Sans"/>
                <w:color w:val="AA4E30"/>
                <w:w w:val="95"/>
                <w:sz w:val="28"/>
              </w:rPr>
              <w:tab/>
            </w:r>
            <w:r>
              <w:rPr>
                <w:rFonts w:ascii="Lucida Sans"/>
                <w:color w:val="AA4E30"/>
                <w:w w:val="90"/>
                <w:sz w:val="28"/>
              </w:rPr>
              <w:t>Major Activities</w:t>
            </w:r>
            <w:r>
              <w:rPr>
                <w:rFonts w:ascii="Lucida Sans"/>
                <w:color w:val="AA4E30"/>
                <w:spacing w:val="-22"/>
                <w:w w:val="90"/>
                <w:sz w:val="28"/>
              </w:rPr>
              <w:t xml:space="preserve"> </w:t>
            </w:r>
            <w:r>
              <w:rPr>
                <w:rFonts w:ascii="Lucida Sans"/>
                <w:color w:val="AA4E30"/>
                <w:w w:val="90"/>
                <w:sz w:val="28"/>
              </w:rPr>
              <w:t>planned</w:t>
            </w:r>
            <w:r>
              <w:rPr>
                <w:rFonts w:ascii="Lucida Sans"/>
                <w:color w:val="AA4E30"/>
                <w:spacing w:val="-11"/>
                <w:w w:val="90"/>
                <w:sz w:val="28"/>
              </w:rPr>
              <w:t xml:space="preserve"> </w:t>
            </w:r>
            <w:r>
              <w:rPr>
                <w:rFonts w:ascii="Lucida Sans"/>
                <w:color w:val="AA4E30"/>
                <w:w w:val="90"/>
                <w:sz w:val="28"/>
              </w:rPr>
              <w:t>in</w:t>
            </w:r>
            <w:r>
              <w:rPr>
                <w:rFonts w:ascii="Lucida Sans"/>
                <w:color w:val="AA4E30"/>
                <w:w w:val="85"/>
                <w:sz w:val="28"/>
              </w:rPr>
              <w:t xml:space="preserve"> </w:t>
            </w:r>
            <w:r>
              <w:rPr>
                <w:rFonts w:ascii="Lucida Sans"/>
                <w:color w:val="AA4E30"/>
                <w:sz w:val="28"/>
              </w:rPr>
              <w:t>January,</w:t>
            </w:r>
            <w:r>
              <w:rPr>
                <w:rFonts w:ascii="Lucida Sans"/>
                <w:color w:val="AA4E30"/>
                <w:spacing w:val="-59"/>
                <w:sz w:val="28"/>
              </w:rPr>
              <w:t xml:space="preserve"> </w:t>
            </w:r>
            <w:r>
              <w:rPr>
                <w:rFonts w:ascii="Lucida Sans"/>
                <w:color w:val="AA4E30"/>
                <w:sz w:val="28"/>
              </w:rPr>
              <w:t>2015</w:t>
            </w:r>
            <w:r>
              <w:rPr>
                <w:rFonts w:ascii="Lucida Sans"/>
                <w:color w:val="AA4E30"/>
                <w:sz w:val="28"/>
              </w:rPr>
              <w:tab/>
            </w:r>
            <w:r>
              <w:rPr>
                <w:rFonts w:ascii="Lucida Sans"/>
                <w:color w:val="AA4E30"/>
                <w:w w:val="90"/>
                <w:sz w:val="28"/>
              </w:rPr>
              <w:t>February,</w:t>
            </w:r>
            <w:r>
              <w:rPr>
                <w:rFonts w:ascii="Lucida Sans"/>
                <w:color w:val="AA4E30"/>
                <w:spacing w:val="-14"/>
                <w:w w:val="90"/>
                <w:sz w:val="28"/>
              </w:rPr>
              <w:t xml:space="preserve"> </w:t>
            </w:r>
            <w:r>
              <w:rPr>
                <w:rFonts w:ascii="Lucida Sans"/>
                <w:color w:val="AA4E30"/>
                <w:w w:val="90"/>
                <w:sz w:val="28"/>
              </w:rPr>
              <w:t>2015</w:t>
            </w:r>
          </w:p>
          <w:p w:rsidR="00596931" w:rsidRDefault="004E0DDE">
            <w:pPr>
              <w:pStyle w:val="TableParagraph"/>
              <w:tabs>
                <w:tab w:val="left" w:pos="4891"/>
              </w:tabs>
              <w:spacing w:before="206"/>
              <w:ind w:left="441"/>
              <w:rPr>
                <w:rFonts w:ascii="Verdana"/>
                <w:sz w:val="19"/>
              </w:rPr>
            </w:pPr>
            <w:r>
              <w:rPr>
                <w:rFonts w:ascii="Verdana"/>
                <w:color w:val="009FA8"/>
                <w:spacing w:val="-3"/>
                <w:w w:val="95"/>
                <w:position w:val="3"/>
                <w:sz w:val="19"/>
              </w:rPr>
              <w:t>1.</w:t>
            </w:r>
            <w:r>
              <w:rPr>
                <w:rFonts w:ascii="Verdana"/>
                <w:color w:val="009FA8"/>
                <w:spacing w:val="-30"/>
                <w:w w:val="95"/>
                <w:position w:val="3"/>
                <w:sz w:val="19"/>
              </w:rPr>
              <w:t xml:space="preserve"> </w:t>
            </w:r>
            <w:r>
              <w:rPr>
                <w:rFonts w:ascii="Verdana"/>
                <w:color w:val="009FA8"/>
                <w:spacing w:val="-4"/>
                <w:w w:val="95"/>
                <w:position w:val="3"/>
                <w:sz w:val="19"/>
              </w:rPr>
              <w:t>2015</w:t>
            </w:r>
            <w:r>
              <w:rPr>
                <w:rFonts w:ascii="Verdana"/>
                <w:color w:val="009FA8"/>
                <w:spacing w:val="-30"/>
                <w:w w:val="95"/>
                <w:position w:val="3"/>
                <w:sz w:val="19"/>
              </w:rPr>
              <w:t xml:space="preserve"> </w:t>
            </w:r>
            <w:r>
              <w:rPr>
                <w:rFonts w:ascii="Verdana"/>
                <w:color w:val="009FA8"/>
                <w:spacing w:val="-4"/>
                <w:w w:val="95"/>
                <w:position w:val="3"/>
                <w:sz w:val="19"/>
              </w:rPr>
              <w:t>1st</w:t>
            </w:r>
            <w:r>
              <w:rPr>
                <w:rFonts w:ascii="Verdana"/>
                <w:color w:val="009FA8"/>
                <w:spacing w:val="-30"/>
                <w:w w:val="95"/>
                <w:position w:val="3"/>
                <w:sz w:val="19"/>
              </w:rPr>
              <w:t xml:space="preserve"> </w:t>
            </w:r>
            <w:r>
              <w:rPr>
                <w:rFonts w:ascii="Verdana"/>
                <w:color w:val="009FA8"/>
                <w:spacing w:val="-4"/>
                <w:w w:val="95"/>
                <w:position w:val="3"/>
                <w:sz w:val="19"/>
              </w:rPr>
              <w:t>China</w:t>
            </w:r>
            <w:r>
              <w:rPr>
                <w:rFonts w:ascii="Verdana"/>
                <w:color w:val="009FA8"/>
                <w:spacing w:val="-30"/>
                <w:w w:val="95"/>
                <w:position w:val="3"/>
                <w:sz w:val="19"/>
              </w:rPr>
              <w:t xml:space="preserve"> </w:t>
            </w:r>
            <w:r>
              <w:rPr>
                <w:rFonts w:ascii="Verdana"/>
                <w:color w:val="009FA8"/>
                <w:spacing w:val="-5"/>
                <w:w w:val="95"/>
                <w:position w:val="3"/>
                <w:sz w:val="19"/>
              </w:rPr>
              <w:t>Logistics</w:t>
            </w:r>
            <w:r>
              <w:rPr>
                <w:rFonts w:ascii="Verdana"/>
                <w:color w:val="009FA8"/>
                <w:spacing w:val="-30"/>
                <w:w w:val="95"/>
                <w:position w:val="3"/>
                <w:sz w:val="19"/>
              </w:rPr>
              <w:t xml:space="preserve"> </w:t>
            </w:r>
            <w:r>
              <w:rPr>
                <w:rFonts w:ascii="Verdana"/>
                <w:color w:val="009FA8"/>
                <w:spacing w:val="-6"/>
                <w:w w:val="95"/>
                <w:position w:val="3"/>
                <w:sz w:val="19"/>
              </w:rPr>
              <w:t>Workshop</w:t>
            </w:r>
            <w:r>
              <w:rPr>
                <w:rFonts w:ascii="Verdana"/>
                <w:color w:val="009FA8"/>
                <w:spacing w:val="-6"/>
                <w:w w:val="95"/>
                <w:position w:val="3"/>
                <w:sz w:val="19"/>
              </w:rPr>
              <w:tab/>
            </w:r>
            <w:r>
              <w:rPr>
                <w:rFonts w:ascii="Verdana"/>
                <w:color w:val="009FA8"/>
                <w:spacing w:val="-3"/>
                <w:w w:val="95"/>
                <w:sz w:val="19"/>
              </w:rPr>
              <w:t>1.</w:t>
            </w:r>
            <w:r>
              <w:rPr>
                <w:rFonts w:ascii="Verdana"/>
                <w:color w:val="009FA8"/>
                <w:spacing w:val="-13"/>
                <w:w w:val="95"/>
                <w:sz w:val="19"/>
              </w:rPr>
              <w:t xml:space="preserve"> </w:t>
            </w:r>
            <w:r>
              <w:rPr>
                <w:rFonts w:ascii="Verdana"/>
                <w:color w:val="009FA8"/>
                <w:spacing w:val="-4"/>
                <w:w w:val="95"/>
                <w:sz w:val="19"/>
              </w:rPr>
              <w:t>2015</w:t>
            </w:r>
            <w:r>
              <w:rPr>
                <w:rFonts w:ascii="Verdana"/>
                <w:color w:val="009FA8"/>
                <w:spacing w:val="-13"/>
                <w:w w:val="95"/>
                <w:sz w:val="19"/>
              </w:rPr>
              <w:t xml:space="preserve"> </w:t>
            </w:r>
            <w:r>
              <w:rPr>
                <w:rFonts w:ascii="Verdana"/>
                <w:color w:val="009FA8"/>
                <w:spacing w:val="-4"/>
                <w:w w:val="95"/>
                <w:sz w:val="19"/>
              </w:rPr>
              <w:t>Busan</w:t>
            </w:r>
            <w:r>
              <w:rPr>
                <w:rFonts w:ascii="Verdana"/>
                <w:color w:val="009FA8"/>
                <w:spacing w:val="-13"/>
                <w:w w:val="95"/>
                <w:sz w:val="19"/>
              </w:rPr>
              <w:t xml:space="preserve"> </w:t>
            </w:r>
            <w:r>
              <w:rPr>
                <w:rFonts w:ascii="Verdana"/>
                <w:color w:val="009FA8"/>
                <w:spacing w:val="-4"/>
                <w:w w:val="95"/>
                <w:sz w:val="19"/>
              </w:rPr>
              <w:t>KMI</w:t>
            </w:r>
            <w:r>
              <w:rPr>
                <w:rFonts w:ascii="Verdana"/>
                <w:color w:val="009FA8"/>
                <w:spacing w:val="-13"/>
                <w:w w:val="95"/>
                <w:sz w:val="19"/>
              </w:rPr>
              <w:t xml:space="preserve"> </w:t>
            </w:r>
            <w:r>
              <w:rPr>
                <w:rFonts w:ascii="Verdana"/>
                <w:color w:val="009FA8"/>
                <w:spacing w:val="-5"/>
                <w:w w:val="95"/>
                <w:sz w:val="19"/>
              </w:rPr>
              <w:t>Maritime</w:t>
            </w:r>
            <w:r>
              <w:rPr>
                <w:rFonts w:ascii="Verdana"/>
                <w:color w:val="009FA8"/>
                <w:spacing w:val="-14"/>
                <w:w w:val="95"/>
                <w:sz w:val="19"/>
              </w:rPr>
              <w:t xml:space="preserve"> </w:t>
            </w:r>
            <w:r>
              <w:rPr>
                <w:rFonts w:ascii="Verdana"/>
                <w:color w:val="009FA8"/>
                <w:w w:val="95"/>
                <w:sz w:val="19"/>
              </w:rPr>
              <w:t>&amp;</w:t>
            </w:r>
            <w:r>
              <w:rPr>
                <w:rFonts w:ascii="Verdana"/>
                <w:color w:val="009FA8"/>
                <w:spacing w:val="-13"/>
                <w:w w:val="95"/>
                <w:sz w:val="19"/>
              </w:rPr>
              <w:t xml:space="preserve"> </w:t>
            </w:r>
            <w:r>
              <w:rPr>
                <w:rFonts w:ascii="Verdana"/>
                <w:color w:val="009FA8"/>
                <w:spacing w:val="-5"/>
                <w:w w:val="95"/>
                <w:sz w:val="19"/>
              </w:rPr>
              <w:t>Fisheries</w:t>
            </w:r>
            <w:r>
              <w:rPr>
                <w:rFonts w:ascii="Verdana"/>
                <w:color w:val="009FA8"/>
                <w:spacing w:val="-13"/>
                <w:w w:val="95"/>
                <w:sz w:val="19"/>
              </w:rPr>
              <w:t xml:space="preserve"> </w:t>
            </w:r>
            <w:r>
              <w:rPr>
                <w:rFonts w:ascii="Verdana"/>
                <w:color w:val="009FA8"/>
                <w:spacing w:val="-5"/>
                <w:w w:val="95"/>
                <w:sz w:val="19"/>
              </w:rPr>
              <w:t>Outlook</w:t>
            </w:r>
          </w:p>
          <w:p w:rsidR="00596931" w:rsidRDefault="004E0DDE">
            <w:pPr>
              <w:pStyle w:val="TableParagraph"/>
              <w:tabs>
                <w:tab w:val="left" w:pos="5111"/>
              </w:tabs>
              <w:spacing w:before="8" w:line="280" w:lineRule="exact"/>
              <w:ind w:left="611" w:right="1172"/>
              <w:rPr>
                <w:rFonts w:ascii="Verdana"/>
                <w:sz w:val="19"/>
              </w:rPr>
            </w:pPr>
            <w:r>
              <w:rPr>
                <w:rFonts w:ascii="Times New Roman"/>
                <w:sz w:val="18"/>
              </w:rPr>
              <w:t xml:space="preserve">- Time / </w:t>
            </w:r>
            <w:r>
              <w:rPr>
                <w:rFonts w:ascii="Times New Roman"/>
                <w:spacing w:val="2"/>
                <w:sz w:val="18"/>
              </w:rPr>
              <w:t xml:space="preserve">Place: </w:t>
            </w:r>
            <w:r>
              <w:rPr>
                <w:rFonts w:ascii="Times New Roman"/>
                <w:sz w:val="18"/>
              </w:rPr>
              <w:t xml:space="preserve">January 29 / </w:t>
            </w:r>
            <w:r>
              <w:rPr>
                <w:rFonts w:ascii="Times New Roman"/>
                <w:spacing w:val="2"/>
                <w:sz w:val="18"/>
              </w:rPr>
              <w:t xml:space="preserve">Chinese   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Studies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2"/>
                <w:sz w:val="18"/>
              </w:rPr>
              <w:t>Center</w:t>
            </w:r>
            <w:r>
              <w:rPr>
                <w:rFonts w:ascii="Times New Roman"/>
                <w:spacing w:val="2"/>
                <w:sz w:val="18"/>
              </w:rPr>
              <w:tab/>
            </w:r>
            <w:r>
              <w:rPr>
                <w:rFonts w:ascii="Verdana"/>
                <w:color w:val="009FA8"/>
                <w:spacing w:val="-5"/>
                <w:position w:val="5"/>
                <w:sz w:val="19"/>
              </w:rPr>
              <w:t>Conference</w:t>
            </w:r>
          </w:p>
          <w:p w:rsidR="00596931" w:rsidRDefault="004E0DDE">
            <w:pPr>
              <w:pStyle w:val="TableParagraph"/>
              <w:tabs>
                <w:tab w:val="left" w:pos="5061"/>
              </w:tabs>
              <w:spacing w:line="268" w:lineRule="exact"/>
              <w:ind w:left="712"/>
              <w:rPr>
                <w:rFonts w:ascii="Times New Roman"/>
                <w:sz w:val="18"/>
              </w:rPr>
            </w:pPr>
            <w:r>
              <w:rPr>
                <w:spacing w:val="-3"/>
                <w:position w:val="3"/>
                <w:sz w:val="18"/>
              </w:rPr>
              <w:t>Conference</w:t>
            </w:r>
            <w:r>
              <w:rPr>
                <w:spacing w:val="7"/>
                <w:position w:val="3"/>
                <w:sz w:val="18"/>
              </w:rPr>
              <w:t xml:space="preserve"> </w:t>
            </w:r>
            <w:r>
              <w:rPr>
                <w:spacing w:val="-3"/>
                <w:position w:val="3"/>
                <w:sz w:val="18"/>
              </w:rPr>
              <w:t>Hall</w:t>
            </w:r>
            <w:r>
              <w:rPr>
                <w:spacing w:val="-3"/>
                <w:position w:val="3"/>
                <w:sz w:val="18"/>
              </w:rPr>
              <w:tab/>
            </w:r>
            <w:r>
              <w:rPr>
                <w:rFonts w:ascii="Times New Roman"/>
                <w:sz w:val="18"/>
              </w:rPr>
              <w:t>- Time / Place: February 10 (13:30~17:00)/ Busan</w:t>
            </w:r>
            <w:r>
              <w:rPr>
                <w:rFonts w:ascii="Times New Roman"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City</w:t>
            </w:r>
          </w:p>
          <w:p w:rsidR="00596931" w:rsidRDefault="004E0DDE">
            <w:pPr>
              <w:pStyle w:val="TableParagraph"/>
              <w:tabs>
                <w:tab w:val="left" w:pos="5163"/>
              </w:tabs>
              <w:spacing w:line="295" w:lineRule="exact"/>
              <w:ind w:left="611" w:right="1172"/>
              <w:rPr>
                <w:sz w:val="18"/>
              </w:rPr>
            </w:pPr>
            <w:r>
              <w:rPr>
                <w:w w:val="105"/>
                <w:sz w:val="18"/>
              </w:rPr>
              <w:t xml:space="preserve">- Major  </w:t>
            </w:r>
            <w:r>
              <w:rPr>
                <w:spacing w:val="3"/>
                <w:w w:val="105"/>
                <w:sz w:val="18"/>
              </w:rPr>
              <w:t xml:space="preserve">Contents: The </w:t>
            </w:r>
            <w:r>
              <w:rPr>
                <w:spacing w:val="2"/>
                <w:w w:val="105"/>
                <w:sz w:val="18"/>
              </w:rPr>
              <w:t xml:space="preserve">ways </w:t>
            </w:r>
            <w:r>
              <w:rPr>
                <w:w w:val="105"/>
                <w:sz w:val="18"/>
              </w:rPr>
              <w:t xml:space="preserve">to  </w:t>
            </w:r>
            <w:r>
              <w:rPr>
                <w:spacing w:val="2"/>
                <w:w w:val="105"/>
                <w:sz w:val="18"/>
              </w:rPr>
              <w:t xml:space="preserve">enter  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spacing w:val="3"/>
                <w:w w:val="105"/>
                <w:sz w:val="18"/>
              </w:rPr>
              <w:t>the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spacing w:val="3"/>
                <w:w w:val="105"/>
                <w:sz w:val="18"/>
              </w:rPr>
              <w:t>Northeast</w:t>
            </w:r>
            <w:r>
              <w:rPr>
                <w:spacing w:val="3"/>
                <w:w w:val="105"/>
                <w:sz w:val="18"/>
              </w:rPr>
              <w:tab/>
            </w:r>
            <w:r>
              <w:rPr>
                <w:spacing w:val="-3"/>
                <w:w w:val="105"/>
                <w:position w:val="6"/>
                <w:sz w:val="18"/>
              </w:rPr>
              <w:t>Hall Int'l Conference</w:t>
            </w:r>
            <w:r>
              <w:rPr>
                <w:spacing w:val="13"/>
                <w:w w:val="105"/>
                <w:position w:val="6"/>
                <w:sz w:val="18"/>
              </w:rPr>
              <w:t xml:space="preserve"> </w:t>
            </w:r>
            <w:r>
              <w:rPr>
                <w:spacing w:val="-3"/>
                <w:w w:val="105"/>
                <w:position w:val="6"/>
                <w:sz w:val="18"/>
              </w:rPr>
              <w:t>Hall</w:t>
            </w:r>
          </w:p>
          <w:p w:rsidR="00596931" w:rsidRDefault="004E0DDE">
            <w:pPr>
              <w:pStyle w:val="TableParagraph"/>
              <w:tabs>
                <w:tab w:val="left" w:pos="5061"/>
                <w:tab w:val="left" w:pos="5163"/>
              </w:tabs>
              <w:spacing w:before="22" w:line="216" w:lineRule="auto"/>
              <w:ind w:left="712" w:right="442"/>
              <w:rPr>
                <w:sz w:val="18"/>
              </w:rPr>
            </w:pPr>
            <w:r>
              <w:rPr>
                <w:spacing w:val="9"/>
                <w:w w:val="110"/>
                <w:position w:val="3"/>
                <w:sz w:val="18"/>
              </w:rPr>
              <w:t xml:space="preserve">Logistics  </w:t>
            </w:r>
            <w:r>
              <w:rPr>
                <w:spacing w:val="7"/>
                <w:w w:val="110"/>
                <w:position w:val="3"/>
                <w:sz w:val="18"/>
              </w:rPr>
              <w:t xml:space="preserve">Market  </w:t>
            </w:r>
            <w:r>
              <w:rPr>
                <w:spacing w:val="9"/>
                <w:w w:val="110"/>
                <w:position w:val="3"/>
                <w:sz w:val="18"/>
              </w:rPr>
              <w:t>through</w:t>
            </w:r>
            <w:r>
              <w:rPr>
                <w:spacing w:val="3"/>
                <w:w w:val="110"/>
                <w:position w:val="3"/>
                <w:sz w:val="18"/>
              </w:rPr>
              <w:t xml:space="preserve"> </w:t>
            </w:r>
            <w:r>
              <w:rPr>
                <w:spacing w:val="9"/>
                <w:w w:val="110"/>
                <w:position w:val="3"/>
                <w:sz w:val="18"/>
              </w:rPr>
              <w:t>Sino-North</w:t>
            </w:r>
            <w:r>
              <w:rPr>
                <w:spacing w:val="46"/>
                <w:w w:val="110"/>
                <w:position w:val="3"/>
                <w:sz w:val="18"/>
              </w:rPr>
              <w:t xml:space="preserve"> </w:t>
            </w:r>
            <w:r>
              <w:rPr>
                <w:spacing w:val="7"/>
                <w:w w:val="110"/>
                <w:position w:val="3"/>
                <w:sz w:val="18"/>
              </w:rPr>
              <w:t>Korean</w:t>
            </w:r>
            <w:r>
              <w:rPr>
                <w:spacing w:val="7"/>
                <w:w w:val="110"/>
                <w:position w:val="3"/>
                <w:sz w:val="18"/>
              </w:rPr>
              <w:tab/>
            </w:r>
            <w:r>
              <w:rPr>
                <w:w w:val="110"/>
                <w:sz w:val="18"/>
              </w:rPr>
              <w:t xml:space="preserve">- Topics: </w:t>
            </w:r>
            <w:r>
              <w:rPr>
                <w:spacing w:val="2"/>
                <w:w w:val="110"/>
                <w:sz w:val="18"/>
              </w:rPr>
              <w:t xml:space="preserve">Global maritime </w:t>
            </w:r>
            <w:r>
              <w:rPr>
                <w:w w:val="110"/>
                <w:sz w:val="18"/>
              </w:rPr>
              <w:t xml:space="preserve">and </w:t>
            </w:r>
            <w:r>
              <w:rPr>
                <w:spacing w:val="2"/>
                <w:w w:val="110"/>
                <w:sz w:val="18"/>
              </w:rPr>
              <w:t>fisheries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spacing w:val="2"/>
                <w:w w:val="110"/>
                <w:sz w:val="18"/>
              </w:rPr>
              <w:t>outlook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and</w:t>
            </w:r>
            <w:r>
              <w:rPr>
                <w:w w:val="112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cooperation</w:t>
            </w:r>
            <w:r>
              <w:rPr>
                <w:spacing w:val="-3"/>
                <w:w w:val="110"/>
                <w:sz w:val="18"/>
              </w:rPr>
              <w:tab/>
            </w:r>
            <w:r>
              <w:rPr>
                <w:spacing w:val="-3"/>
                <w:w w:val="110"/>
                <w:sz w:val="18"/>
              </w:rPr>
              <w:tab/>
            </w:r>
            <w:r>
              <w:rPr>
                <w:spacing w:val="-3"/>
                <w:w w:val="110"/>
                <w:position w:val="-2"/>
                <w:sz w:val="18"/>
              </w:rPr>
              <w:t>trend</w:t>
            </w:r>
            <w:r>
              <w:rPr>
                <w:spacing w:val="-26"/>
                <w:w w:val="110"/>
                <w:position w:val="-2"/>
                <w:sz w:val="18"/>
              </w:rPr>
              <w:t xml:space="preserve"> </w:t>
            </w:r>
            <w:r>
              <w:rPr>
                <w:w w:val="110"/>
                <w:position w:val="-2"/>
                <w:sz w:val="18"/>
              </w:rPr>
              <w:t>in</w:t>
            </w:r>
            <w:r>
              <w:rPr>
                <w:spacing w:val="-26"/>
                <w:w w:val="110"/>
                <w:position w:val="-2"/>
                <w:sz w:val="18"/>
              </w:rPr>
              <w:t xml:space="preserve"> </w:t>
            </w:r>
            <w:r>
              <w:rPr>
                <w:w w:val="110"/>
                <w:position w:val="-2"/>
                <w:sz w:val="18"/>
              </w:rPr>
              <w:t>2015</w:t>
            </w:r>
          </w:p>
          <w:p w:rsidR="00596931" w:rsidRDefault="004E0DDE">
            <w:pPr>
              <w:pStyle w:val="TableParagraph"/>
              <w:tabs>
                <w:tab w:val="left" w:pos="5061"/>
              </w:tabs>
              <w:spacing w:before="91" w:line="260" w:lineRule="exact"/>
              <w:ind w:left="441"/>
              <w:rPr>
                <w:sz w:val="18"/>
              </w:rPr>
            </w:pPr>
            <w:r>
              <w:rPr>
                <w:rFonts w:ascii="Verdana"/>
                <w:color w:val="009FA8"/>
                <w:spacing w:val="-3"/>
                <w:w w:val="95"/>
                <w:position w:val="-3"/>
                <w:sz w:val="19"/>
              </w:rPr>
              <w:t>2.</w:t>
            </w:r>
            <w:r>
              <w:rPr>
                <w:rFonts w:ascii="Verdana"/>
                <w:color w:val="009FA8"/>
                <w:spacing w:val="-26"/>
                <w:w w:val="95"/>
                <w:position w:val="-3"/>
                <w:sz w:val="19"/>
              </w:rPr>
              <w:t xml:space="preserve"> </w:t>
            </w:r>
            <w:r>
              <w:rPr>
                <w:rFonts w:ascii="Verdana"/>
                <w:color w:val="009FA8"/>
                <w:spacing w:val="-5"/>
                <w:w w:val="95"/>
                <w:position w:val="-3"/>
                <w:sz w:val="19"/>
              </w:rPr>
              <w:t>Korea-China</w:t>
            </w:r>
            <w:r>
              <w:rPr>
                <w:rFonts w:ascii="Verdana"/>
                <w:color w:val="009FA8"/>
                <w:spacing w:val="-27"/>
                <w:w w:val="95"/>
                <w:position w:val="-3"/>
                <w:sz w:val="19"/>
              </w:rPr>
              <w:t xml:space="preserve"> </w:t>
            </w:r>
            <w:r>
              <w:rPr>
                <w:rFonts w:ascii="Verdana"/>
                <w:color w:val="009FA8"/>
                <w:spacing w:val="-8"/>
                <w:w w:val="95"/>
                <w:position w:val="-3"/>
                <w:sz w:val="19"/>
              </w:rPr>
              <w:t>FTA</w:t>
            </w:r>
            <w:r>
              <w:rPr>
                <w:rFonts w:ascii="Verdana"/>
                <w:color w:val="009FA8"/>
                <w:spacing w:val="-26"/>
                <w:w w:val="95"/>
                <w:position w:val="-3"/>
                <w:sz w:val="19"/>
              </w:rPr>
              <w:t xml:space="preserve"> </w:t>
            </w:r>
            <w:r>
              <w:rPr>
                <w:rFonts w:ascii="Verdana"/>
                <w:color w:val="009FA8"/>
                <w:spacing w:val="-5"/>
                <w:w w:val="95"/>
                <w:position w:val="-3"/>
                <w:sz w:val="19"/>
              </w:rPr>
              <w:t>Utilization</w:t>
            </w:r>
            <w:r>
              <w:rPr>
                <w:rFonts w:ascii="Verdana"/>
                <w:color w:val="009FA8"/>
                <w:spacing w:val="-26"/>
                <w:w w:val="95"/>
                <w:position w:val="-3"/>
                <w:sz w:val="19"/>
              </w:rPr>
              <w:t xml:space="preserve"> </w:t>
            </w:r>
            <w:r>
              <w:rPr>
                <w:rFonts w:ascii="Verdana"/>
                <w:color w:val="009FA8"/>
                <w:spacing w:val="-4"/>
                <w:w w:val="95"/>
                <w:position w:val="-3"/>
                <w:sz w:val="19"/>
              </w:rPr>
              <w:t>Forum</w:t>
            </w:r>
            <w:r>
              <w:rPr>
                <w:rFonts w:ascii="Verdana"/>
                <w:color w:val="009FA8"/>
                <w:spacing w:val="-4"/>
                <w:w w:val="95"/>
                <w:position w:val="-3"/>
                <w:sz w:val="19"/>
              </w:rPr>
              <w:tab/>
            </w:r>
            <w:r>
              <w:rPr>
                <w:sz w:val="18"/>
              </w:rPr>
              <w:t xml:space="preserve">-  </w:t>
            </w:r>
            <w:r>
              <w:rPr>
                <w:spacing w:val="-3"/>
                <w:sz w:val="18"/>
              </w:rPr>
              <w:t xml:space="preserve">Co-organized  and  </w:t>
            </w:r>
            <w:r>
              <w:rPr>
                <w:spacing w:val="-2"/>
                <w:sz w:val="18"/>
              </w:rPr>
              <w:t xml:space="preserve">hosted  </w:t>
            </w:r>
            <w:r>
              <w:rPr>
                <w:spacing w:val="-3"/>
                <w:sz w:val="18"/>
              </w:rPr>
              <w:t xml:space="preserve">by  </w:t>
            </w:r>
            <w:r>
              <w:rPr>
                <w:sz w:val="18"/>
              </w:rPr>
              <w:t xml:space="preserve">KMI,  </w:t>
            </w:r>
            <w:r>
              <w:rPr>
                <w:spacing w:val="-3"/>
                <w:sz w:val="18"/>
              </w:rPr>
              <w:t>Busan Metropolitan</w:t>
            </w:r>
          </w:p>
          <w:p w:rsidR="00596931" w:rsidRDefault="004E0DDE">
            <w:pPr>
              <w:pStyle w:val="TableParagraph"/>
              <w:spacing w:line="204" w:lineRule="exact"/>
              <w:ind w:left="1727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Government</w:t>
            </w:r>
          </w:p>
          <w:p w:rsidR="00596931" w:rsidRDefault="004E0DDE">
            <w:pPr>
              <w:pStyle w:val="TableParagraph"/>
              <w:spacing w:line="195" w:lineRule="exact"/>
              <w:ind w:left="611" w:right="117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 Time / Place: January 21/ Shanghai Hotel</w:t>
            </w:r>
          </w:p>
          <w:p w:rsidR="00596931" w:rsidRDefault="004E0DDE">
            <w:pPr>
              <w:pStyle w:val="TableParagraph"/>
              <w:numPr>
                <w:ilvl w:val="0"/>
                <w:numId w:val="2"/>
              </w:numPr>
              <w:tabs>
                <w:tab w:val="left" w:pos="713"/>
                <w:tab w:val="left" w:pos="4891"/>
              </w:tabs>
              <w:spacing w:before="89" w:line="245" w:lineRule="exact"/>
              <w:ind w:hanging="101"/>
              <w:rPr>
                <w:rFonts w:ascii="Verdana"/>
                <w:sz w:val="19"/>
              </w:rPr>
            </w:pPr>
            <w:r>
              <w:rPr>
                <w:position w:val="1"/>
                <w:sz w:val="18"/>
              </w:rPr>
              <w:t xml:space="preserve">Topic:  </w:t>
            </w:r>
            <w:proofErr w:type="gramStart"/>
            <w:r>
              <w:rPr>
                <w:position w:val="1"/>
                <w:sz w:val="18"/>
              </w:rPr>
              <w:t>How  to</w:t>
            </w:r>
            <w:proofErr w:type="gramEnd"/>
            <w:r>
              <w:rPr>
                <w:position w:val="1"/>
                <w:sz w:val="18"/>
              </w:rPr>
              <w:t xml:space="preserve">  </w:t>
            </w:r>
            <w:r>
              <w:rPr>
                <w:spacing w:val="2"/>
                <w:position w:val="1"/>
                <w:sz w:val="18"/>
              </w:rPr>
              <w:t xml:space="preserve">enter  the  </w:t>
            </w:r>
            <w:r>
              <w:rPr>
                <w:spacing w:val="4"/>
                <w:position w:val="1"/>
                <w:sz w:val="18"/>
              </w:rPr>
              <w:t xml:space="preserve">service </w:t>
            </w:r>
            <w:r>
              <w:rPr>
                <w:spacing w:val="45"/>
                <w:position w:val="1"/>
                <w:sz w:val="18"/>
              </w:rPr>
              <w:t xml:space="preserve"> </w:t>
            </w:r>
            <w:r>
              <w:rPr>
                <w:spacing w:val="2"/>
                <w:position w:val="1"/>
                <w:sz w:val="18"/>
              </w:rPr>
              <w:t xml:space="preserve">investment </w:t>
            </w:r>
            <w:r>
              <w:rPr>
                <w:spacing w:val="7"/>
                <w:position w:val="1"/>
                <w:sz w:val="18"/>
              </w:rPr>
              <w:t xml:space="preserve"> </w:t>
            </w:r>
            <w:r>
              <w:rPr>
                <w:spacing w:val="3"/>
                <w:position w:val="1"/>
                <w:sz w:val="18"/>
              </w:rPr>
              <w:t>sector</w:t>
            </w:r>
            <w:r>
              <w:rPr>
                <w:spacing w:val="3"/>
                <w:position w:val="1"/>
                <w:sz w:val="18"/>
              </w:rPr>
              <w:tab/>
            </w:r>
            <w:r>
              <w:rPr>
                <w:rFonts w:ascii="Verdana"/>
                <w:color w:val="009FA8"/>
                <w:spacing w:val="-3"/>
                <w:w w:val="95"/>
                <w:sz w:val="19"/>
              </w:rPr>
              <w:t>2.</w:t>
            </w:r>
            <w:r>
              <w:rPr>
                <w:rFonts w:ascii="Verdana"/>
                <w:color w:val="009FA8"/>
                <w:spacing w:val="-34"/>
                <w:w w:val="95"/>
                <w:sz w:val="19"/>
              </w:rPr>
              <w:t xml:space="preserve"> </w:t>
            </w:r>
            <w:r>
              <w:rPr>
                <w:rFonts w:ascii="Verdana"/>
                <w:color w:val="009FA8"/>
                <w:spacing w:val="-5"/>
                <w:w w:val="95"/>
                <w:sz w:val="19"/>
              </w:rPr>
              <w:t>Distribution</w:t>
            </w:r>
            <w:r>
              <w:rPr>
                <w:rFonts w:ascii="Verdana"/>
                <w:color w:val="009FA8"/>
                <w:spacing w:val="-26"/>
                <w:w w:val="95"/>
                <w:sz w:val="19"/>
              </w:rPr>
              <w:t xml:space="preserve"> </w:t>
            </w:r>
            <w:r>
              <w:rPr>
                <w:rFonts w:ascii="Verdana"/>
                <w:color w:val="009FA8"/>
                <w:spacing w:val="-3"/>
                <w:w w:val="95"/>
                <w:sz w:val="19"/>
              </w:rPr>
              <w:t>of</w:t>
            </w:r>
            <w:r>
              <w:rPr>
                <w:rFonts w:ascii="Verdana"/>
                <w:color w:val="009FA8"/>
                <w:spacing w:val="-26"/>
                <w:w w:val="95"/>
                <w:sz w:val="19"/>
              </w:rPr>
              <w:t xml:space="preserve"> </w:t>
            </w:r>
            <w:r>
              <w:rPr>
                <w:rFonts w:ascii="Verdana"/>
                <w:color w:val="009FA8"/>
                <w:spacing w:val="-5"/>
                <w:w w:val="95"/>
                <w:sz w:val="19"/>
              </w:rPr>
              <w:t>'Ocean</w:t>
            </w:r>
            <w:r>
              <w:rPr>
                <w:rFonts w:ascii="Verdana"/>
                <w:color w:val="009FA8"/>
                <w:spacing w:val="-26"/>
                <w:w w:val="95"/>
                <w:sz w:val="19"/>
              </w:rPr>
              <w:t xml:space="preserve"> </w:t>
            </w:r>
            <w:r>
              <w:rPr>
                <w:rFonts w:ascii="Verdana"/>
                <w:color w:val="009FA8"/>
                <w:spacing w:val="-5"/>
                <w:w w:val="95"/>
                <w:sz w:val="19"/>
              </w:rPr>
              <w:t>Story',</w:t>
            </w:r>
            <w:r>
              <w:rPr>
                <w:rFonts w:ascii="Verdana"/>
                <w:color w:val="009FA8"/>
                <w:spacing w:val="-26"/>
                <w:w w:val="95"/>
                <w:sz w:val="19"/>
              </w:rPr>
              <w:t xml:space="preserve"> </w:t>
            </w:r>
            <w:r>
              <w:rPr>
                <w:rFonts w:ascii="Verdana"/>
                <w:color w:val="009FA8"/>
                <w:spacing w:val="-4"/>
                <w:w w:val="95"/>
                <w:sz w:val="19"/>
              </w:rPr>
              <w:t>2014</w:t>
            </w:r>
            <w:r>
              <w:rPr>
                <w:rFonts w:ascii="Verdana"/>
                <w:color w:val="009FA8"/>
                <w:spacing w:val="-26"/>
                <w:w w:val="95"/>
                <w:sz w:val="19"/>
              </w:rPr>
              <w:t xml:space="preserve"> </w:t>
            </w:r>
            <w:r>
              <w:rPr>
                <w:rFonts w:ascii="Verdana"/>
                <w:color w:val="009FA8"/>
                <w:spacing w:val="-4"/>
                <w:w w:val="95"/>
                <w:sz w:val="19"/>
              </w:rPr>
              <w:t>High</w:t>
            </w:r>
            <w:r>
              <w:rPr>
                <w:rFonts w:ascii="Verdana"/>
                <w:color w:val="009FA8"/>
                <w:spacing w:val="-26"/>
                <w:w w:val="95"/>
                <w:sz w:val="19"/>
              </w:rPr>
              <w:t xml:space="preserve"> </w:t>
            </w:r>
            <w:r>
              <w:rPr>
                <w:rFonts w:ascii="Verdana"/>
                <w:color w:val="009FA8"/>
                <w:spacing w:val="-5"/>
                <w:w w:val="95"/>
                <w:sz w:val="19"/>
              </w:rPr>
              <w:t>School</w:t>
            </w:r>
          </w:p>
          <w:p w:rsidR="00596931" w:rsidRDefault="004E0DDE">
            <w:pPr>
              <w:pStyle w:val="TableParagraph"/>
              <w:tabs>
                <w:tab w:val="left" w:pos="5107"/>
              </w:tabs>
              <w:spacing w:line="238" w:lineRule="exact"/>
              <w:ind w:left="712" w:right="1172"/>
              <w:rPr>
                <w:rFonts w:ascii="Verdana"/>
                <w:sz w:val="19"/>
              </w:rPr>
            </w:pPr>
            <w:r>
              <w:rPr>
                <w:position w:val="1"/>
                <w:sz w:val="18"/>
              </w:rPr>
              <w:t>including  finance  and  insurance  and</w:t>
            </w:r>
            <w:r>
              <w:rPr>
                <w:spacing w:val="-10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China's</w:t>
            </w:r>
            <w:r>
              <w:rPr>
                <w:spacing w:val="35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logistics</w:t>
            </w:r>
            <w:r>
              <w:rPr>
                <w:position w:val="1"/>
                <w:sz w:val="18"/>
              </w:rPr>
              <w:tab/>
            </w:r>
            <w:r>
              <w:rPr>
                <w:rFonts w:ascii="Verdana"/>
                <w:color w:val="009FA8"/>
                <w:spacing w:val="-4"/>
                <w:w w:val="95"/>
                <w:sz w:val="19"/>
              </w:rPr>
              <w:t>and</w:t>
            </w:r>
            <w:r>
              <w:rPr>
                <w:rFonts w:ascii="Verdana"/>
                <w:color w:val="009FA8"/>
                <w:spacing w:val="-29"/>
                <w:w w:val="95"/>
                <w:sz w:val="19"/>
              </w:rPr>
              <w:t xml:space="preserve"> </w:t>
            </w:r>
            <w:r>
              <w:rPr>
                <w:rFonts w:ascii="Verdana"/>
                <w:color w:val="009FA8"/>
                <w:spacing w:val="-5"/>
                <w:w w:val="95"/>
                <w:sz w:val="19"/>
              </w:rPr>
              <w:t>General</w:t>
            </w:r>
            <w:r>
              <w:rPr>
                <w:rFonts w:ascii="Verdana"/>
                <w:color w:val="009FA8"/>
                <w:spacing w:val="-29"/>
                <w:w w:val="95"/>
                <w:sz w:val="19"/>
              </w:rPr>
              <w:t xml:space="preserve"> </w:t>
            </w:r>
            <w:r>
              <w:rPr>
                <w:rFonts w:ascii="Verdana"/>
                <w:color w:val="009FA8"/>
                <w:spacing w:val="-5"/>
                <w:w w:val="95"/>
                <w:sz w:val="19"/>
              </w:rPr>
              <w:t>Marine</w:t>
            </w:r>
            <w:r>
              <w:rPr>
                <w:rFonts w:ascii="Verdana"/>
                <w:color w:val="009FA8"/>
                <w:spacing w:val="-29"/>
                <w:w w:val="95"/>
                <w:sz w:val="19"/>
              </w:rPr>
              <w:t xml:space="preserve"> </w:t>
            </w:r>
            <w:r>
              <w:rPr>
                <w:rFonts w:ascii="Verdana"/>
                <w:color w:val="009FA8"/>
                <w:spacing w:val="-8"/>
                <w:w w:val="95"/>
                <w:sz w:val="19"/>
              </w:rPr>
              <w:t>Textbook</w:t>
            </w:r>
          </w:p>
          <w:p w:rsidR="00596931" w:rsidRDefault="004E0DDE">
            <w:pPr>
              <w:pStyle w:val="TableParagraph"/>
              <w:spacing w:line="189" w:lineRule="exact"/>
              <w:ind w:left="712" w:right="1172"/>
              <w:rPr>
                <w:sz w:val="18"/>
              </w:rPr>
            </w:pPr>
            <w:r>
              <w:rPr>
                <w:w w:val="110"/>
                <w:sz w:val="18"/>
              </w:rPr>
              <w:t>and fishery market</w:t>
            </w:r>
          </w:p>
          <w:p w:rsidR="00596931" w:rsidRDefault="004E0DDE">
            <w:pPr>
              <w:pStyle w:val="TableParagraph"/>
              <w:spacing w:line="163" w:lineRule="exact"/>
              <w:ind w:left="5062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- Distributed at maritime education pilot school libraries</w:t>
            </w:r>
          </w:p>
          <w:p w:rsidR="00596931" w:rsidRDefault="004E0DDE">
            <w:pPr>
              <w:pStyle w:val="TableParagraph"/>
              <w:numPr>
                <w:ilvl w:val="0"/>
                <w:numId w:val="2"/>
              </w:numPr>
              <w:tabs>
                <w:tab w:val="left" w:pos="713"/>
                <w:tab w:val="left" w:pos="5163"/>
              </w:tabs>
              <w:spacing w:before="23" w:line="172" w:lineRule="auto"/>
              <w:ind w:right="2205" w:hanging="101"/>
              <w:rPr>
                <w:sz w:val="18"/>
              </w:rPr>
            </w:pPr>
            <w:r>
              <w:rPr>
                <w:spacing w:val="8"/>
                <w:w w:val="110"/>
                <w:sz w:val="18"/>
              </w:rPr>
              <w:t xml:space="preserve">Co-organized </w:t>
            </w:r>
            <w:r>
              <w:rPr>
                <w:spacing w:val="3"/>
                <w:w w:val="110"/>
                <w:sz w:val="18"/>
              </w:rPr>
              <w:t xml:space="preserve">by  </w:t>
            </w:r>
            <w:r>
              <w:rPr>
                <w:spacing w:val="6"/>
                <w:w w:val="110"/>
                <w:sz w:val="18"/>
              </w:rPr>
              <w:t xml:space="preserve">KMI </w:t>
            </w:r>
            <w:r>
              <w:rPr>
                <w:spacing w:val="5"/>
                <w:w w:val="110"/>
                <w:sz w:val="18"/>
              </w:rPr>
              <w:t xml:space="preserve">and  Korea 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spacing w:val="6"/>
                <w:w w:val="110"/>
                <w:sz w:val="18"/>
              </w:rPr>
              <w:t>Institute</w:t>
            </w:r>
            <w:r>
              <w:rPr>
                <w:spacing w:val="39"/>
                <w:w w:val="110"/>
                <w:sz w:val="18"/>
              </w:rPr>
              <w:t xml:space="preserve"> </w:t>
            </w:r>
            <w:r>
              <w:rPr>
                <w:spacing w:val="5"/>
                <w:w w:val="110"/>
                <w:sz w:val="18"/>
              </w:rPr>
              <w:t>for</w:t>
            </w:r>
            <w:r>
              <w:rPr>
                <w:spacing w:val="5"/>
                <w:w w:val="110"/>
                <w:sz w:val="18"/>
              </w:rPr>
              <w:tab/>
            </w:r>
            <w:r>
              <w:rPr>
                <w:spacing w:val="-3"/>
                <w:w w:val="110"/>
                <w:position w:val="-6"/>
                <w:sz w:val="18"/>
              </w:rPr>
              <w:t>and</w:t>
            </w:r>
            <w:r>
              <w:rPr>
                <w:spacing w:val="-21"/>
                <w:w w:val="110"/>
                <w:position w:val="-6"/>
                <w:sz w:val="18"/>
              </w:rPr>
              <w:t xml:space="preserve"> </w:t>
            </w:r>
            <w:r>
              <w:rPr>
                <w:spacing w:val="-3"/>
                <w:w w:val="110"/>
                <w:position w:val="-6"/>
                <w:sz w:val="18"/>
              </w:rPr>
              <w:t>national</w:t>
            </w:r>
            <w:r>
              <w:rPr>
                <w:spacing w:val="-21"/>
                <w:w w:val="110"/>
                <w:position w:val="-6"/>
                <w:sz w:val="18"/>
              </w:rPr>
              <w:t xml:space="preserve"> </w:t>
            </w:r>
            <w:r>
              <w:rPr>
                <w:spacing w:val="-3"/>
                <w:w w:val="110"/>
                <w:position w:val="-6"/>
                <w:sz w:val="18"/>
              </w:rPr>
              <w:t>libraries</w:t>
            </w:r>
            <w:r>
              <w:rPr>
                <w:spacing w:val="-21"/>
                <w:w w:val="110"/>
                <w:position w:val="-6"/>
                <w:sz w:val="18"/>
              </w:rPr>
              <w:t xml:space="preserve"> </w:t>
            </w:r>
            <w:r>
              <w:rPr>
                <w:w w:val="110"/>
                <w:position w:val="-6"/>
                <w:sz w:val="18"/>
              </w:rPr>
              <w:t>in</w:t>
            </w:r>
            <w:r>
              <w:rPr>
                <w:spacing w:val="-21"/>
                <w:w w:val="110"/>
                <w:position w:val="-6"/>
                <w:sz w:val="18"/>
              </w:rPr>
              <w:t xml:space="preserve"> </w:t>
            </w:r>
            <w:r>
              <w:rPr>
                <w:spacing w:val="-4"/>
                <w:w w:val="110"/>
                <w:position w:val="-6"/>
                <w:sz w:val="18"/>
              </w:rPr>
              <w:t>Korea</w:t>
            </w:r>
            <w:r>
              <w:rPr>
                <w:w w:val="105"/>
                <w:position w:val="-6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International</w:t>
            </w:r>
            <w:r>
              <w:rPr>
                <w:spacing w:val="-34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Economic</w:t>
            </w:r>
            <w:r>
              <w:rPr>
                <w:spacing w:val="-34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Policy</w:t>
            </w:r>
          </w:p>
          <w:p w:rsidR="00596931" w:rsidRDefault="00596931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596931" w:rsidRDefault="004E0DDE">
            <w:pPr>
              <w:pStyle w:val="TableParagraph"/>
              <w:tabs>
                <w:tab w:val="left" w:pos="4891"/>
              </w:tabs>
              <w:spacing w:before="1"/>
              <w:ind w:left="441" w:right="1172"/>
              <w:rPr>
                <w:rFonts w:ascii="Verdana"/>
                <w:sz w:val="19"/>
              </w:rPr>
            </w:pPr>
            <w:r>
              <w:rPr>
                <w:rFonts w:ascii="Verdana"/>
                <w:color w:val="009FA8"/>
                <w:spacing w:val="-3"/>
                <w:sz w:val="19"/>
              </w:rPr>
              <w:t xml:space="preserve">3. </w:t>
            </w:r>
            <w:r>
              <w:rPr>
                <w:rFonts w:ascii="Verdana"/>
                <w:color w:val="009FA8"/>
                <w:spacing w:val="6"/>
                <w:sz w:val="19"/>
              </w:rPr>
              <w:t xml:space="preserve">2015 </w:t>
            </w:r>
            <w:r>
              <w:rPr>
                <w:rFonts w:ascii="Verdana"/>
                <w:color w:val="009FA8"/>
                <w:spacing w:val="5"/>
                <w:sz w:val="19"/>
              </w:rPr>
              <w:t xml:space="preserve">KMI </w:t>
            </w:r>
            <w:r>
              <w:rPr>
                <w:rFonts w:ascii="Verdana"/>
                <w:color w:val="009FA8"/>
                <w:spacing w:val="7"/>
                <w:sz w:val="19"/>
              </w:rPr>
              <w:t xml:space="preserve">Maritime </w:t>
            </w:r>
            <w:r>
              <w:rPr>
                <w:rFonts w:ascii="Verdana"/>
                <w:color w:val="009FA8"/>
                <w:sz w:val="19"/>
              </w:rPr>
              <w:t>&amp;</w:t>
            </w:r>
            <w:r>
              <w:rPr>
                <w:rFonts w:ascii="Verdana"/>
                <w:color w:val="009FA8"/>
                <w:spacing w:val="-8"/>
                <w:sz w:val="19"/>
              </w:rPr>
              <w:t xml:space="preserve"> </w:t>
            </w:r>
            <w:r>
              <w:rPr>
                <w:rFonts w:ascii="Verdana"/>
                <w:color w:val="009FA8"/>
                <w:spacing w:val="7"/>
                <w:sz w:val="19"/>
              </w:rPr>
              <w:t>Fisheries</w:t>
            </w:r>
            <w:r>
              <w:rPr>
                <w:rFonts w:ascii="Verdana"/>
                <w:color w:val="009FA8"/>
                <w:spacing w:val="10"/>
                <w:sz w:val="19"/>
              </w:rPr>
              <w:t xml:space="preserve"> </w:t>
            </w:r>
            <w:r>
              <w:rPr>
                <w:rFonts w:ascii="Verdana"/>
                <w:color w:val="009FA8"/>
                <w:spacing w:val="6"/>
                <w:sz w:val="19"/>
              </w:rPr>
              <w:t>Outlook</w:t>
            </w:r>
            <w:r>
              <w:rPr>
                <w:rFonts w:ascii="Verdana"/>
                <w:color w:val="009FA8"/>
                <w:spacing w:val="6"/>
                <w:sz w:val="19"/>
              </w:rPr>
              <w:tab/>
            </w:r>
            <w:r>
              <w:rPr>
                <w:rFonts w:ascii="Verdana"/>
                <w:color w:val="009FA8"/>
                <w:spacing w:val="-3"/>
                <w:w w:val="95"/>
                <w:position w:val="5"/>
                <w:sz w:val="19"/>
              </w:rPr>
              <w:t>3.</w:t>
            </w:r>
            <w:r>
              <w:rPr>
                <w:rFonts w:ascii="Verdana"/>
                <w:color w:val="009FA8"/>
                <w:spacing w:val="-30"/>
                <w:w w:val="95"/>
                <w:position w:val="5"/>
                <w:sz w:val="19"/>
              </w:rPr>
              <w:t xml:space="preserve"> </w:t>
            </w:r>
            <w:r>
              <w:rPr>
                <w:rFonts w:ascii="Verdana"/>
                <w:color w:val="009FA8"/>
                <w:spacing w:val="-4"/>
                <w:w w:val="95"/>
                <w:position w:val="5"/>
                <w:sz w:val="19"/>
              </w:rPr>
              <w:t>2015</w:t>
            </w:r>
            <w:r>
              <w:rPr>
                <w:rFonts w:ascii="Verdana"/>
                <w:color w:val="009FA8"/>
                <w:spacing w:val="-30"/>
                <w:w w:val="95"/>
                <w:position w:val="5"/>
                <w:sz w:val="19"/>
              </w:rPr>
              <w:t xml:space="preserve"> </w:t>
            </w:r>
            <w:r>
              <w:rPr>
                <w:rFonts w:ascii="Verdana"/>
                <w:color w:val="009FA8"/>
                <w:spacing w:val="-4"/>
                <w:w w:val="95"/>
                <w:position w:val="5"/>
                <w:sz w:val="19"/>
              </w:rPr>
              <w:t>Joint</w:t>
            </w:r>
            <w:r>
              <w:rPr>
                <w:rFonts w:ascii="Verdana"/>
                <w:color w:val="009FA8"/>
                <w:spacing w:val="-30"/>
                <w:w w:val="95"/>
                <w:position w:val="5"/>
                <w:sz w:val="19"/>
              </w:rPr>
              <w:t xml:space="preserve"> </w:t>
            </w:r>
            <w:r>
              <w:rPr>
                <w:rFonts w:ascii="Verdana"/>
                <w:color w:val="009FA8"/>
                <w:spacing w:val="-4"/>
                <w:w w:val="95"/>
                <w:position w:val="5"/>
                <w:sz w:val="19"/>
              </w:rPr>
              <w:t>Media</w:t>
            </w:r>
            <w:r>
              <w:rPr>
                <w:rFonts w:ascii="Verdana"/>
                <w:color w:val="009FA8"/>
                <w:spacing w:val="-31"/>
                <w:w w:val="95"/>
                <w:position w:val="5"/>
                <w:sz w:val="19"/>
              </w:rPr>
              <w:t xml:space="preserve"> </w:t>
            </w:r>
            <w:r>
              <w:rPr>
                <w:rFonts w:ascii="Verdana"/>
                <w:color w:val="009FA8"/>
                <w:spacing w:val="-6"/>
                <w:w w:val="95"/>
                <w:position w:val="5"/>
                <w:sz w:val="19"/>
              </w:rPr>
              <w:t>Report</w:t>
            </w:r>
          </w:p>
          <w:p w:rsidR="00596931" w:rsidRDefault="004E0DDE">
            <w:pPr>
              <w:pStyle w:val="TableParagraph"/>
              <w:tabs>
                <w:tab w:val="left" w:pos="5061"/>
              </w:tabs>
              <w:spacing w:before="11"/>
              <w:ind w:left="656"/>
              <w:rPr>
                <w:sz w:val="18"/>
              </w:rPr>
            </w:pPr>
            <w:r>
              <w:rPr>
                <w:rFonts w:ascii="Verdana"/>
                <w:color w:val="009FA8"/>
                <w:spacing w:val="-5"/>
                <w:position w:val="3"/>
                <w:sz w:val="19"/>
              </w:rPr>
              <w:t>Conference</w:t>
            </w:r>
            <w:r>
              <w:rPr>
                <w:rFonts w:ascii="Verdana"/>
                <w:color w:val="009FA8"/>
                <w:spacing w:val="-5"/>
                <w:position w:val="3"/>
                <w:sz w:val="19"/>
              </w:rPr>
              <w:tab/>
            </w:r>
            <w:r>
              <w:rPr>
                <w:w w:val="110"/>
                <w:sz w:val="18"/>
              </w:rPr>
              <w:t>-</w:t>
            </w:r>
            <w:r>
              <w:rPr>
                <w:spacing w:val="-22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Future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Food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Report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-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Find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from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the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Ocean</w:t>
            </w:r>
            <w:r>
              <w:rPr>
                <w:spacing w:val="-15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(</w:t>
            </w:r>
            <w:proofErr w:type="spellStart"/>
            <w:r>
              <w:rPr>
                <w:spacing w:val="-3"/>
                <w:w w:val="110"/>
                <w:sz w:val="18"/>
              </w:rPr>
              <w:t>Joongang</w:t>
            </w:r>
            <w:proofErr w:type="spellEnd"/>
          </w:p>
          <w:p w:rsidR="00596931" w:rsidRDefault="004E0DDE">
            <w:pPr>
              <w:pStyle w:val="TableParagraph"/>
              <w:tabs>
                <w:tab w:val="left" w:pos="5163"/>
              </w:tabs>
              <w:spacing w:before="36" w:line="275" w:lineRule="exact"/>
              <w:ind w:left="611" w:right="117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  <w:r>
              <w:rPr>
                <w:rFonts w:ascii="Times New Roman"/>
                <w:spacing w:val="-12"/>
                <w:sz w:val="18"/>
              </w:rPr>
              <w:t xml:space="preserve"> </w:t>
            </w:r>
            <w:r>
              <w:rPr>
                <w:rFonts w:ascii="Times New Roman"/>
                <w:spacing w:val="-3"/>
                <w:sz w:val="18"/>
              </w:rPr>
              <w:t>Time</w:t>
            </w:r>
            <w:r>
              <w:rPr>
                <w:rFonts w:ascii="Times New Roman"/>
                <w:spacing w:val="-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/</w:t>
            </w:r>
            <w:r>
              <w:rPr>
                <w:rFonts w:ascii="Times New Roman"/>
                <w:spacing w:val="-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Place:</w:t>
            </w:r>
            <w:r>
              <w:rPr>
                <w:rFonts w:ascii="Times New Roman"/>
                <w:spacing w:val="-7"/>
                <w:sz w:val="18"/>
              </w:rPr>
              <w:t xml:space="preserve"> </w:t>
            </w:r>
            <w:r>
              <w:rPr>
                <w:rFonts w:ascii="Times New Roman"/>
                <w:spacing w:val="-3"/>
                <w:sz w:val="18"/>
              </w:rPr>
              <w:t>January</w:t>
            </w:r>
            <w:r>
              <w:rPr>
                <w:rFonts w:ascii="Times New Roman"/>
                <w:spacing w:val="-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</w:t>
            </w:r>
            <w:r>
              <w:rPr>
                <w:rFonts w:ascii="Times New Roman"/>
                <w:spacing w:val="-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(09:30~18:00)/</w:t>
            </w:r>
            <w:r>
              <w:rPr>
                <w:rFonts w:ascii="Times New Roman"/>
                <w:spacing w:val="-7"/>
                <w:sz w:val="18"/>
              </w:rPr>
              <w:t xml:space="preserve"> </w:t>
            </w:r>
            <w:r>
              <w:rPr>
                <w:rFonts w:ascii="Times New Roman"/>
                <w:spacing w:val="-4"/>
                <w:sz w:val="18"/>
              </w:rPr>
              <w:t>Korea</w:t>
            </w:r>
            <w:r>
              <w:rPr>
                <w:rFonts w:ascii="Times New Roman"/>
                <w:spacing w:val="-7"/>
                <w:sz w:val="18"/>
              </w:rPr>
              <w:t xml:space="preserve"> </w:t>
            </w:r>
            <w:r>
              <w:rPr>
                <w:rFonts w:ascii="Times New Roman"/>
                <w:spacing w:val="-3"/>
                <w:sz w:val="18"/>
              </w:rPr>
              <w:t>Chamber</w:t>
            </w:r>
            <w:r>
              <w:rPr>
                <w:rFonts w:ascii="Times New Roman"/>
                <w:spacing w:val="-3"/>
                <w:sz w:val="18"/>
              </w:rPr>
              <w:tab/>
            </w:r>
            <w:r>
              <w:rPr>
                <w:rFonts w:ascii="Times New Roman"/>
                <w:position w:val="7"/>
                <w:sz w:val="18"/>
              </w:rPr>
              <w:t>Daily</w:t>
            </w:r>
            <w:r>
              <w:rPr>
                <w:rFonts w:ascii="Times New Roman"/>
                <w:spacing w:val="-29"/>
                <w:position w:val="7"/>
                <w:sz w:val="18"/>
              </w:rPr>
              <w:t xml:space="preserve"> </w:t>
            </w:r>
            <w:r>
              <w:rPr>
                <w:rFonts w:ascii="Times New Roman"/>
                <w:position w:val="7"/>
                <w:sz w:val="18"/>
              </w:rPr>
              <w:t>/</w:t>
            </w:r>
            <w:r>
              <w:rPr>
                <w:rFonts w:ascii="Times New Roman"/>
                <w:spacing w:val="-29"/>
                <w:position w:val="7"/>
                <w:sz w:val="18"/>
              </w:rPr>
              <w:t xml:space="preserve"> </w:t>
            </w:r>
            <w:r>
              <w:rPr>
                <w:rFonts w:ascii="Times New Roman"/>
                <w:position w:val="7"/>
                <w:sz w:val="18"/>
              </w:rPr>
              <w:t>JTBC)</w:t>
            </w:r>
          </w:p>
          <w:p w:rsidR="00596931" w:rsidRDefault="004E0DDE">
            <w:pPr>
              <w:pStyle w:val="TableParagraph"/>
              <w:tabs>
                <w:tab w:val="left" w:pos="5061"/>
              </w:tabs>
              <w:spacing w:line="254" w:lineRule="exact"/>
              <w:ind w:left="712" w:right="1172"/>
              <w:rPr>
                <w:sz w:val="18"/>
              </w:rPr>
            </w:pPr>
            <w:proofErr w:type="gramStart"/>
            <w:r>
              <w:rPr>
                <w:w w:val="110"/>
                <w:position w:val="2"/>
                <w:sz w:val="18"/>
              </w:rPr>
              <w:t>of</w:t>
            </w:r>
            <w:proofErr w:type="gramEnd"/>
            <w:r>
              <w:rPr>
                <w:spacing w:val="-39"/>
                <w:w w:val="110"/>
                <w:position w:val="2"/>
                <w:sz w:val="18"/>
              </w:rPr>
              <w:t xml:space="preserve"> </w:t>
            </w:r>
            <w:r>
              <w:rPr>
                <w:spacing w:val="-3"/>
                <w:w w:val="110"/>
                <w:position w:val="2"/>
                <w:sz w:val="18"/>
              </w:rPr>
              <w:t xml:space="preserve">Commerce </w:t>
            </w:r>
            <w:r>
              <w:rPr>
                <w:w w:val="110"/>
                <w:position w:val="2"/>
                <w:sz w:val="18"/>
              </w:rPr>
              <w:t>&amp;</w:t>
            </w:r>
            <w:r>
              <w:rPr>
                <w:spacing w:val="-21"/>
                <w:w w:val="110"/>
                <w:position w:val="2"/>
                <w:sz w:val="18"/>
              </w:rPr>
              <w:t xml:space="preserve"> </w:t>
            </w:r>
            <w:r>
              <w:rPr>
                <w:spacing w:val="-2"/>
                <w:w w:val="110"/>
                <w:position w:val="2"/>
                <w:sz w:val="18"/>
              </w:rPr>
              <w:t>Industry</w:t>
            </w:r>
            <w:r>
              <w:rPr>
                <w:spacing w:val="-2"/>
                <w:w w:val="110"/>
                <w:position w:val="2"/>
                <w:sz w:val="18"/>
              </w:rPr>
              <w:tab/>
            </w:r>
            <w:r>
              <w:rPr>
                <w:w w:val="110"/>
                <w:sz w:val="18"/>
              </w:rPr>
              <w:t>-</w:t>
            </w:r>
            <w:r>
              <w:rPr>
                <w:spacing w:val="-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Ocean</w:t>
            </w:r>
            <w:r>
              <w:rPr>
                <w:spacing w:val="-33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Creates</w:t>
            </w:r>
            <w:r>
              <w:rPr>
                <w:spacing w:val="-33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Jobs.</w:t>
            </w:r>
            <w:r>
              <w:rPr>
                <w:spacing w:val="-33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(News</w:t>
            </w:r>
            <w:r>
              <w:rPr>
                <w:spacing w:val="-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1)</w:t>
            </w:r>
          </w:p>
          <w:p w:rsidR="00596931" w:rsidRDefault="004E0DDE">
            <w:pPr>
              <w:pStyle w:val="TableParagraph"/>
              <w:numPr>
                <w:ilvl w:val="0"/>
                <w:numId w:val="1"/>
              </w:numPr>
              <w:tabs>
                <w:tab w:val="left" w:pos="713"/>
                <w:tab w:val="left" w:pos="5061"/>
              </w:tabs>
              <w:spacing w:before="110" w:line="224" w:lineRule="exact"/>
              <w:ind w:right="1755" w:hanging="101"/>
              <w:rPr>
                <w:sz w:val="18"/>
              </w:rPr>
            </w:pPr>
            <w:r>
              <w:rPr>
                <w:spacing w:val="-6"/>
                <w:w w:val="110"/>
                <w:position w:val="2"/>
                <w:sz w:val="18"/>
              </w:rPr>
              <w:t>Topic:</w:t>
            </w:r>
            <w:r>
              <w:rPr>
                <w:spacing w:val="-19"/>
                <w:w w:val="110"/>
                <w:position w:val="2"/>
                <w:sz w:val="18"/>
              </w:rPr>
              <w:t xml:space="preserve"> </w:t>
            </w:r>
            <w:r>
              <w:rPr>
                <w:w w:val="110"/>
                <w:position w:val="2"/>
                <w:sz w:val="18"/>
              </w:rPr>
              <w:t>Global</w:t>
            </w:r>
            <w:r>
              <w:rPr>
                <w:spacing w:val="-19"/>
                <w:w w:val="110"/>
                <w:position w:val="2"/>
                <w:sz w:val="18"/>
              </w:rPr>
              <w:t xml:space="preserve"> </w:t>
            </w:r>
            <w:r>
              <w:rPr>
                <w:spacing w:val="-3"/>
                <w:w w:val="110"/>
                <w:position w:val="2"/>
                <w:sz w:val="18"/>
              </w:rPr>
              <w:t>maritime</w:t>
            </w:r>
            <w:r>
              <w:rPr>
                <w:spacing w:val="-19"/>
                <w:w w:val="110"/>
                <w:position w:val="2"/>
                <w:sz w:val="18"/>
              </w:rPr>
              <w:t xml:space="preserve"> </w:t>
            </w:r>
            <w:r>
              <w:rPr>
                <w:spacing w:val="-3"/>
                <w:w w:val="110"/>
                <w:position w:val="2"/>
                <w:sz w:val="18"/>
              </w:rPr>
              <w:t>and</w:t>
            </w:r>
            <w:r>
              <w:rPr>
                <w:spacing w:val="-19"/>
                <w:w w:val="110"/>
                <w:position w:val="2"/>
                <w:sz w:val="18"/>
              </w:rPr>
              <w:t xml:space="preserve"> </w:t>
            </w:r>
            <w:r>
              <w:rPr>
                <w:w w:val="110"/>
                <w:position w:val="2"/>
                <w:sz w:val="18"/>
              </w:rPr>
              <w:t>fisheries</w:t>
            </w:r>
            <w:r>
              <w:rPr>
                <w:spacing w:val="-19"/>
                <w:w w:val="110"/>
                <w:position w:val="2"/>
                <w:sz w:val="18"/>
              </w:rPr>
              <w:t xml:space="preserve"> </w:t>
            </w:r>
            <w:r>
              <w:rPr>
                <w:spacing w:val="-3"/>
                <w:w w:val="110"/>
                <w:position w:val="2"/>
                <w:sz w:val="18"/>
              </w:rPr>
              <w:t>outlook</w:t>
            </w:r>
            <w:r>
              <w:rPr>
                <w:spacing w:val="-19"/>
                <w:w w:val="110"/>
                <w:position w:val="2"/>
                <w:sz w:val="18"/>
              </w:rPr>
              <w:t xml:space="preserve"> </w:t>
            </w:r>
            <w:r>
              <w:rPr>
                <w:spacing w:val="-3"/>
                <w:w w:val="110"/>
                <w:position w:val="2"/>
                <w:sz w:val="18"/>
              </w:rPr>
              <w:t>and</w:t>
            </w:r>
            <w:r>
              <w:rPr>
                <w:spacing w:val="-19"/>
                <w:w w:val="110"/>
                <w:position w:val="2"/>
                <w:sz w:val="18"/>
              </w:rPr>
              <w:t xml:space="preserve"> </w:t>
            </w:r>
            <w:r>
              <w:rPr>
                <w:spacing w:val="-3"/>
                <w:w w:val="110"/>
                <w:position w:val="2"/>
                <w:sz w:val="18"/>
              </w:rPr>
              <w:t>trend</w:t>
            </w:r>
            <w:r>
              <w:rPr>
                <w:spacing w:val="-3"/>
                <w:w w:val="110"/>
                <w:position w:val="2"/>
                <w:sz w:val="18"/>
              </w:rPr>
              <w:tab/>
            </w:r>
            <w:r>
              <w:rPr>
                <w:w w:val="110"/>
                <w:sz w:val="18"/>
              </w:rPr>
              <w:t>-</w:t>
            </w:r>
            <w:r>
              <w:rPr>
                <w:spacing w:val="-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Smart</w:t>
            </w:r>
            <w:r>
              <w:rPr>
                <w:spacing w:val="-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Era,</w:t>
            </w:r>
            <w:r>
              <w:rPr>
                <w:spacing w:val="-35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ICT</w:t>
            </w:r>
            <w:r>
              <w:rPr>
                <w:spacing w:val="-35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Meets</w:t>
            </w:r>
            <w:r>
              <w:rPr>
                <w:spacing w:val="-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Ocean.</w:t>
            </w:r>
            <w:r>
              <w:rPr>
                <w:spacing w:val="-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(YTN)</w:t>
            </w:r>
            <w:r>
              <w:rPr>
                <w:spacing w:val="-2"/>
                <w:w w:val="108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</w:t>
            </w:r>
            <w:r>
              <w:rPr>
                <w:spacing w:val="-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2015</w:t>
            </w:r>
          </w:p>
          <w:p w:rsidR="00596931" w:rsidRDefault="004E0DDE">
            <w:pPr>
              <w:pStyle w:val="TableParagraph"/>
              <w:numPr>
                <w:ilvl w:val="0"/>
                <w:numId w:val="1"/>
              </w:numPr>
              <w:tabs>
                <w:tab w:val="left" w:pos="713"/>
              </w:tabs>
              <w:spacing w:before="80"/>
              <w:ind w:hanging="101"/>
              <w:rPr>
                <w:sz w:val="18"/>
              </w:rPr>
            </w:pPr>
            <w:r>
              <w:rPr>
                <w:spacing w:val="-3"/>
                <w:w w:val="105"/>
                <w:sz w:val="18"/>
              </w:rPr>
              <w:t>Hosted by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KMI</w:t>
            </w:r>
          </w:p>
          <w:p w:rsidR="00596931" w:rsidRDefault="00596931">
            <w:pPr>
              <w:pStyle w:val="TableParagraph"/>
              <w:rPr>
                <w:rFonts w:ascii="Times New Roman"/>
                <w:sz w:val="18"/>
              </w:rPr>
            </w:pPr>
          </w:p>
          <w:p w:rsidR="00596931" w:rsidRDefault="00596931">
            <w:pPr>
              <w:pStyle w:val="TableParagraph"/>
              <w:rPr>
                <w:rFonts w:ascii="Times New Roman"/>
                <w:sz w:val="18"/>
              </w:rPr>
            </w:pPr>
          </w:p>
          <w:p w:rsidR="00596931" w:rsidRDefault="00596931">
            <w:pPr>
              <w:pStyle w:val="TableParagraph"/>
              <w:rPr>
                <w:rFonts w:ascii="Times New Roman"/>
                <w:sz w:val="18"/>
              </w:rPr>
            </w:pPr>
          </w:p>
          <w:p w:rsidR="00596931" w:rsidRDefault="00596931">
            <w:pPr>
              <w:pStyle w:val="TableParagraph"/>
              <w:rPr>
                <w:rFonts w:ascii="Times New Roman"/>
                <w:sz w:val="18"/>
              </w:rPr>
            </w:pPr>
          </w:p>
          <w:p w:rsidR="00596931" w:rsidRDefault="00596931">
            <w:pPr>
              <w:pStyle w:val="TableParagraph"/>
              <w:rPr>
                <w:rFonts w:ascii="Times New Roman"/>
                <w:sz w:val="18"/>
              </w:rPr>
            </w:pPr>
          </w:p>
          <w:p w:rsidR="00596931" w:rsidRDefault="00596931">
            <w:pPr>
              <w:pStyle w:val="TableParagraph"/>
              <w:rPr>
                <w:rFonts w:ascii="Times New Roman"/>
                <w:sz w:val="18"/>
              </w:rPr>
            </w:pPr>
          </w:p>
          <w:p w:rsidR="00596931" w:rsidRDefault="00596931">
            <w:pPr>
              <w:pStyle w:val="TableParagraph"/>
              <w:rPr>
                <w:rFonts w:ascii="Times New Roman"/>
                <w:sz w:val="18"/>
              </w:rPr>
            </w:pPr>
          </w:p>
          <w:p w:rsidR="00596931" w:rsidRDefault="00596931">
            <w:pPr>
              <w:pStyle w:val="TableParagraph"/>
              <w:rPr>
                <w:rFonts w:ascii="Times New Roman"/>
                <w:sz w:val="18"/>
              </w:rPr>
            </w:pPr>
          </w:p>
          <w:p w:rsidR="00596931" w:rsidRDefault="00596931">
            <w:pPr>
              <w:pStyle w:val="TableParagraph"/>
              <w:rPr>
                <w:rFonts w:ascii="Times New Roman"/>
                <w:sz w:val="18"/>
              </w:rPr>
            </w:pPr>
          </w:p>
          <w:p w:rsidR="00596931" w:rsidRDefault="00596931">
            <w:pPr>
              <w:pStyle w:val="TableParagraph"/>
              <w:rPr>
                <w:rFonts w:ascii="Times New Roman"/>
                <w:sz w:val="18"/>
              </w:rPr>
            </w:pPr>
          </w:p>
          <w:p w:rsidR="00596931" w:rsidRDefault="00596931">
            <w:pPr>
              <w:pStyle w:val="TableParagraph"/>
              <w:rPr>
                <w:rFonts w:ascii="Times New Roman"/>
                <w:sz w:val="18"/>
              </w:rPr>
            </w:pPr>
          </w:p>
          <w:p w:rsidR="00596931" w:rsidRDefault="00596931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:rsidR="00596931" w:rsidRDefault="004E0DDE">
            <w:pPr>
              <w:pStyle w:val="TableParagraph"/>
              <w:ind w:left="1835"/>
              <w:jc w:val="center"/>
              <w:rPr>
                <w:rFonts w:ascii="Chiller" w:hAnsi="Chiller" w:hint="eastAsia"/>
                <w:sz w:val="27"/>
              </w:rPr>
            </w:pPr>
            <w:r>
              <w:rPr>
                <w:w w:val="115"/>
                <w:sz w:val="27"/>
              </w:rPr>
              <w:t>※ Notice</w:t>
            </w:r>
            <w:r>
              <w:rPr>
                <w:rFonts w:ascii="Chiller" w:hAnsi="Chiller"/>
                <w:w w:val="101"/>
                <w:sz w:val="27"/>
              </w:rPr>
              <w:t xml:space="preserve"> </w:t>
            </w:r>
          </w:p>
          <w:p w:rsidR="00596931" w:rsidRDefault="004E0DDE">
            <w:pPr>
              <w:pStyle w:val="TableParagraph"/>
              <w:spacing w:before="77" w:line="234" w:lineRule="exact"/>
              <w:ind w:left="5058" w:right="613"/>
              <w:jc w:val="both"/>
              <w:rPr>
                <w:sz w:val="21"/>
              </w:rPr>
            </w:pPr>
            <w:r>
              <w:rPr>
                <w:w w:val="110"/>
                <w:sz w:val="21"/>
              </w:rPr>
              <w:t xml:space="preserve">KMI will </w:t>
            </w:r>
            <w:r>
              <w:rPr>
                <w:spacing w:val="-4"/>
                <w:w w:val="110"/>
                <w:sz w:val="21"/>
              </w:rPr>
              <w:t xml:space="preserve">relocate </w:t>
            </w:r>
            <w:r>
              <w:rPr>
                <w:w w:val="110"/>
                <w:sz w:val="21"/>
              </w:rPr>
              <w:t>to the new office</w:t>
            </w:r>
            <w:r>
              <w:rPr>
                <w:spacing w:val="-25"/>
                <w:w w:val="110"/>
                <w:sz w:val="21"/>
              </w:rPr>
              <w:t xml:space="preserve"> </w:t>
            </w:r>
            <w:r>
              <w:rPr>
                <w:spacing w:val="-3"/>
                <w:w w:val="110"/>
                <w:sz w:val="21"/>
              </w:rPr>
              <w:t xml:space="preserve">building </w:t>
            </w:r>
            <w:r>
              <w:rPr>
                <w:w w:val="110"/>
                <w:sz w:val="21"/>
              </w:rPr>
              <w:t xml:space="preserve">in </w:t>
            </w:r>
            <w:proofErr w:type="spellStart"/>
            <w:r>
              <w:rPr>
                <w:spacing w:val="-5"/>
                <w:w w:val="110"/>
                <w:sz w:val="21"/>
              </w:rPr>
              <w:t>Yeongdo-gu</w:t>
            </w:r>
            <w:proofErr w:type="spellEnd"/>
            <w:r>
              <w:rPr>
                <w:spacing w:val="-5"/>
                <w:w w:val="110"/>
                <w:sz w:val="21"/>
              </w:rPr>
              <w:t xml:space="preserve">, </w:t>
            </w:r>
            <w:r>
              <w:rPr>
                <w:spacing w:val="-3"/>
                <w:w w:val="110"/>
                <w:sz w:val="21"/>
              </w:rPr>
              <w:t xml:space="preserve">Busan Metropolitan City on </w:t>
            </w:r>
            <w:r>
              <w:rPr>
                <w:w w:val="110"/>
                <w:sz w:val="21"/>
              </w:rPr>
              <w:t xml:space="preserve">March 2nd, 2015. In the Ocean Capital of </w:t>
            </w:r>
            <w:r>
              <w:rPr>
                <w:spacing w:val="-4"/>
                <w:w w:val="110"/>
                <w:sz w:val="21"/>
              </w:rPr>
              <w:t>Korea,</w:t>
            </w:r>
            <w:r>
              <w:rPr>
                <w:spacing w:val="-14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KMI</w:t>
            </w:r>
            <w:r>
              <w:rPr>
                <w:spacing w:val="-14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will</w:t>
            </w:r>
            <w:r>
              <w:rPr>
                <w:spacing w:val="-14"/>
                <w:w w:val="110"/>
                <w:sz w:val="21"/>
              </w:rPr>
              <w:t xml:space="preserve"> </w:t>
            </w:r>
            <w:r>
              <w:rPr>
                <w:spacing w:val="-4"/>
                <w:w w:val="110"/>
                <w:sz w:val="21"/>
              </w:rPr>
              <w:t>continue</w:t>
            </w:r>
            <w:r>
              <w:rPr>
                <w:spacing w:val="-14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to</w:t>
            </w:r>
            <w:r>
              <w:rPr>
                <w:spacing w:val="-14"/>
                <w:w w:val="110"/>
                <w:sz w:val="21"/>
              </w:rPr>
              <w:t xml:space="preserve"> </w:t>
            </w:r>
            <w:r>
              <w:rPr>
                <w:spacing w:val="-4"/>
                <w:w w:val="110"/>
                <w:sz w:val="21"/>
              </w:rPr>
              <w:t>contribute</w:t>
            </w:r>
            <w:r>
              <w:rPr>
                <w:spacing w:val="-14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to</w:t>
            </w:r>
            <w:r>
              <w:rPr>
                <w:spacing w:val="-14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 xml:space="preserve">the </w:t>
            </w:r>
            <w:r>
              <w:rPr>
                <w:spacing w:val="-3"/>
                <w:w w:val="110"/>
                <w:sz w:val="21"/>
              </w:rPr>
              <w:t xml:space="preserve">nation and </w:t>
            </w:r>
            <w:r>
              <w:rPr>
                <w:w w:val="110"/>
                <w:sz w:val="21"/>
              </w:rPr>
              <w:t xml:space="preserve">the whole </w:t>
            </w:r>
            <w:r>
              <w:rPr>
                <w:spacing w:val="-3"/>
                <w:w w:val="110"/>
                <w:sz w:val="21"/>
              </w:rPr>
              <w:t xml:space="preserve">humanity by </w:t>
            </w:r>
            <w:r>
              <w:rPr>
                <w:w w:val="110"/>
                <w:sz w:val="21"/>
              </w:rPr>
              <w:t xml:space="preserve">fulfilling </w:t>
            </w:r>
            <w:r>
              <w:rPr>
                <w:spacing w:val="-3"/>
                <w:w w:val="110"/>
                <w:sz w:val="21"/>
              </w:rPr>
              <w:t xml:space="preserve">its </w:t>
            </w:r>
            <w:r>
              <w:rPr>
                <w:spacing w:val="-4"/>
                <w:w w:val="110"/>
                <w:sz w:val="21"/>
              </w:rPr>
              <w:t xml:space="preserve">missions </w:t>
            </w:r>
            <w:r>
              <w:rPr>
                <w:w w:val="110"/>
                <w:sz w:val="21"/>
              </w:rPr>
              <w:t xml:space="preserve">as </w:t>
            </w:r>
            <w:r>
              <w:rPr>
                <w:spacing w:val="-3"/>
                <w:w w:val="110"/>
                <w:sz w:val="21"/>
              </w:rPr>
              <w:t xml:space="preserve">one of </w:t>
            </w:r>
            <w:r>
              <w:rPr>
                <w:w w:val="110"/>
                <w:sz w:val="21"/>
              </w:rPr>
              <w:t xml:space="preserve">the </w:t>
            </w:r>
            <w:r>
              <w:rPr>
                <w:spacing w:val="-3"/>
                <w:w w:val="110"/>
                <w:sz w:val="21"/>
              </w:rPr>
              <w:t xml:space="preserve">world's </w:t>
            </w:r>
            <w:r>
              <w:rPr>
                <w:w w:val="110"/>
                <w:sz w:val="21"/>
              </w:rPr>
              <w:t xml:space="preserve">best ocean </w:t>
            </w:r>
            <w:r>
              <w:rPr>
                <w:spacing w:val="3"/>
                <w:w w:val="110"/>
                <w:sz w:val="21"/>
              </w:rPr>
              <w:t xml:space="preserve">policy </w:t>
            </w:r>
            <w:r>
              <w:rPr>
                <w:spacing w:val="2"/>
                <w:w w:val="110"/>
                <w:sz w:val="21"/>
              </w:rPr>
              <w:t xml:space="preserve">research institute. </w:t>
            </w:r>
            <w:r>
              <w:rPr>
                <w:spacing w:val="-9"/>
                <w:w w:val="110"/>
                <w:sz w:val="21"/>
              </w:rPr>
              <w:t xml:space="preserve">We </w:t>
            </w:r>
            <w:r>
              <w:rPr>
                <w:w w:val="110"/>
                <w:sz w:val="21"/>
              </w:rPr>
              <w:t xml:space="preserve">ask for </w:t>
            </w:r>
            <w:r>
              <w:rPr>
                <w:spacing w:val="2"/>
                <w:w w:val="110"/>
                <w:sz w:val="21"/>
              </w:rPr>
              <w:t xml:space="preserve">your </w:t>
            </w:r>
            <w:r>
              <w:rPr>
                <w:spacing w:val="-4"/>
                <w:w w:val="110"/>
                <w:sz w:val="21"/>
              </w:rPr>
              <w:t xml:space="preserve">invariable interest </w:t>
            </w:r>
            <w:r>
              <w:rPr>
                <w:spacing w:val="-3"/>
                <w:w w:val="110"/>
                <w:sz w:val="21"/>
              </w:rPr>
              <w:t>and</w:t>
            </w:r>
            <w:r>
              <w:rPr>
                <w:spacing w:val="-35"/>
                <w:w w:val="110"/>
                <w:sz w:val="21"/>
              </w:rPr>
              <w:t xml:space="preserve"> </w:t>
            </w:r>
            <w:r>
              <w:rPr>
                <w:spacing w:val="-3"/>
                <w:w w:val="110"/>
                <w:sz w:val="21"/>
              </w:rPr>
              <w:t>affection.</w:t>
            </w:r>
          </w:p>
        </w:tc>
      </w:tr>
    </w:tbl>
    <w:p w:rsidR="00596931" w:rsidRDefault="00596931">
      <w:pPr>
        <w:spacing w:line="234" w:lineRule="exact"/>
        <w:jc w:val="both"/>
        <w:rPr>
          <w:sz w:val="21"/>
        </w:rPr>
        <w:sectPr w:rsidR="00596931">
          <w:headerReference w:type="default" r:id="rId59"/>
          <w:pgSz w:w="10320" w:h="14180"/>
          <w:pgMar w:top="1060" w:right="280" w:bottom="560" w:left="280" w:header="0" w:footer="378" w:gutter="0"/>
          <w:cols w:space="720"/>
        </w:sectPr>
      </w:pPr>
    </w:p>
    <w:p w:rsidR="00596931" w:rsidRDefault="004E0DDE">
      <w:pPr>
        <w:pStyle w:val="a3"/>
        <w:rPr>
          <w:rFonts w:ascii="Times New Roman"/>
          <w:sz w:val="20"/>
        </w:rPr>
      </w:pPr>
      <w:r>
        <w:lastRenderedPageBreak/>
        <w:pict>
          <v:group id="_x0000_s1026" style="position:absolute;margin-left:20.15pt;margin-top:279.95pt;width:475.65pt;height:391.3pt;z-index:-30832;mso-position-horizontal-relative:page;mso-position-vertical-relative:page" coordorigin="403,5599" coordsize="9513,7826">
            <v:rect id="_x0000_s1028" style="position:absolute;left:403;top:5599;width:9512;height:7825" stroked="f"/>
            <v:line id="_x0000_s1027" style="position:absolute" from="1368,6314" to="1368,12635" strokecolor="#eb6112" strokeweight="4.96pt"/>
            <w10:wrap anchorx="page" anchory="page"/>
          </v:group>
        </w:pict>
      </w:r>
    </w:p>
    <w:p w:rsidR="00596931" w:rsidRDefault="00596931">
      <w:pPr>
        <w:pStyle w:val="a3"/>
        <w:rPr>
          <w:rFonts w:ascii="Times New Roman"/>
          <w:sz w:val="20"/>
        </w:rPr>
      </w:pPr>
    </w:p>
    <w:p w:rsidR="00596931" w:rsidRDefault="00596931">
      <w:pPr>
        <w:pStyle w:val="a3"/>
        <w:rPr>
          <w:rFonts w:ascii="Times New Roman"/>
          <w:sz w:val="20"/>
        </w:rPr>
      </w:pPr>
    </w:p>
    <w:p w:rsidR="00596931" w:rsidRDefault="00596931">
      <w:pPr>
        <w:pStyle w:val="a3"/>
        <w:rPr>
          <w:rFonts w:ascii="Times New Roman"/>
          <w:sz w:val="20"/>
        </w:rPr>
      </w:pPr>
    </w:p>
    <w:p w:rsidR="00596931" w:rsidRDefault="00596931">
      <w:pPr>
        <w:pStyle w:val="a3"/>
        <w:rPr>
          <w:rFonts w:ascii="Times New Roman"/>
          <w:sz w:val="20"/>
        </w:rPr>
      </w:pPr>
    </w:p>
    <w:p w:rsidR="00596931" w:rsidRDefault="00596931">
      <w:pPr>
        <w:pStyle w:val="a3"/>
        <w:rPr>
          <w:rFonts w:ascii="Times New Roman"/>
          <w:sz w:val="20"/>
        </w:rPr>
      </w:pPr>
    </w:p>
    <w:p w:rsidR="00596931" w:rsidRDefault="00596931">
      <w:pPr>
        <w:pStyle w:val="a3"/>
        <w:rPr>
          <w:rFonts w:ascii="Times New Roman"/>
          <w:sz w:val="20"/>
        </w:rPr>
      </w:pPr>
    </w:p>
    <w:p w:rsidR="00596931" w:rsidRDefault="00596931">
      <w:pPr>
        <w:pStyle w:val="a3"/>
        <w:rPr>
          <w:rFonts w:ascii="Times New Roman"/>
          <w:sz w:val="20"/>
        </w:rPr>
      </w:pPr>
    </w:p>
    <w:p w:rsidR="00596931" w:rsidRDefault="00596931">
      <w:pPr>
        <w:pStyle w:val="a3"/>
        <w:rPr>
          <w:rFonts w:ascii="Times New Roman"/>
          <w:sz w:val="20"/>
        </w:rPr>
      </w:pPr>
    </w:p>
    <w:p w:rsidR="00596931" w:rsidRDefault="00596931">
      <w:pPr>
        <w:pStyle w:val="a3"/>
        <w:rPr>
          <w:rFonts w:ascii="Times New Roman"/>
          <w:sz w:val="20"/>
        </w:rPr>
      </w:pPr>
    </w:p>
    <w:p w:rsidR="00596931" w:rsidRDefault="00596931">
      <w:pPr>
        <w:pStyle w:val="a3"/>
        <w:rPr>
          <w:rFonts w:ascii="Times New Roman"/>
          <w:sz w:val="20"/>
        </w:rPr>
      </w:pPr>
    </w:p>
    <w:p w:rsidR="00596931" w:rsidRDefault="00596931">
      <w:pPr>
        <w:pStyle w:val="a3"/>
        <w:rPr>
          <w:rFonts w:ascii="Times New Roman"/>
          <w:sz w:val="20"/>
        </w:rPr>
      </w:pPr>
    </w:p>
    <w:p w:rsidR="00596931" w:rsidRDefault="00596931">
      <w:pPr>
        <w:pStyle w:val="a3"/>
        <w:rPr>
          <w:rFonts w:ascii="Times New Roman"/>
          <w:sz w:val="20"/>
        </w:rPr>
      </w:pPr>
    </w:p>
    <w:p w:rsidR="00596931" w:rsidRDefault="00596931">
      <w:pPr>
        <w:pStyle w:val="a3"/>
        <w:rPr>
          <w:rFonts w:ascii="Times New Roman"/>
          <w:sz w:val="20"/>
        </w:rPr>
      </w:pPr>
    </w:p>
    <w:p w:rsidR="00596931" w:rsidRDefault="00596931">
      <w:pPr>
        <w:pStyle w:val="a3"/>
        <w:rPr>
          <w:rFonts w:ascii="Times New Roman"/>
          <w:sz w:val="20"/>
        </w:rPr>
      </w:pPr>
    </w:p>
    <w:p w:rsidR="00596931" w:rsidRDefault="00596931">
      <w:pPr>
        <w:pStyle w:val="a3"/>
        <w:rPr>
          <w:rFonts w:ascii="Times New Roman"/>
          <w:sz w:val="20"/>
        </w:rPr>
      </w:pPr>
    </w:p>
    <w:p w:rsidR="00596931" w:rsidRDefault="00596931">
      <w:pPr>
        <w:pStyle w:val="a3"/>
        <w:rPr>
          <w:rFonts w:ascii="Times New Roman"/>
          <w:sz w:val="20"/>
        </w:rPr>
      </w:pPr>
    </w:p>
    <w:p w:rsidR="00596931" w:rsidRDefault="00596931">
      <w:pPr>
        <w:pStyle w:val="a3"/>
        <w:rPr>
          <w:rFonts w:ascii="Times New Roman"/>
          <w:sz w:val="20"/>
        </w:rPr>
      </w:pPr>
    </w:p>
    <w:p w:rsidR="00596931" w:rsidRDefault="00596931">
      <w:pPr>
        <w:pStyle w:val="a3"/>
        <w:rPr>
          <w:rFonts w:ascii="Times New Roman"/>
          <w:sz w:val="20"/>
        </w:rPr>
      </w:pPr>
    </w:p>
    <w:p w:rsidR="00596931" w:rsidRDefault="00596931">
      <w:pPr>
        <w:pStyle w:val="a3"/>
        <w:rPr>
          <w:rFonts w:ascii="Times New Roman"/>
          <w:sz w:val="20"/>
        </w:rPr>
      </w:pPr>
    </w:p>
    <w:p w:rsidR="00596931" w:rsidRDefault="00596931">
      <w:pPr>
        <w:pStyle w:val="a3"/>
        <w:rPr>
          <w:rFonts w:ascii="Times New Roman"/>
          <w:sz w:val="20"/>
        </w:rPr>
      </w:pPr>
    </w:p>
    <w:p w:rsidR="00596931" w:rsidRDefault="00596931">
      <w:pPr>
        <w:pStyle w:val="a3"/>
        <w:rPr>
          <w:rFonts w:ascii="Times New Roman"/>
          <w:sz w:val="20"/>
        </w:rPr>
      </w:pPr>
    </w:p>
    <w:p w:rsidR="00596931" w:rsidRDefault="00596931">
      <w:pPr>
        <w:pStyle w:val="a3"/>
        <w:rPr>
          <w:rFonts w:ascii="Times New Roman"/>
          <w:sz w:val="20"/>
        </w:rPr>
      </w:pPr>
    </w:p>
    <w:p w:rsidR="00596931" w:rsidRDefault="00596931">
      <w:pPr>
        <w:pStyle w:val="a3"/>
        <w:spacing w:before="4"/>
        <w:rPr>
          <w:rFonts w:ascii="Times New Roman"/>
          <w:sz w:val="26"/>
        </w:rPr>
      </w:pPr>
    </w:p>
    <w:tbl>
      <w:tblPr>
        <w:tblStyle w:val="TableNormal"/>
        <w:tblW w:w="0" w:type="auto"/>
        <w:tblInd w:w="116" w:type="dxa"/>
        <w:tblBorders>
          <w:top w:val="single" w:sz="5" w:space="0" w:color="CDE18D"/>
          <w:left w:val="single" w:sz="5" w:space="0" w:color="CDE18D"/>
          <w:bottom w:val="single" w:sz="5" w:space="0" w:color="CDE18D"/>
          <w:right w:val="single" w:sz="5" w:space="0" w:color="CDE18D"/>
          <w:insideH w:val="single" w:sz="5" w:space="0" w:color="CDE18D"/>
          <w:insideV w:val="single" w:sz="5" w:space="0" w:color="CDE18D"/>
        </w:tblBorders>
        <w:tblLayout w:type="fixed"/>
        <w:tblLook w:val="01E0" w:firstRow="1" w:lastRow="1" w:firstColumn="1" w:lastColumn="1" w:noHBand="0" w:noVBand="0"/>
      </w:tblPr>
      <w:tblGrid>
        <w:gridCol w:w="9512"/>
      </w:tblGrid>
      <w:tr w:rsidR="00596931">
        <w:trPr>
          <w:trHeight w:hRule="exact" w:val="7825"/>
        </w:trPr>
        <w:tc>
          <w:tcPr>
            <w:tcW w:w="9512" w:type="dxa"/>
          </w:tcPr>
          <w:p w:rsidR="00596931" w:rsidRDefault="00596931">
            <w:pPr>
              <w:pStyle w:val="TableParagraph"/>
              <w:rPr>
                <w:rFonts w:ascii="Times New Roman"/>
                <w:sz w:val="20"/>
              </w:rPr>
            </w:pPr>
          </w:p>
          <w:p w:rsidR="00596931" w:rsidRDefault="00596931">
            <w:pPr>
              <w:pStyle w:val="TableParagraph"/>
              <w:rPr>
                <w:rFonts w:ascii="Times New Roman"/>
                <w:sz w:val="20"/>
              </w:rPr>
            </w:pPr>
          </w:p>
          <w:p w:rsidR="00596931" w:rsidRDefault="00596931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596931" w:rsidRDefault="004E0DDE">
            <w:pPr>
              <w:pStyle w:val="TableParagraph"/>
              <w:ind w:left="1250" w:right="1172"/>
              <w:rPr>
                <w:rFonts w:ascii="Tahoma"/>
                <w:sz w:val="20"/>
              </w:rPr>
            </w:pPr>
            <w:r>
              <w:rPr>
                <w:rFonts w:ascii="Tahoma"/>
                <w:w w:val="110"/>
                <w:sz w:val="20"/>
              </w:rPr>
              <w:t>Publisher</w:t>
            </w:r>
          </w:p>
          <w:p w:rsidR="00596931" w:rsidRDefault="004E0DDE">
            <w:pPr>
              <w:pStyle w:val="TableParagraph"/>
              <w:spacing w:before="35"/>
              <w:ind w:left="1250" w:right="1172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 xml:space="preserve">Kim, Sung </w:t>
            </w:r>
            <w:proofErr w:type="spellStart"/>
            <w:r>
              <w:rPr>
                <w:rFonts w:ascii="Trebuchet MS"/>
                <w:sz w:val="20"/>
              </w:rPr>
              <w:t>Gwi</w:t>
            </w:r>
            <w:proofErr w:type="spellEnd"/>
            <w:r>
              <w:rPr>
                <w:rFonts w:ascii="Trebuchet MS"/>
                <w:sz w:val="20"/>
              </w:rPr>
              <w:t xml:space="preserve"> - President, Korea Maritime Institute</w:t>
            </w:r>
          </w:p>
          <w:p w:rsidR="00596931" w:rsidRDefault="00596931">
            <w:pPr>
              <w:pStyle w:val="TableParagraph"/>
              <w:spacing w:before="1"/>
              <w:rPr>
                <w:rFonts w:ascii="Times New Roman"/>
                <w:sz w:val="27"/>
              </w:rPr>
            </w:pPr>
          </w:p>
          <w:p w:rsidR="00596931" w:rsidRDefault="004E0DDE">
            <w:pPr>
              <w:pStyle w:val="TableParagraph"/>
              <w:ind w:left="1250" w:right="1172"/>
              <w:rPr>
                <w:rFonts w:ascii="Tahoma"/>
                <w:sz w:val="20"/>
              </w:rPr>
            </w:pPr>
            <w:r>
              <w:rPr>
                <w:rFonts w:ascii="Tahoma"/>
                <w:w w:val="105"/>
                <w:sz w:val="20"/>
              </w:rPr>
              <w:t>Editor-in-Chief</w:t>
            </w:r>
          </w:p>
          <w:p w:rsidR="00596931" w:rsidRDefault="004E0DDE">
            <w:pPr>
              <w:pStyle w:val="TableParagraph"/>
              <w:spacing w:before="35"/>
              <w:ind w:left="1250" w:right="1172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Choi, Jae Sun - Director General, Planning &amp; Coordination Division</w:t>
            </w:r>
          </w:p>
          <w:p w:rsidR="00596931" w:rsidRDefault="00596931">
            <w:pPr>
              <w:pStyle w:val="TableParagraph"/>
              <w:spacing w:before="1"/>
              <w:rPr>
                <w:rFonts w:ascii="Times New Roman"/>
                <w:sz w:val="27"/>
              </w:rPr>
            </w:pPr>
          </w:p>
          <w:p w:rsidR="00596931" w:rsidRDefault="004E0DDE">
            <w:pPr>
              <w:pStyle w:val="TableParagraph"/>
              <w:ind w:left="1250" w:right="1172"/>
              <w:rPr>
                <w:rFonts w:ascii="Tahoma"/>
                <w:sz w:val="20"/>
              </w:rPr>
            </w:pPr>
            <w:r>
              <w:rPr>
                <w:rFonts w:ascii="Tahoma"/>
                <w:w w:val="105"/>
                <w:sz w:val="20"/>
              </w:rPr>
              <w:t>Editorial Board</w:t>
            </w:r>
          </w:p>
          <w:p w:rsidR="00596931" w:rsidRDefault="004E0DDE">
            <w:pPr>
              <w:pStyle w:val="TableParagraph"/>
              <w:spacing w:before="35"/>
              <w:ind w:left="1250" w:right="1172"/>
              <w:rPr>
                <w:rFonts w:ascii="Trebuchet MS"/>
                <w:sz w:val="20"/>
              </w:rPr>
            </w:pPr>
            <w:proofErr w:type="spellStart"/>
            <w:r>
              <w:rPr>
                <w:rFonts w:ascii="Trebuchet MS"/>
                <w:sz w:val="20"/>
              </w:rPr>
              <w:t>Mok</w:t>
            </w:r>
            <w:proofErr w:type="spellEnd"/>
            <w:r>
              <w:rPr>
                <w:rFonts w:ascii="Trebuchet MS"/>
                <w:sz w:val="20"/>
              </w:rPr>
              <w:t xml:space="preserve">, </w:t>
            </w:r>
            <w:proofErr w:type="spellStart"/>
            <w:r>
              <w:rPr>
                <w:rFonts w:ascii="Trebuchet MS"/>
                <w:sz w:val="20"/>
              </w:rPr>
              <w:t>Jin</w:t>
            </w:r>
            <w:proofErr w:type="spellEnd"/>
            <w:r>
              <w:rPr>
                <w:rFonts w:ascii="Trebuchet MS"/>
                <w:sz w:val="20"/>
              </w:rPr>
              <w:t xml:space="preserve"> Yong - Director General, Marine Policy Research Division</w:t>
            </w:r>
          </w:p>
          <w:p w:rsidR="00596931" w:rsidRDefault="004E0DDE">
            <w:pPr>
              <w:pStyle w:val="TableParagraph"/>
              <w:spacing w:before="45" w:line="288" w:lineRule="auto"/>
              <w:ind w:left="1250" w:right="1617"/>
              <w:rPr>
                <w:rFonts w:ascii="Trebuchet MS"/>
                <w:sz w:val="20"/>
              </w:rPr>
            </w:pPr>
            <w:proofErr w:type="spellStart"/>
            <w:r>
              <w:rPr>
                <w:rFonts w:ascii="Trebuchet MS"/>
                <w:sz w:val="20"/>
              </w:rPr>
              <w:t>Joung</w:t>
            </w:r>
            <w:proofErr w:type="spellEnd"/>
            <w:r>
              <w:rPr>
                <w:rFonts w:ascii="Trebuchet MS"/>
                <w:sz w:val="20"/>
              </w:rPr>
              <w:t xml:space="preserve">, Myung </w:t>
            </w:r>
            <w:proofErr w:type="spellStart"/>
            <w:r>
              <w:rPr>
                <w:rFonts w:ascii="Trebuchet MS"/>
                <w:sz w:val="20"/>
              </w:rPr>
              <w:t>Saeng</w:t>
            </w:r>
            <w:proofErr w:type="spellEnd"/>
            <w:r>
              <w:rPr>
                <w:rFonts w:ascii="Trebuchet MS"/>
                <w:sz w:val="20"/>
              </w:rPr>
              <w:t xml:space="preserve"> - Director General</w:t>
            </w:r>
            <w:r>
              <w:rPr>
                <w:rFonts w:ascii="Trebuchet MS"/>
                <w:sz w:val="20"/>
              </w:rPr>
              <w:t>, Fisheries Policy Research Division Kim,</w:t>
            </w:r>
            <w:r>
              <w:rPr>
                <w:rFonts w:ascii="Trebuchet MS"/>
                <w:spacing w:val="-3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Woo</w:t>
            </w:r>
            <w:r>
              <w:rPr>
                <w:rFonts w:ascii="Trebuchet MS"/>
                <w:spacing w:val="-3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Ho</w:t>
            </w:r>
            <w:r>
              <w:rPr>
                <w:rFonts w:ascii="Trebuchet MS"/>
                <w:spacing w:val="-3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-</w:t>
            </w:r>
            <w:r>
              <w:rPr>
                <w:rFonts w:ascii="Trebuchet MS"/>
                <w:spacing w:val="-3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Director</w:t>
            </w:r>
            <w:r>
              <w:rPr>
                <w:rFonts w:ascii="Trebuchet MS"/>
                <w:spacing w:val="-3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General,</w:t>
            </w:r>
            <w:r>
              <w:rPr>
                <w:rFonts w:ascii="Trebuchet MS"/>
                <w:spacing w:val="-3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Maritime</w:t>
            </w:r>
            <w:r>
              <w:rPr>
                <w:rFonts w:ascii="Trebuchet MS"/>
                <w:spacing w:val="-3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Industry</w:t>
            </w:r>
            <w:r>
              <w:rPr>
                <w:rFonts w:ascii="Trebuchet MS"/>
                <w:spacing w:val="-3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&amp;</w:t>
            </w:r>
            <w:r>
              <w:rPr>
                <w:rFonts w:ascii="Trebuchet MS"/>
                <w:spacing w:val="-3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Safety</w:t>
            </w:r>
            <w:r>
              <w:rPr>
                <w:rFonts w:ascii="Trebuchet MS"/>
                <w:spacing w:val="-3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Research</w:t>
            </w:r>
            <w:r>
              <w:rPr>
                <w:rFonts w:ascii="Trebuchet MS"/>
                <w:spacing w:val="-36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Division Jun,</w:t>
            </w:r>
            <w:r>
              <w:rPr>
                <w:rFonts w:ascii="Trebuchet MS"/>
                <w:spacing w:val="-3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Chan</w:t>
            </w:r>
            <w:r>
              <w:rPr>
                <w:rFonts w:ascii="Trebuchet MS"/>
                <w:spacing w:val="-3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Young</w:t>
            </w:r>
            <w:r>
              <w:rPr>
                <w:rFonts w:ascii="Trebuchet MS"/>
                <w:spacing w:val="-3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-</w:t>
            </w:r>
            <w:r>
              <w:rPr>
                <w:rFonts w:ascii="Trebuchet MS"/>
                <w:spacing w:val="-3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Director</w:t>
            </w:r>
            <w:r>
              <w:rPr>
                <w:rFonts w:ascii="Trebuchet MS"/>
                <w:spacing w:val="-3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General,</w:t>
            </w:r>
            <w:r>
              <w:rPr>
                <w:rFonts w:ascii="Trebuchet MS"/>
                <w:spacing w:val="-3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Port</w:t>
            </w:r>
            <w:r>
              <w:rPr>
                <w:rFonts w:ascii="Trebuchet MS"/>
                <w:spacing w:val="-3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Research</w:t>
            </w:r>
            <w:r>
              <w:rPr>
                <w:rFonts w:ascii="Trebuchet MS"/>
                <w:spacing w:val="-3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Division</w:t>
            </w:r>
          </w:p>
          <w:p w:rsidR="00596931" w:rsidRDefault="004E0DDE">
            <w:pPr>
              <w:pStyle w:val="TableParagraph"/>
              <w:spacing w:line="232" w:lineRule="exact"/>
              <w:ind w:left="1250" w:right="1172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 xml:space="preserve">Kim, Jong </w:t>
            </w:r>
            <w:proofErr w:type="spellStart"/>
            <w:r>
              <w:rPr>
                <w:rFonts w:ascii="Trebuchet MS"/>
                <w:sz w:val="20"/>
              </w:rPr>
              <w:t>Deog</w:t>
            </w:r>
            <w:proofErr w:type="spellEnd"/>
            <w:r>
              <w:rPr>
                <w:rFonts w:ascii="Trebuchet MS"/>
                <w:sz w:val="20"/>
              </w:rPr>
              <w:t xml:space="preserve"> - Director General, Strategy Research Division</w:t>
            </w:r>
          </w:p>
          <w:p w:rsidR="00596931" w:rsidRDefault="00596931"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 w:rsidR="00596931" w:rsidRDefault="004E0DDE">
            <w:pPr>
              <w:pStyle w:val="TableParagraph"/>
              <w:ind w:left="1250" w:right="1172"/>
              <w:rPr>
                <w:rFonts w:ascii="Tahoma"/>
                <w:sz w:val="20"/>
              </w:rPr>
            </w:pPr>
            <w:r>
              <w:rPr>
                <w:rFonts w:ascii="Tahoma"/>
                <w:w w:val="105"/>
                <w:sz w:val="20"/>
              </w:rPr>
              <w:t>Secretary</w:t>
            </w:r>
          </w:p>
          <w:p w:rsidR="00596931" w:rsidRDefault="004E0DDE">
            <w:pPr>
              <w:pStyle w:val="TableParagraph"/>
              <w:spacing w:before="35" w:line="288" w:lineRule="auto"/>
              <w:ind w:left="1250" w:right="3785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Song,</w:t>
            </w:r>
            <w:r>
              <w:rPr>
                <w:rFonts w:ascii="Trebuchet MS"/>
                <w:spacing w:val="-30"/>
                <w:sz w:val="20"/>
              </w:rPr>
              <w:t xml:space="preserve"> </w:t>
            </w:r>
            <w:proofErr w:type="spellStart"/>
            <w:r>
              <w:rPr>
                <w:rFonts w:ascii="Trebuchet MS"/>
                <w:sz w:val="20"/>
              </w:rPr>
              <w:t>Wonkeun</w:t>
            </w:r>
            <w:proofErr w:type="spellEnd"/>
            <w:r>
              <w:rPr>
                <w:rFonts w:ascii="Trebuchet MS"/>
                <w:spacing w:val="-30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-</w:t>
            </w:r>
            <w:r>
              <w:rPr>
                <w:rFonts w:ascii="Trebuchet MS"/>
                <w:spacing w:val="-30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Planning</w:t>
            </w:r>
            <w:r>
              <w:rPr>
                <w:rFonts w:ascii="Trebuchet MS"/>
                <w:spacing w:val="-30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&amp;</w:t>
            </w:r>
            <w:r>
              <w:rPr>
                <w:rFonts w:ascii="Trebuchet MS"/>
                <w:spacing w:val="-30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Coordination</w:t>
            </w:r>
            <w:r>
              <w:rPr>
                <w:rFonts w:ascii="Trebuchet MS"/>
                <w:spacing w:val="-30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Division Jang,</w:t>
            </w:r>
            <w:r>
              <w:rPr>
                <w:rFonts w:ascii="Trebuchet MS"/>
                <w:spacing w:val="-37"/>
                <w:sz w:val="20"/>
              </w:rPr>
              <w:t xml:space="preserve"> </w:t>
            </w:r>
            <w:proofErr w:type="spellStart"/>
            <w:r>
              <w:rPr>
                <w:rFonts w:ascii="Trebuchet MS"/>
                <w:sz w:val="20"/>
              </w:rPr>
              <w:t>Hye</w:t>
            </w:r>
            <w:proofErr w:type="spellEnd"/>
            <w:r>
              <w:rPr>
                <w:rFonts w:ascii="Trebuchet MS"/>
                <w:spacing w:val="-3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Young</w:t>
            </w:r>
            <w:r>
              <w:rPr>
                <w:rFonts w:ascii="Trebuchet MS"/>
                <w:spacing w:val="-3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-</w:t>
            </w:r>
            <w:r>
              <w:rPr>
                <w:rFonts w:ascii="Trebuchet MS"/>
                <w:spacing w:val="-3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Planning</w:t>
            </w:r>
            <w:r>
              <w:rPr>
                <w:rFonts w:ascii="Trebuchet MS"/>
                <w:spacing w:val="-3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&amp;</w:t>
            </w:r>
            <w:r>
              <w:rPr>
                <w:rFonts w:ascii="Trebuchet MS"/>
                <w:spacing w:val="-3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Coordination</w:t>
            </w:r>
            <w:r>
              <w:rPr>
                <w:rFonts w:ascii="Trebuchet MS"/>
                <w:spacing w:val="-37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Division</w:t>
            </w:r>
          </w:p>
          <w:p w:rsidR="00596931" w:rsidRDefault="00596931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:rsidR="00596931" w:rsidRDefault="004E0DDE">
            <w:pPr>
              <w:pStyle w:val="TableParagraph"/>
              <w:ind w:left="1250" w:right="1172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Contact Information</w:t>
            </w:r>
          </w:p>
          <w:p w:rsidR="00596931" w:rsidRDefault="004E0DDE">
            <w:pPr>
              <w:pStyle w:val="TableParagraph"/>
              <w:spacing w:before="35" w:line="288" w:lineRule="auto"/>
              <w:ind w:left="2064" w:right="3211" w:hanging="814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Address:</w:t>
            </w:r>
            <w:r>
              <w:rPr>
                <w:rFonts w:ascii="Trebuchet MS"/>
                <w:spacing w:val="-28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21F</w:t>
            </w:r>
            <w:r>
              <w:rPr>
                <w:rFonts w:ascii="Trebuchet MS"/>
                <w:spacing w:val="-28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KBS</w:t>
            </w:r>
            <w:r>
              <w:rPr>
                <w:rFonts w:ascii="Trebuchet MS"/>
                <w:spacing w:val="-28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Media</w:t>
            </w:r>
            <w:r>
              <w:rPr>
                <w:rFonts w:ascii="Trebuchet MS"/>
                <w:spacing w:val="-28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Center</w:t>
            </w:r>
            <w:r>
              <w:rPr>
                <w:rFonts w:ascii="Trebuchet MS"/>
                <w:spacing w:val="-28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Bldg.,</w:t>
            </w:r>
            <w:r>
              <w:rPr>
                <w:rFonts w:ascii="Trebuchet MS"/>
                <w:spacing w:val="-28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#45,</w:t>
            </w:r>
            <w:r>
              <w:rPr>
                <w:rFonts w:ascii="Trebuchet MS"/>
                <w:spacing w:val="-28"/>
                <w:sz w:val="20"/>
              </w:rPr>
              <w:t xml:space="preserve"> </w:t>
            </w:r>
            <w:proofErr w:type="spellStart"/>
            <w:r>
              <w:rPr>
                <w:rFonts w:ascii="Trebuchet MS"/>
                <w:sz w:val="20"/>
              </w:rPr>
              <w:t>Maebongsanro</w:t>
            </w:r>
            <w:proofErr w:type="spellEnd"/>
            <w:r>
              <w:rPr>
                <w:rFonts w:ascii="Trebuchet MS"/>
                <w:sz w:val="20"/>
              </w:rPr>
              <w:t xml:space="preserve">, </w:t>
            </w:r>
            <w:proofErr w:type="spellStart"/>
            <w:r>
              <w:rPr>
                <w:rFonts w:ascii="Trebuchet MS"/>
                <w:w w:val="95"/>
                <w:sz w:val="20"/>
              </w:rPr>
              <w:t>Mapo-gu</w:t>
            </w:r>
            <w:proofErr w:type="spellEnd"/>
            <w:r>
              <w:rPr>
                <w:rFonts w:ascii="Trebuchet MS"/>
                <w:w w:val="95"/>
                <w:sz w:val="20"/>
              </w:rPr>
              <w:t>, Seoul, 121-915,</w:t>
            </w:r>
            <w:r>
              <w:rPr>
                <w:rFonts w:ascii="Trebuchet MS"/>
                <w:spacing w:val="-1"/>
                <w:w w:val="95"/>
                <w:sz w:val="20"/>
              </w:rPr>
              <w:t xml:space="preserve"> </w:t>
            </w:r>
            <w:r>
              <w:rPr>
                <w:rFonts w:ascii="Trebuchet MS"/>
                <w:w w:val="95"/>
                <w:sz w:val="20"/>
              </w:rPr>
              <w:t>Korea</w:t>
            </w:r>
          </w:p>
          <w:p w:rsidR="00596931" w:rsidRDefault="004E0DDE">
            <w:pPr>
              <w:pStyle w:val="TableParagraph"/>
              <w:spacing w:line="232" w:lineRule="exact"/>
              <w:ind w:left="1250" w:right="1172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Tel: +82-2-2105-2700</w:t>
            </w:r>
          </w:p>
          <w:p w:rsidR="00596931" w:rsidRDefault="004E0DDE">
            <w:pPr>
              <w:pStyle w:val="TableParagraph"/>
              <w:spacing w:before="45"/>
              <w:ind w:left="1250" w:right="1172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Fax: +82-2-2105-2800</w:t>
            </w:r>
          </w:p>
          <w:p w:rsidR="00596931" w:rsidRDefault="004E0DDE">
            <w:pPr>
              <w:pStyle w:val="TableParagraph"/>
              <w:spacing w:before="45"/>
              <w:ind w:left="1250" w:right="1172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 xml:space="preserve">Email: </w:t>
            </w:r>
            <w:hyperlink r:id="rId60">
              <w:r>
                <w:rPr>
                  <w:rFonts w:ascii="Trebuchet MS"/>
                  <w:w w:val="95"/>
                  <w:sz w:val="20"/>
                </w:rPr>
                <w:t>jschoi@kmi.re.kr,</w:t>
              </w:r>
            </w:hyperlink>
            <w:r>
              <w:rPr>
                <w:rFonts w:ascii="Trebuchet MS"/>
                <w:w w:val="95"/>
                <w:sz w:val="20"/>
              </w:rPr>
              <w:t xml:space="preserve"> </w:t>
            </w:r>
            <w:hyperlink r:id="rId61">
              <w:r>
                <w:rPr>
                  <w:rFonts w:ascii="Trebuchet MS"/>
                  <w:w w:val="95"/>
                  <w:sz w:val="20"/>
                </w:rPr>
                <w:t>wksong7@kmi.re.kr</w:t>
              </w:r>
            </w:hyperlink>
          </w:p>
        </w:tc>
      </w:tr>
    </w:tbl>
    <w:p w:rsidR="004E0DDE" w:rsidRDefault="004E0DDE"/>
    <w:sectPr w:rsidR="004E0DDE">
      <w:headerReference w:type="default" r:id="rId62"/>
      <w:footerReference w:type="default" r:id="rId63"/>
      <w:pgSz w:w="10320" w:h="14180"/>
      <w:pgMar w:top="0" w:right="280" w:bottom="280" w:left="2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DDE" w:rsidRDefault="004E0DDE">
      <w:r>
        <w:separator/>
      </w:r>
    </w:p>
  </w:endnote>
  <w:endnote w:type="continuationSeparator" w:id="0">
    <w:p w:rsidR="004E0DDE" w:rsidRDefault="004E0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altName w:val="Tahoma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iller">
    <w:altName w:val="Chiller"/>
    <w:panose1 w:val="040204040310070206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931" w:rsidRDefault="004E0DD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484.75pt;margin-top:678.8pt;width:13.35pt;height:12.5pt;z-index:-31240;mso-position-horizontal-relative:page;mso-position-vertical-relative:page" filled="f" stroked="f">
          <v:textbox inset="0,0,0,0">
            <w:txbxContent>
              <w:p w:rsidR="00596931" w:rsidRDefault="004E0DDE">
                <w:pPr>
                  <w:pStyle w:val="a3"/>
                  <w:spacing w:line="244" w:lineRule="exact"/>
                  <w:ind w:left="40" w:right="-6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  <w:color w:val="6CBB5A"/>
                  </w:rPr>
                  <w:instrText xml:space="preserve"> PAGE </w:instrText>
                </w:r>
                <w:r>
                  <w:fldChar w:fldCharType="separate"/>
                </w:r>
                <w:r w:rsidR="003A7C5A">
                  <w:rPr>
                    <w:rFonts w:ascii="Calibri"/>
                    <w:noProof/>
                    <w:color w:val="6CBB5A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18.85pt;margin-top:680.95pt;width:143.8pt;height:11.5pt;z-index:-31216;mso-position-horizontal-relative:page;mso-position-vertical-relative:page" filled="f" stroked="f">
          <v:textbox inset="0,0,0,0">
            <w:txbxContent>
              <w:p w:rsidR="00596931" w:rsidRDefault="004E0DDE">
                <w:pPr>
                  <w:spacing w:line="216" w:lineRule="exact"/>
                  <w:ind w:left="20"/>
                  <w:rPr>
                    <w:rFonts w:ascii="Garamond"/>
                    <w:b/>
                    <w:sz w:val="19"/>
                  </w:rPr>
                </w:pPr>
                <w:r>
                  <w:rPr>
                    <w:w w:val="105"/>
                    <w:sz w:val="17"/>
                  </w:rPr>
                  <w:t>The</w:t>
                </w:r>
                <w:r>
                  <w:rPr>
                    <w:spacing w:val="-19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KMI</w:t>
                </w:r>
                <w:r>
                  <w:rPr>
                    <w:spacing w:val="-19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News</w:t>
                </w:r>
                <w:r>
                  <w:rPr>
                    <w:spacing w:val="-19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Letter</w:t>
                </w:r>
                <w:r>
                  <w:rPr>
                    <w:spacing w:val="-22"/>
                    <w:w w:val="105"/>
                    <w:sz w:val="17"/>
                  </w:rPr>
                  <w:t xml:space="preserve"> </w:t>
                </w:r>
                <w:r>
                  <w:rPr>
                    <w:rFonts w:ascii="Garamond"/>
                    <w:b/>
                    <w:w w:val="105"/>
                    <w:sz w:val="19"/>
                  </w:rPr>
                  <w:t>Ocean</w:t>
                </w:r>
                <w:r>
                  <w:rPr>
                    <w:rFonts w:ascii="Garamond"/>
                    <w:b/>
                    <w:spacing w:val="-16"/>
                    <w:w w:val="105"/>
                    <w:sz w:val="19"/>
                  </w:rPr>
                  <w:t xml:space="preserve"> </w:t>
                </w:r>
                <w:r>
                  <w:rPr>
                    <w:rFonts w:ascii="Garamond"/>
                    <w:b/>
                    <w:w w:val="105"/>
                    <w:sz w:val="19"/>
                  </w:rPr>
                  <w:t>&amp;</w:t>
                </w:r>
                <w:r>
                  <w:rPr>
                    <w:rFonts w:ascii="Garamond"/>
                    <w:b/>
                    <w:spacing w:val="-16"/>
                    <w:w w:val="105"/>
                    <w:sz w:val="19"/>
                  </w:rPr>
                  <w:t xml:space="preserve"> </w:t>
                </w:r>
                <w:r>
                  <w:rPr>
                    <w:rFonts w:ascii="Garamond"/>
                    <w:b/>
                    <w:w w:val="105"/>
                    <w:sz w:val="19"/>
                  </w:rPr>
                  <w:t>Future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931" w:rsidRDefault="00596931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DDE" w:rsidRDefault="004E0DDE">
      <w:r>
        <w:separator/>
      </w:r>
    </w:p>
  </w:footnote>
  <w:footnote w:type="continuationSeparator" w:id="0">
    <w:p w:rsidR="004E0DDE" w:rsidRDefault="004E0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931" w:rsidRDefault="004E0DDE">
    <w:pPr>
      <w:pStyle w:val="a3"/>
      <w:spacing w:line="14" w:lineRule="auto"/>
      <w:rPr>
        <w:sz w:val="20"/>
      </w:rPr>
    </w:pPr>
    <w:r>
      <w:pict>
        <v:rect id="_x0000_s2065" style="position:absolute;margin-left:0;margin-top:0;width:515.9pt;height:708.65pt;z-index:-31312;mso-position-horizontal-relative:page;mso-position-vertical-relative:page" fillcolor="#f7f8d0" stroked="f">
          <w10:wrap anchorx="page" anchory="page"/>
        </v:rect>
      </w:pict>
    </w:r>
    <w:r>
      <w:pict>
        <v:rect id="_x0000_s2064" style="position:absolute;margin-left:19.85pt;margin-top:0;width:476.2pt;height:53.85pt;z-index:-31288;mso-position-horizontal-relative:page;mso-position-vertical-relative:page" fillcolor="#eb6112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41.5pt;margin-top:29.2pt;width:79.15pt;height:22pt;z-index:-31264;mso-position-horizontal-relative:page;mso-position-vertical-relative:page" filled="f" stroked="f">
          <v:textbox inset="0,0,0,0">
            <w:txbxContent>
              <w:p w:rsidR="00596931" w:rsidRDefault="004E0DDE">
                <w:pPr>
                  <w:spacing w:line="409" w:lineRule="exact"/>
                  <w:ind w:left="20"/>
                  <w:rPr>
                    <w:rFonts w:ascii="Trebuchet MS"/>
                    <w:sz w:val="40"/>
                  </w:rPr>
                </w:pPr>
                <w:r>
                  <w:rPr>
                    <w:rFonts w:ascii="Trebuchet MS"/>
                    <w:color w:val="FFFFFF"/>
                    <w:spacing w:val="-6"/>
                    <w:w w:val="105"/>
                    <w:sz w:val="40"/>
                  </w:rPr>
                  <w:t>OPINION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931" w:rsidRDefault="004E0DDE">
    <w:pPr>
      <w:pStyle w:val="a3"/>
      <w:spacing w:line="14" w:lineRule="auto"/>
      <w:rPr>
        <w:sz w:val="20"/>
      </w:rPr>
    </w:pPr>
    <w:r>
      <w:pict>
        <v:rect id="_x0000_s2060" style="position:absolute;margin-left:0;margin-top:0;width:515.9pt;height:708.65pt;z-index:-31192;mso-position-horizontal-relative:page;mso-position-vertical-relative:page" fillcolor="#f7f8d0" stroked="f">
          <w10:wrap anchorx="page" anchory="page"/>
        </v:rect>
      </w:pict>
    </w:r>
    <w:r>
      <w:pict>
        <v:rect id="_x0000_s2059" style="position:absolute;margin-left:19.85pt;margin-top:0;width:476.2pt;height:53.85pt;z-index:-31168;mso-position-horizontal-relative:page;mso-position-vertical-relative:page" fillcolor="#eb6112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1.5pt;margin-top:29.2pt;width:193.2pt;height:22pt;z-index:-31144;mso-position-horizontal-relative:page;mso-position-vertical-relative:page" filled="f" stroked="f">
          <v:textbox inset="0,0,0,0">
            <w:txbxContent>
              <w:p w:rsidR="00596931" w:rsidRDefault="004E0DDE">
                <w:pPr>
                  <w:spacing w:line="409" w:lineRule="exact"/>
                  <w:ind w:left="20" w:right="-12"/>
                  <w:rPr>
                    <w:rFonts w:ascii="Trebuchet MS"/>
                    <w:sz w:val="40"/>
                  </w:rPr>
                </w:pPr>
                <w:r>
                  <w:rPr>
                    <w:rFonts w:ascii="Trebuchet MS"/>
                    <w:color w:val="FFFFFF"/>
                    <w:spacing w:val="-7"/>
                    <w:w w:val="110"/>
                    <w:sz w:val="40"/>
                  </w:rPr>
                  <w:t>RESEARCH FINDINGS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931" w:rsidRDefault="004E0DDE">
    <w:pPr>
      <w:pStyle w:val="a3"/>
      <w:spacing w:line="14" w:lineRule="auto"/>
      <w:rPr>
        <w:sz w:val="20"/>
      </w:rPr>
    </w:pPr>
    <w:r>
      <w:pict>
        <v:rect id="_x0000_s2057" style="position:absolute;margin-left:0;margin-top:0;width:515.9pt;height:708.65pt;z-index:-31120;mso-position-horizontal-relative:page;mso-position-vertical-relative:page" fillcolor="#f7f8d0" stroked="f">
          <w10:wrap anchorx="page" anchory="page"/>
        </v:rect>
      </w:pict>
    </w:r>
    <w:r>
      <w:pict>
        <v:group id="_x0000_s2054" style="position:absolute;margin-left:19.25pt;margin-top:0;width:476.85pt;height:53.9pt;z-index:-31096;mso-position-horizontal-relative:page;mso-position-vertical-relative:page" coordorigin="385" coordsize="9537,1078">
          <v:rect id="_x0000_s2056" style="position:absolute;left:9909;width:12;height:1077" fillcolor="#eb6112" stroked="f"/>
          <v:rect id="_x0000_s2055" style="position:absolute;left:385;width:9524;height:1077" fillcolor="#eb6112" stroked="f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5.7pt;margin-top:29.2pt;width:199pt;height:22pt;z-index:-31072;mso-position-horizontal-relative:page;mso-position-vertical-relative:page" filled="f" stroked="f">
          <v:textbox inset="0,0,0,0">
            <w:txbxContent>
              <w:p w:rsidR="00596931" w:rsidRDefault="004E0DDE">
                <w:pPr>
                  <w:spacing w:line="409" w:lineRule="exact"/>
                  <w:ind w:left="20"/>
                  <w:rPr>
                    <w:rFonts w:ascii="Trebuchet MS"/>
                    <w:sz w:val="40"/>
                  </w:rPr>
                </w:pPr>
                <w:r>
                  <w:rPr>
                    <w:rFonts w:ascii="Trebuchet MS"/>
                    <w:color w:val="FFFFFF"/>
                    <w:spacing w:val="-7"/>
                    <w:w w:val="110"/>
                    <w:sz w:val="40"/>
                  </w:rPr>
                  <w:t>RESEARCH</w:t>
                </w:r>
                <w:r>
                  <w:rPr>
                    <w:rFonts w:ascii="Trebuchet MS"/>
                    <w:color w:val="FFFFFF"/>
                    <w:spacing w:val="-75"/>
                    <w:w w:val="110"/>
                    <w:sz w:val="40"/>
                  </w:rPr>
                  <w:t xml:space="preserve"> </w:t>
                </w:r>
                <w:r>
                  <w:rPr>
                    <w:rFonts w:ascii="Trebuchet MS"/>
                    <w:color w:val="FFFFFF"/>
                    <w:spacing w:val="-6"/>
                    <w:w w:val="110"/>
                    <w:sz w:val="40"/>
                  </w:rPr>
                  <w:t>PROJECTS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931" w:rsidRDefault="004E0DDE">
    <w:pPr>
      <w:pStyle w:val="a3"/>
      <w:spacing w:line="14" w:lineRule="auto"/>
      <w:rPr>
        <w:sz w:val="20"/>
      </w:rPr>
    </w:pPr>
    <w:r>
      <w:pict>
        <v:rect id="_x0000_s2052" style="position:absolute;margin-left:0;margin-top:0;width:515.9pt;height:708.65pt;z-index:-31048;mso-position-horizontal-relative:page;mso-position-vertical-relative:page" fillcolor="#f7f8d0" stroked="f">
          <w10:wrap anchorx="page" anchory="page"/>
        </v:rect>
      </w:pict>
    </w:r>
    <w:r>
      <w:pict>
        <v:rect id="_x0000_s2051" style="position:absolute;margin-left:19.85pt;margin-top:0;width:476.2pt;height:53.85pt;z-index:-31024;mso-position-horizontal-relative:page;mso-position-vertical-relative:page" fillcolor="#eb6112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.5pt;margin-top:29.2pt;width:189.1pt;height:22pt;z-index:-31000;mso-position-horizontal-relative:page;mso-position-vertical-relative:page" filled="f" stroked="f">
          <v:textbox inset="0,0,0,0">
            <w:txbxContent>
              <w:p w:rsidR="00596931" w:rsidRDefault="004E0DDE">
                <w:pPr>
                  <w:spacing w:line="409" w:lineRule="exact"/>
                  <w:ind w:left="20"/>
                  <w:rPr>
                    <w:rFonts w:ascii="Trebuchet MS"/>
                    <w:sz w:val="40"/>
                  </w:rPr>
                </w:pPr>
                <w:r>
                  <w:rPr>
                    <w:rFonts w:ascii="Trebuchet MS"/>
                    <w:color w:val="FFFFFF"/>
                    <w:spacing w:val="-4"/>
                    <w:w w:val="110"/>
                    <w:sz w:val="40"/>
                  </w:rPr>
                  <w:t>KMI</w:t>
                </w:r>
                <w:r>
                  <w:rPr>
                    <w:rFonts w:ascii="Trebuchet MS"/>
                    <w:color w:val="FFFFFF"/>
                    <w:spacing w:val="-57"/>
                    <w:w w:val="110"/>
                    <w:sz w:val="40"/>
                  </w:rPr>
                  <w:t xml:space="preserve"> </w:t>
                </w:r>
                <w:r>
                  <w:rPr>
                    <w:rFonts w:ascii="Trebuchet MS"/>
                    <w:color w:val="FFFFFF"/>
                    <w:spacing w:val="-5"/>
                    <w:w w:val="110"/>
                    <w:sz w:val="40"/>
                  </w:rPr>
                  <w:t>NEWS</w:t>
                </w:r>
                <w:r>
                  <w:rPr>
                    <w:rFonts w:ascii="Trebuchet MS"/>
                    <w:color w:val="FFFFFF"/>
                    <w:spacing w:val="-57"/>
                    <w:w w:val="110"/>
                    <w:sz w:val="40"/>
                  </w:rPr>
                  <w:t xml:space="preserve"> </w:t>
                </w:r>
                <w:r>
                  <w:rPr>
                    <w:rFonts w:ascii="Trebuchet MS"/>
                    <w:color w:val="FFFFFF"/>
                    <w:w w:val="110"/>
                    <w:sz w:val="40"/>
                  </w:rPr>
                  <w:t>&amp;</w:t>
                </w:r>
                <w:r>
                  <w:rPr>
                    <w:rFonts w:ascii="Trebuchet MS"/>
                    <w:color w:val="FFFFFF"/>
                    <w:spacing w:val="-57"/>
                    <w:w w:val="110"/>
                    <w:sz w:val="40"/>
                  </w:rPr>
                  <w:t xml:space="preserve"> </w:t>
                </w:r>
                <w:r>
                  <w:rPr>
                    <w:rFonts w:ascii="Trebuchet MS"/>
                    <w:color w:val="FFFFFF"/>
                    <w:spacing w:val="-7"/>
                    <w:w w:val="110"/>
                    <w:sz w:val="40"/>
                  </w:rPr>
                  <w:t>EVENTS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931" w:rsidRDefault="004E0DDE">
    <w:pPr>
      <w:pStyle w:val="a3"/>
      <w:spacing w:line="14" w:lineRule="auto"/>
      <w:rPr>
        <w:sz w:val="2"/>
      </w:rPr>
    </w:pPr>
    <w:r>
      <w:pict>
        <v:rect id="_x0000_s2049" style="position:absolute;margin-left:0;margin-top:0;width:515.9pt;height:708.65pt;z-index:-30976;mso-position-horizontal-relative:page;mso-position-vertical-relative:page" fillcolor="#f7f8d0" stroked="f"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D4DA1"/>
    <w:multiLevelType w:val="hybridMultilevel"/>
    <w:tmpl w:val="CAAA83F8"/>
    <w:lvl w:ilvl="0" w:tplc="61B4A284">
      <w:start w:val="1"/>
      <w:numFmt w:val="decimal"/>
      <w:lvlText w:val="%1."/>
      <w:lvlJc w:val="left"/>
      <w:pPr>
        <w:ind w:left="739" w:hanging="189"/>
        <w:jc w:val="left"/>
      </w:pPr>
      <w:rPr>
        <w:rFonts w:ascii="Impact" w:eastAsia="Impact" w:hAnsi="Impact" w:cs="Impact" w:hint="default"/>
        <w:color w:val="00AEB7"/>
        <w:w w:val="101"/>
        <w:sz w:val="25"/>
        <w:szCs w:val="25"/>
      </w:rPr>
    </w:lvl>
    <w:lvl w:ilvl="1" w:tplc="43B6246A">
      <w:numFmt w:val="bullet"/>
      <w:lvlText w:val="-"/>
      <w:lvlJc w:val="left"/>
      <w:pPr>
        <w:ind w:left="909" w:hanging="127"/>
      </w:pPr>
      <w:rPr>
        <w:rFonts w:ascii="Trebuchet MS" w:eastAsia="Trebuchet MS" w:hAnsi="Trebuchet MS" w:cs="Trebuchet MS" w:hint="default"/>
        <w:color w:val="00AEB7"/>
        <w:w w:val="110"/>
        <w:sz w:val="21"/>
        <w:szCs w:val="21"/>
      </w:rPr>
    </w:lvl>
    <w:lvl w:ilvl="2" w:tplc="6B948064">
      <w:numFmt w:val="bullet"/>
      <w:lvlText w:val="•"/>
      <w:lvlJc w:val="left"/>
      <w:pPr>
        <w:ind w:left="1875" w:hanging="127"/>
      </w:pPr>
      <w:rPr>
        <w:rFonts w:hint="default"/>
      </w:rPr>
    </w:lvl>
    <w:lvl w:ilvl="3" w:tplc="E8A002BE">
      <w:numFmt w:val="bullet"/>
      <w:lvlText w:val="•"/>
      <w:lvlJc w:val="left"/>
      <w:pPr>
        <w:ind w:left="2850" w:hanging="127"/>
      </w:pPr>
      <w:rPr>
        <w:rFonts w:hint="default"/>
      </w:rPr>
    </w:lvl>
    <w:lvl w:ilvl="4" w:tplc="6A746BA2">
      <w:numFmt w:val="bullet"/>
      <w:lvlText w:val="•"/>
      <w:lvlJc w:val="left"/>
      <w:pPr>
        <w:ind w:left="3826" w:hanging="127"/>
      </w:pPr>
      <w:rPr>
        <w:rFonts w:hint="default"/>
      </w:rPr>
    </w:lvl>
    <w:lvl w:ilvl="5" w:tplc="9E22F78E">
      <w:numFmt w:val="bullet"/>
      <w:lvlText w:val="•"/>
      <w:lvlJc w:val="left"/>
      <w:pPr>
        <w:ind w:left="4801" w:hanging="127"/>
      </w:pPr>
      <w:rPr>
        <w:rFonts w:hint="default"/>
      </w:rPr>
    </w:lvl>
    <w:lvl w:ilvl="6" w:tplc="BFACC942">
      <w:numFmt w:val="bullet"/>
      <w:lvlText w:val="•"/>
      <w:lvlJc w:val="left"/>
      <w:pPr>
        <w:ind w:left="5776" w:hanging="127"/>
      </w:pPr>
      <w:rPr>
        <w:rFonts w:hint="default"/>
      </w:rPr>
    </w:lvl>
    <w:lvl w:ilvl="7" w:tplc="6AF00330">
      <w:numFmt w:val="bullet"/>
      <w:lvlText w:val="•"/>
      <w:lvlJc w:val="left"/>
      <w:pPr>
        <w:ind w:left="6752" w:hanging="127"/>
      </w:pPr>
      <w:rPr>
        <w:rFonts w:hint="default"/>
      </w:rPr>
    </w:lvl>
    <w:lvl w:ilvl="8" w:tplc="C65669D8">
      <w:numFmt w:val="bullet"/>
      <w:lvlText w:val="•"/>
      <w:lvlJc w:val="left"/>
      <w:pPr>
        <w:ind w:left="7727" w:hanging="127"/>
      </w:pPr>
      <w:rPr>
        <w:rFonts w:hint="default"/>
      </w:rPr>
    </w:lvl>
  </w:abstractNum>
  <w:abstractNum w:abstractNumId="1">
    <w:nsid w:val="11A4727C"/>
    <w:multiLevelType w:val="hybridMultilevel"/>
    <w:tmpl w:val="9500A4B2"/>
    <w:lvl w:ilvl="0" w:tplc="EE68A85E">
      <w:numFmt w:val="bullet"/>
      <w:lvlText w:val="•"/>
      <w:lvlJc w:val="left"/>
      <w:pPr>
        <w:ind w:left="579" w:hanging="101"/>
      </w:pPr>
      <w:rPr>
        <w:rFonts w:ascii="Times New Roman" w:eastAsia="Times New Roman" w:hAnsi="Times New Roman" w:cs="Times New Roman" w:hint="default"/>
        <w:w w:val="111"/>
        <w:sz w:val="18"/>
        <w:szCs w:val="18"/>
      </w:rPr>
    </w:lvl>
    <w:lvl w:ilvl="1" w:tplc="A40A9382">
      <w:numFmt w:val="bullet"/>
      <w:lvlText w:val="–"/>
      <w:lvlJc w:val="left"/>
      <w:pPr>
        <w:ind w:left="724" w:hanging="142"/>
      </w:pPr>
      <w:rPr>
        <w:rFonts w:ascii="PMingLiU" w:eastAsia="PMingLiU" w:hAnsi="PMingLiU" w:cs="PMingLiU" w:hint="default"/>
        <w:w w:val="52"/>
        <w:sz w:val="18"/>
        <w:szCs w:val="18"/>
      </w:rPr>
    </w:lvl>
    <w:lvl w:ilvl="2" w:tplc="475C0C32">
      <w:numFmt w:val="bullet"/>
      <w:lvlText w:val="•"/>
      <w:lvlJc w:val="left"/>
      <w:pPr>
        <w:ind w:left="5340" w:hanging="142"/>
      </w:pPr>
      <w:rPr>
        <w:rFonts w:hint="default"/>
      </w:rPr>
    </w:lvl>
    <w:lvl w:ilvl="3" w:tplc="41A6D2E0">
      <w:numFmt w:val="bullet"/>
      <w:lvlText w:val="•"/>
      <w:lvlJc w:val="left"/>
      <w:pPr>
        <w:ind w:left="5860" w:hanging="142"/>
      </w:pPr>
      <w:rPr>
        <w:rFonts w:hint="default"/>
      </w:rPr>
    </w:lvl>
    <w:lvl w:ilvl="4" w:tplc="8F2C0262">
      <w:numFmt w:val="bullet"/>
      <w:lvlText w:val="•"/>
      <w:lvlJc w:val="left"/>
      <w:pPr>
        <w:ind w:left="6380" w:hanging="142"/>
      </w:pPr>
      <w:rPr>
        <w:rFonts w:hint="default"/>
      </w:rPr>
    </w:lvl>
    <w:lvl w:ilvl="5" w:tplc="A7C80E7A">
      <w:numFmt w:val="bullet"/>
      <w:lvlText w:val="•"/>
      <w:lvlJc w:val="left"/>
      <w:pPr>
        <w:ind w:left="6900" w:hanging="142"/>
      </w:pPr>
      <w:rPr>
        <w:rFonts w:hint="default"/>
      </w:rPr>
    </w:lvl>
    <w:lvl w:ilvl="6" w:tplc="E0F4B068">
      <w:numFmt w:val="bullet"/>
      <w:lvlText w:val="•"/>
      <w:lvlJc w:val="left"/>
      <w:pPr>
        <w:ind w:left="7420" w:hanging="142"/>
      </w:pPr>
      <w:rPr>
        <w:rFonts w:hint="default"/>
      </w:rPr>
    </w:lvl>
    <w:lvl w:ilvl="7" w:tplc="3216076E">
      <w:numFmt w:val="bullet"/>
      <w:lvlText w:val="•"/>
      <w:lvlJc w:val="left"/>
      <w:pPr>
        <w:ind w:left="7940" w:hanging="142"/>
      </w:pPr>
      <w:rPr>
        <w:rFonts w:hint="default"/>
      </w:rPr>
    </w:lvl>
    <w:lvl w:ilvl="8" w:tplc="768668C2">
      <w:numFmt w:val="bullet"/>
      <w:lvlText w:val="•"/>
      <w:lvlJc w:val="left"/>
      <w:pPr>
        <w:ind w:left="8460" w:hanging="142"/>
      </w:pPr>
      <w:rPr>
        <w:rFonts w:hint="default"/>
      </w:rPr>
    </w:lvl>
  </w:abstractNum>
  <w:abstractNum w:abstractNumId="2">
    <w:nsid w:val="19EB0799"/>
    <w:multiLevelType w:val="hybridMultilevel"/>
    <w:tmpl w:val="2D1C145A"/>
    <w:lvl w:ilvl="0" w:tplc="19461390">
      <w:numFmt w:val="bullet"/>
      <w:lvlText w:val="•"/>
      <w:lvlJc w:val="left"/>
      <w:pPr>
        <w:ind w:left="541" w:hanging="101"/>
      </w:pPr>
      <w:rPr>
        <w:rFonts w:ascii="Times New Roman" w:eastAsia="Times New Roman" w:hAnsi="Times New Roman" w:cs="Times New Roman" w:hint="default"/>
        <w:w w:val="111"/>
        <w:sz w:val="18"/>
        <w:szCs w:val="18"/>
      </w:rPr>
    </w:lvl>
    <w:lvl w:ilvl="1" w:tplc="E006DAA8">
      <w:numFmt w:val="bullet"/>
      <w:lvlText w:val="•"/>
      <w:lvlJc w:val="left"/>
      <w:pPr>
        <w:ind w:left="1436" w:hanging="101"/>
      </w:pPr>
      <w:rPr>
        <w:rFonts w:hint="default"/>
      </w:rPr>
    </w:lvl>
    <w:lvl w:ilvl="2" w:tplc="0480222E">
      <w:numFmt w:val="bullet"/>
      <w:lvlText w:val="•"/>
      <w:lvlJc w:val="left"/>
      <w:pPr>
        <w:ind w:left="2332" w:hanging="101"/>
      </w:pPr>
      <w:rPr>
        <w:rFonts w:hint="default"/>
      </w:rPr>
    </w:lvl>
    <w:lvl w:ilvl="3" w:tplc="B972D85A">
      <w:numFmt w:val="bullet"/>
      <w:lvlText w:val="•"/>
      <w:lvlJc w:val="left"/>
      <w:pPr>
        <w:ind w:left="3228" w:hanging="101"/>
      </w:pPr>
      <w:rPr>
        <w:rFonts w:hint="default"/>
      </w:rPr>
    </w:lvl>
    <w:lvl w:ilvl="4" w:tplc="7632FFAE">
      <w:numFmt w:val="bullet"/>
      <w:lvlText w:val="•"/>
      <w:lvlJc w:val="left"/>
      <w:pPr>
        <w:ind w:left="4124" w:hanging="101"/>
      </w:pPr>
      <w:rPr>
        <w:rFonts w:hint="default"/>
      </w:rPr>
    </w:lvl>
    <w:lvl w:ilvl="5" w:tplc="64D48F5A">
      <w:numFmt w:val="bullet"/>
      <w:lvlText w:val="•"/>
      <w:lvlJc w:val="left"/>
      <w:pPr>
        <w:ind w:left="5020" w:hanging="101"/>
      </w:pPr>
      <w:rPr>
        <w:rFonts w:hint="default"/>
      </w:rPr>
    </w:lvl>
    <w:lvl w:ilvl="6" w:tplc="F962D55E">
      <w:numFmt w:val="bullet"/>
      <w:lvlText w:val="•"/>
      <w:lvlJc w:val="left"/>
      <w:pPr>
        <w:ind w:left="5916" w:hanging="101"/>
      </w:pPr>
      <w:rPr>
        <w:rFonts w:hint="default"/>
      </w:rPr>
    </w:lvl>
    <w:lvl w:ilvl="7" w:tplc="FE2462E6">
      <w:numFmt w:val="bullet"/>
      <w:lvlText w:val="•"/>
      <w:lvlJc w:val="left"/>
      <w:pPr>
        <w:ind w:left="6812" w:hanging="101"/>
      </w:pPr>
      <w:rPr>
        <w:rFonts w:hint="default"/>
      </w:rPr>
    </w:lvl>
    <w:lvl w:ilvl="8" w:tplc="938AB324">
      <w:numFmt w:val="bullet"/>
      <w:lvlText w:val="•"/>
      <w:lvlJc w:val="left"/>
      <w:pPr>
        <w:ind w:left="7708" w:hanging="101"/>
      </w:pPr>
      <w:rPr>
        <w:rFonts w:hint="default"/>
      </w:rPr>
    </w:lvl>
  </w:abstractNum>
  <w:abstractNum w:abstractNumId="3">
    <w:nsid w:val="24371587"/>
    <w:multiLevelType w:val="hybridMultilevel"/>
    <w:tmpl w:val="20140CC2"/>
    <w:lvl w:ilvl="0" w:tplc="EA7055E8">
      <w:numFmt w:val="bullet"/>
      <w:lvlText w:val="-"/>
      <w:lvlJc w:val="left"/>
      <w:pPr>
        <w:ind w:left="108" w:hanging="85"/>
      </w:pPr>
      <w:rPr>
        <w:rFonts w:ascii="Times New Roman" w:eastAsia="Times New Roman" w:hAnsi="Times New Roman" w:cs="Times New Roman" w:hint="default"/>
        <w:w w:val="103"/>
        <w:sz w:val="14"/>
        <w:szCs w:val="14"/>
      </w:rPr>
    </w:lvl>
    <w:lvl w:ilvl="1" w:tplc="F612B380">
      <w:numFmt w:val="bullet"/>
      <w:lvlText w:val="•"/>
      <w:lvlJc w:val="left"/>
      <w:pPr>
        <w:ind w:left="338" w:hanging="85"/>
      </w:pPr>
      <w:rPr>
        <w:rFonts w:hint="default"/>
      </w:rPr>
    </w:lvl>
    <w:lvl w:ilvl="2" w:tplc="C4E4F1D4">
      <w:numFmt w:val="bullet"/>
      <w:lvlText w:val="•"/>
      <w:lvlJc w:val="left"/>
      <w:pPr>
        <w:ind w:left="577" w:hanging="85"/>
      </w:pPr>
      <w:rPr>
        <w:rFonts w:hint="default"/>
      </w:rPr>
    </w:lvl>
    <w:lvl w:ilvl="3" w:tplc="04987B16">
      <w:numFmt w:val="bullet"/>
      <w:lvlText w:val="•"/>
      <w:lvlJc w:val="left"/>
      <w:pPr>
        <w:ind w:left="816" w:hanging="85"/>
      </w:pPr>
      <w:rPr>
        <w:rFonts w:hint="default"/>
      </w:rPr>
    </w:lvl>
    <w:lvl w:ilvl="4" w:tplc="996C6F14">
      <w:numFmt w:val="bullet"/>
      <w:lvlText w:val="•"/>
      <w:lvlJc w:val="left"/>
      <w:pPr>
        <w:ind w:left="1055" w:hanging="85"/>
      </w:pPr>
      <w:rPr>
        <w:rFonts w:hint="default"/>
      </w:rPr>
    </w:lvl>
    <w:lvl w:ilvl="5" w:tplc="AF7E0F58">
      <w:numFmt w:val="bullet"/>
      <w:lvlText w:val="•"/>
      <w:lvlJc w:val="left"/>
      <w:pPr>
        <w:ind w:left="1293" w:hanging="85"/>
      </w:pPr>
      <w:rPr>
        <w:rFonts w:hint="default"/>
      </w:rPr>
    </w:lvl>
    <w:lvl w:ilvl="6" w:tplc="17D6DE60">
      <w:numFmt w:val="bullet"/>
      <w:lvlText w:val="•"/>
      <w:lvlJc w:val="left"/>
      <w:pPr>
        <w:ind w:left="1532" w:hanging="85"/>
      </w:pPr>
      <w:rPr>
        <w:rFonts w:hint="default"/>
      </w:rPr>
    </w:lvl>
    <w:lvl w:ilvl="7" w:tplc="BBCE6B26">
      <w:numFmt w:val="bullet"/>
      <w:lvlText w:val="•"/>
      <w:lvlJc w:val="left"/>
      <w:pPr>
        <w:ind w:left="1771" w:hanging="85"/>
      </w:pPr>
      <w:rPr>
        <w:rFonts w:hint="default"/>
      </w:rPr>
    </w:lvl>
    <w:lvl w:ilvl="8" w:tplc="1A6299BE">
      <w:numFmt w:val="bullet"/>
      <w:lvlText w:val="•"/>
      <w:lvlJc w:val="left"/>
      <w:pPr>
        <w:ind w:left="2010" w:hanging="85"/>
      </w:pPr>
      <w:rPr>
        <w:rFonts w:hint="default"/>
      </w:rPr>
    </w:lvl>
  </w:abstractNum>
  <w:abstractNum w:abstractNumId="4">
    <w:nsid w:val="2DE01C27"/>
    <w:multiLevelType w:val="hybridMultilevel"/>
    <w:tmpl w:val="98C64934"/>
    <w:lvl w:ilvl="0" w:tplc="C890CCFA">
      <w:numFmt w:val="bullet"/>
      <w:lvlText w:val="-"/>
      <w:lvlJc w:val="left"/>
      <w:pPr>
        <w:ind w:left="100" w:hanging="85"/>
      </w:pPr>
      <w:rPr>
        <w:rFonts w:ascii="Times New Roman" w:eastAsia="Times New Roman" w:hAnsi="Times New Roman" w:cs="Times New Roman" w:hint="default"/>
        <w:w w:val="103"/>
        <w:sz w:val="14"/>
        <w:szCs w:val="14"/>
      </w:rPr>
    </w:lvl>
    <w:lvl w:ilvl="1" w:tplc="1ECE1358">
      <w:numFmt w:val="bullet"/>
      <w:lvlText w:val="•"/>
      <w:lvlJc w:val="left"/>
      <w:pPr>
        <w:ind w:left="338" w:hanging="85"/>
      </w:pPr>
      <w:rPr>
        <w:rFonts w:hint="default"/>
      </w:rPr>
    </w:lvl>
    <w:lvl w:ilvl="2" w:tplc="82902CB2">
      <w:numFmt w:val="bullet"/>
      <w:lvlText w:val="•"/>
      <w:lvlJc w:val="left"/>
      <w:pPr>
        <w:ind w:left="577" w:hanging="85"/>
      </w:pPr>
      <w:rPr>
        <w:rFonts w:hint="default"/>
      </w:rPr>
    </w:lvl>
    <w:lvl w:ilvl="3" w:tplc="309AD9E2">
      <w:numFmt w:val="bullet"/>
      <w:lvlText w:val="•"/>
      <w:lvlJc w:val="left"/>
      <w:pPr>
        <w:ind w:left="815" w:hanging="85"/>
      </w:pPr>
      <w:rPr>
        <w:rFonts w:hint="default"/>
      </w:rPr>
    </w:lvl>
    <w:lvl w:ilvl="4" w:tplc="3D42895A">
      <w:numFmt w:val="bullet"/>
      <w:lvlText w:val="•"/>
      <w:lvlJc w:val="left"/>
      <w:pPr>
        <w:ind w:left="1054" w:hanging="85"/>
      </w:pPr>
      <w:rPr>
        <w:rFonts w:hint="default"/>
      </w:rPr>
    </w:lvl>
    <w:lvl w:ilvl="5" w:tplc="B510B5A6">
      <w:numFmt w:val="bullet"/>
      <w:lvlText w:val="•"/>
      <w:lvlJc w:val="left"/>
      <w:pPr>
        <w:ind w:left="1292" w:hanging="85"/>
      </w:pPr>
      <w:rPr>
        <w:rFonts w:hint="default"/>
      </w:rPr>
    </w:lvl>
    <w:lvl w:ilvl="6" w:tplc="3642E7F6">
      <w:numFmt w:val="bullet"/>
      <w:lvlText w:val="•"/>
      <w:lvlJc w:val="left"/>
      <w:pPr>
        <w:ind w:left="1531" w:hanging="85"/>
      </w:pPr>
      <w:rPr>
        <w:rFonts w:hint="default"/>
      </w:rPr>
    </w:lvl>
    <w:lvl w:ilvl="7" w:tplc="8C80B6EE">
      <w:numFmt w:val="bullet"/>
      <w:lvlText w:val="•"/>
      <w:lvlJc w:val="left"/>
      <w:pPr>
        <w:ind w:left="1769" w:hanging="85"/>
      </w:pPr>
      <w:rPr>
        <w:rFonts w:hint="default"/>
      </w:rPr>
    </w:lvl>
    <w:lvl w:ilvl="8" w:tplc="36A6FB72">
      <w:numFmt w:val="bullet"/>
      <w:lvlText w:val="•"/>
      <w:lvlJc w:val="left"/>
      <w:pPr>
        <w:ind w:left="2008" w:hanging="85"/>
      </w:pPr>
      <w:rPr>
        <w:rFonts w:hint="default"/>
      </w:rPr>
    </w:lvl>
  </w:abstractNum>
  <w:abstractNum w:abstractNumId="5">
    <w:nsid w:val="342E17F5"/>
    <w:multiLevelType w:val="hybridMultilevel"/>
    <w:tmpl w:val="69F42F68"/>
    <w:lvl w:ilvl="0" w:tplc="F3C2FCB8">
      <w:numFmt w:val="bullet"/>
      <w:lvlText w:val="•"/>
      <w:lvlJc w:val="left"/>
      <w:pPr>
        <w:ind w:left="541" w:hanging="101"/>
      </w:pPr>
      <w:rPr>
        <w:rFonts w:ascii="Times New Roman" w:eastAsia="Times New Roman" w:hAnsi="Times New Roman" w:cs="Times New Roman" w:hint="default"/>
        <w:w w:val="111"/>
        <w:sz w:val="18"/>
        <w:szCs w:val="18"/>
      </w:rPr>
    </w:lvl>
    <w:lvl w:ilvl="1" w:tplc="CBB46DF8">
      <w:numFmt w:val="bullet"/>
      <w:lvlText w:val="•"/>
      <w:lvlJc w:val="left"/>
      <w:pPr>
        <w:ind w:left="1436" w:hanging="101"/>
      </w:pPr>
      <w:rPr>
        <w:rFonts w:hint="default"/>
      </w:rPr>
    </w:lvl>
    <w:lvl w:ilvl="2" w:tplc="3D869AEA">
      <w:numFmt w:val="bullet"/>
      <w:lvlText w:val="•"/>
      <w:lvlJc w:val="left"/>
      <w:pPr>
        <w:ind w:left="2332" w:hanging="101"/>
      </w:pPr>
      <w:rPr>
        <w:rFonts w:hint="default"/>
      </w:rPr>
    </w:lvl>
    <w:lvl w:ilvl="3" w:tplc="9D067A06">
      <w:numFmt w:val="bullet"/>
      <w:lvlText w:val="•"/>
      <w:lvlJc w:val="left"/>
      <w:pPr>
        <w:ind w:left="3228" w:hanging="101"/>
      </w:pPr>
      <w:rPr>
        <w:rFonts w:hint="default"/>
      </w:rPr>
    </w:lvl>
    <w:lvl w:ilvl="4" w:tplc="ADC039A4">
      <w:numFmt w:val="bullet"/>
      <w:lvlText w:val="•"/>
      <w:lvlJc w:val="left"/>
      <w:pPr>
        <w:ind w:left="4124" w:hanging="101"/>
      </w:pPr>
      <w:rPr>
        <w:rFonts w:hint="default"/>
      </w:rPr>
    </w:lvl>
    <w:lvl w:ilvl="5" w:tplc="CA34DD9A">
      <w:numFmt w:val="bullet"/>
      <w:lvlText w:val="•"/>
      <w:lvlJc w:val="left"/>
      <w:pPr>
        <w:ind w:left="5020" w:hanging="101"/>
      </w:pPr>
      <w:rPr>
        <w:rFonts w:hint="default"/>
      </w:rPr>
    </w:lvl>
    <w:lvl w:ilvl="6" w:tplc="E24891EC">
      <w:numFmt w:val="bullet"/>
      <w:lvlText w:val="•"/>
      <w:lvlJc w:val="left"/>
      <w:pPr>
        <w:ind w:left="5916" w:hanging="101"/>
      </w:pPr>
      <w:rPr>
        <w:rFonts w:hint="default"/>
      </w:rPr>
    </w:lvl>
    <w:lvl w:ilvl="7" w:tplc="8DB4A6E8">
      <w:numFmt w:val="bullet"/>
      <w:lvlText w:val="•"/>
      <w:lvlJc w:val="left"/>
      <w:pPr>
        <w:ind w:left="6812" w:hanging="101"/>
      </w:pPr>
      <w:rPr>
        <w:rFonts w:hint="default"/>
      </w:rPr>
    </w:lvl>
    <w:lvl w:ilvl="8" w:tplc="C6424F64">
      <w:numFmt w:val="bullet"/>
      <w:lvlText w:val="•"/>
      <w:lvlJc w:val="left"/>
      <w:pPr>
        <w:ind w:left="7708" w:hanging="101"/>
      </w:pPr>
      <w:rPr>
        <w:rFonts w:hint="default"/>
      </w:rPr>
    </w:lvl>
  </w:abstractNum>
  <w:abstractNum w:abstractNumId="6">
    <w:nsid w:val="3AAA3F8A"/>
    <w:multiLevelType w:val="hybridMultilevel"/>
    <w:tmpl w:val="CAA47004"/>
    <w:lvl w:ilvl="0" w:tplc="DB001D4C">
      <w:numFmt w:val="bullet"/>
      <w:lvlText w:val="-"/>
      <w:lvlJc w:val="left"/>
      <w:pPr>
        <w:ind w:left="116" w:hanging="82"/>
      </w:pPr>
      <w:rPr>
        <w:rFonts w:ascii="Times New Roman" w:eastAsia="Times New Roman" w:hAnsi="Times New Roman" w:cs="Times New Roman" w:hint="default"/>
        <w:w w:val="100"/>
        <w:sz w:val="14"/>
        <w:szCs w:val="14"/>
      </w:rPr>
    </w:lvl>
    <w:lvl w:ilvl="1" w:tplc="6432554C">
      <w:numFmt w:val="bullet"/>
      <w:lvlText w:val="•"/>
      <w:lvlJc w:val="left"/>
      <w:pPr>
        <w:ind w:left="322" w:hanging="82"/>
      </w:pPr>
      <w:rPr>
        <w:rFonts w:hint="default"/>
      </w:rPr>
    </w:lvl>
    <w:lvl w:ilvl="2" w:tplc="CE1CB504">
      <w:numFmt w:val="bullet"/>
      <w:lvlText w:val="•"/>
      <w:lvlJc w:val="left"/>
      <w:pPr>
        <w:ind w:left="524" w:hanging="82"/>
      </w:pPr>
      <w:rPr>
        <w:rFonts w:hint="default"/>
      </w:rPr>
    </w:lvl>
    <w:lvl w:ilvl="3" w:tplc="EBF80E1A">
      <w:numFmt w:val="bullet"/>
      <w:lvlText w:val="•"/>
      <w:lvlJc w:val="left"/>
      <w:pPr>
        <w:ind w:left="727" w:hanging="82"/>
      </w:pPr>
      <w:rPr>
        <w:rFonts w:hint="default"/>
      </w:rPr>
    </w:lvl>
    <w:lvl w:ilvl="4" w:tplc="7BB2DFD6">
      <w:numFmt w:val="bullet"/>
      <w:lvlText w:val="•"/>
      <w:lvlJc w:val="left"/>
      <w:pPr>
        <w:ind w:left="929" w:hanging="82"/>
      </w:pPr>
      <w:rPr>
        <w:rFonts w:hint="default"/>
      </w:rPr>
    </w:lvl>
    <w:lvl w:ilvl="5" w:tplc="92928144">
      <w:numFmt w:val="bullet"/>
      <w:lvlText w:val="•"/>
      <w:lvlJc w:val="left"/>
      <w:pPr>
        <w:ind w:left="1131" w:hanging="82"/>
      </w:pPr>
      <w:rPr>
        <w:rFonts w:hint="default"/>
      </w:rPr>
    </w:lvl>
    <w:lvl w:ilvl="6" w:tplc="AA6C935A">
      <w:numFmt w:val="bullet"/>
      <w:lvlText w:val="•"/>
      <w:lvlJc w:val="left"/>
      <w:pPr>
        <w:ind w:left="1334" w:hanging="82"/>
      </w:pPr>
      <w:rPr>
        <w:rFonts w:hint="default"/>
      </w:rPr>
    </w:lvl>
    <w:lvl w:ilvl="7" w:tplc="488EC830">
      <w:numFmt w:val="bullet"/>
      <w:lvlText w:val="•"/>
      <w:lvlJc w:val="left"/>
      <w:pPr>
        <w:ind w:left="1536" w:hanging="82"/>
      </w:pPr>
      <w:rPr>
        <w:rFonts w:hint="default"/>
      </w:rPr>
    </w:lvl>
    <w:lvl w:ilvl="8" w:tplc="5308AACC">
      <w:numFmt w:val="bullet"/>
      <w:lvlText w:val="•"/>
      <w:lvlJc w:val="left"/>
      <w:pPr>
        <w:ind w:left="1738" w:hanging="82"/>
      </w:pPr>
      <w:rPr>
        <w:rFonts w:hint="default"/>
      </w:rPr>
    </w:lvl>
  </w:abstractNum>
  <w:abstractNum w:abstractNumId="7">
    <w:nsid w:val="3E893BBF"/>
    <w:multiLevelType w:val="hybridMultilevel"/>
    <w:tmpl w:val="81669ED0"/>
    <w:lvl w:ilvl="0" w:tplc="22AA4CE2">
      <w:numFmt w:val="bullet"/>
      <w:lvlText w:val="-"/>
      <w:lvlJc w:val="left"/>
      <w:pPr>
        <w:ind w:left="108" w:hanging="85"/>
      </w:pPr>
      <w:rPr>
        <w:rFonts w:ascii="Times New Roman" w:eastAsia="Times New Roman" w:hAnsi="Times New Roman" w:cs="Times New Roman" w:hint="default"/>
        <w:w w:val="103"/>
        <w:sz w:val="14"/>
        <w:szCs w:val="14"/>
      </w:rPr>
    </w:lvl>
    <w:lvl w:ilvl="1" w:tplc="F0626A7E">
      <w:numFmt w:val="bullet"/>
      <w:lvlText w:val="•"/>
      <w:lvlJc w:val="left"/>
      <w:pPr>
        <w:ind w:left="338" w:hanging="85"/>
      </w:pPr>
      <w:rPr>
        <w:rFonts w:hint="default"/>
      </w:rPr>
    </w:lvl>
    <w:lvl w:ilvl="2" w:tplc="C272368A">
      <w:numFmt w:val="bullet"/>
      <w:lvlText w:val="•"/>
      <w:lvlJc w:val="left"/>
      <w:pPr>
        <w:ind w:left="577" w:hanging="85"/>
      </w:pPr>
      <w:rPr>
        <w:rFonts w:hint="default"/>
      </w:rPr>
    </w:lvl>
    <w:lvl w:ilvl="3" w:tplc="A6CC5E68">
      <w:numFmt w:val="bullet"/>
      <w:lvlText w:val="•"/>
      <w:lvlJc w:val="left"/>
      <w:pPr>
        <w:ind w:left="815" w:hanging="85"/>
      </w:pPr>
      <w:rPr>
        <w:rFonts w:hint="default"/>
      </w:rPr>
    </w:lvl>
    <w:lvl w:ilvl="4" w:tplc="1E6EC340">
      <w:numFmt w:val="bullet"/>
      <w:lvlText w:val="•"/>
      <w:lvlJc w:val="left"/>
      <w:pPr>
        <w:ind w:left="1054" w:hanging="85"/>
      </w:pPr>
      <w:rPr>
        <w:rFonts w:hint="default"/>
      </w:rPr>
    </w:lvl>
    <w:lvl w:ilvl="5" w:tplc="F24A91B2">
      <w:numFmt w:val="bullet"/>
      <w:lvlText w:val="•"/>
      <w:lvlJc w:val="left"/>
      <w:pPr>
        <w:ind w:left="1292" w:hanging="85"/>
      </w:pPr>
      <w:rPr>
        <w:rFonts w:hint="default"/>
      </w:rPr>
    </w:lvl>
    <w:lvl w:ilvl="6" w:tplc="CC986CC6">
      <w:numFmt w:val="bullet"/>
      <w:lvlText w:val="•"/>
      <w:lvlJc w:val="left"/>
      <w:pPr>
        <w:ind w:left="1531" w:hanging="85"/>
      </w:pPr>
      <w:rPr>
        <w:rFonts w:hint="default"/>
      </w:rPr>
    </w:lvl>
    <w:lvl w:ilvl="7" w:tplc="4ED22F38">
      <w:numFmt w:val="bullet"/>
      <w:lvlText w:val="•"/>
      <w:lvlJc w:val="left"/>
      <w:pPr>
        <w:ind w:left="1769" w:hanging="85"/>
      </w:pPr>
      <w:rPr>
        <w:rFonts w:hint="default"/>
      </w:rPr>
    </w:lvl>
    <w:lvl w:ilvl="8" w:tplc="FEA6E304">
      <w:numFmt w:val="bullet"/>
      <w:lvlText w:val="•"/>
      <w:lvlJc w:val="left"/>
      <w:pPr>
        <w:ind w:left="2008" w:hanging="85"/>
      </w:pPr>
      <w:rPr>
        <w:rFonts w:hint="default"/>
      </w:rPr>
    </w:lvl>
  </w:abstractNum>
  <w:abstractNum w:abstractNumId="8">
    <w:nsid w:val="498A0A26"/>
    <w:multiLevelType w:val="hybridMultilevel"/>
    <w:tmpl w:val="01E65134"/>
    <w:lvl w:ilvl="0" w:tplc="CB3C5E7E">
      <w:numFmt w:val="bullet"/>
      <w:lvlText w:val="-"/>
      <w:lvlJc w:val="left"/>
      <w:pPr>
        <w:ind w:left="712" w:hanging="102"/>
      </w:pPr>
      <w:rPr>
        <w:rFonts w:ascii="PMingLiU" w:eastAsia="PMingLiU" w:hAnsi="PMingLiU" w:cs="PMingLiU" w:hint="default"/>
        <w:w w:val="113"/>
        <w:position w:val="1"/>
        <w:sz w:val="18"/>
        <w:szCs w:val="18"/>
      </w:rPr>
    </w:lvl>
    <w:lvl w:ilvl="1" w:tplc="9C7CB1C8">
      <w:numFmt w:val="bullet"/>
      <w:lvlText w:val="•"/>
      <w:lvlJc w:val="left"/>
      <w:pPr>
        <w:ind w:left="5160" w:hanging="102"/>
      </w:pPr>
      <w:rPr>
        <w:rFonts w:hint="default"/>
      </w:rPr>
    </w:lvl>
    <w:lvl w:ilvl="2" w:tplc="F7B0C294">
      <w:numFmt w:val="bullet"/>
      <w:lvlText w:val="•"/>
      <w:lvlJc w:val="left"/>
      <w:pPr>
        <w:ind w:left="5642" w:hanging="102"/>
      </w:pPr>
      <w:rPr>
        <w:rFonts w:hint="default"/>
      </w:rPr>
    </w:lvl>
    <w:lvl w:ilvl="3" w:tplc="4EA22DF8">
      <w:numFmt w:val="bullet"/>
      <w:lvlText w:val="•"/>
      <w:lvlJc w:val="left"/>
      <w:pPr>
        <w:ind w:left="6124" w:hanging="102"/>
      </w:pPr>
      <w:rPr>
        <w:rFonts w:hint="default"/>
      </w:rPr>
    </w:lvl>
    <w:lvl w:ilvl="4" w:tplc="09AC47E0">
      <w:numFmt w:val="bullet"/>
      <w:lvlText w:val="•"/>
      <w:lvlJc w:val="left"/>
      <w:pPr>
        <w:ind w:left="6606" w:hanging="102"/>
      </w:pPr>
      <w:rPr>
        <w:rFonts w:hint="default"/>
      </w:rPr>
    </w:lvl>
    <w:lvl w:ilvl="5" w:tplc="F1DE9AB6">
      <w:numFmt w:val="bullet"/>
      <w:lvlText w:val="•"/>
      <w:lvlJc w:val="left"/>
      <w:pPr>
        <w:ind w:left="7089" w:hanging="102"/>
      </w:pPr>
      <w:rPr>
        <w:rFonts w:hint="default"/>
      </w:rPr>
    </w:lvl>
    <w:lvl w:ilvl="6" w:tplc="B392695A">
      <w:numFmt w:val="bullet"/>
      <w:lvlText w:val="•"/>
      <w:lvlJc w:val="left"/>
      <w:pPr>
        <w:ind w:left="7571" w:hanging="102"/>
      </w:pPr>
      <w:rPr>
        <w:rFonts w:hint="default"/>
      </w:rPr>
    </w:lvl>
    <w:lvl w:ilvl="7" w:tplc="122439C6">
      <w:numFmt w:val="bullet"/>
      <w:lvlText w:val="•"/>
      <w:lvlJc w:val="left"/>
      <w:pPr>
        <w:ind w:left="8053" w:hanging="102"/>
      </w:pPr>
      <w:rPr>
        <w:rFonts w:hint="default"/>
      </w:rPr>
    </w:lvl>
    <w:lvl w:ilvl="8" w:tplc="CA281274">
      <w:numFmt w:val="bullet"/>
      <w:lvlText w:val="•"/>
      <w:lvlJc w:val="left"/>
      <w:pPr>
        <w:ind w:left="8535" w:hanging="102"/>
      </w:pPr>
      <w:rPr>
        <w:rFonts w:hint="default"/>
      </w:rPr>
    </w:lvl>
  </w:abstractNum>
  <w:abstractNum w:abstractNumId="9">
    <w:nsid w:val="5E01119E"/>
    <w:multiLevelType w:val="hybridMultilevel"/>
    <w:tmpl w:val="33884AA8"/>
    <w:lvl w:ilvl="0" w:tplc="8B6A057C">
      <w:numFmt w:val="bullet"/>
      <w:lvlText w:val="-"/>
      <w:lvlJc w:val="left"/>
      <w:pPr>
        <w:ind w:left="104" w:hanging="82"/>
      </w:pPr>
      <w:rPr>
        <w:rFonts w:ascii="Times New Roman" w:eastAsia="Times New Roman" w:hAnsi="Times New Roman" w:cs="Times New Roman" w:hint="default"/>
        <w:spacing w:val="-1"/>
        <w:w w:val="100"/>
        <w:sz w:val="14"/>
        <w:szCs w:val="14"/>
      </w:rPr>
    </w:lvl>
    <w:lvl w:ilvl="1" w:tplc="D2C8FDE8">
      <w:numFmt w:val="bullet"/>
      <w:lvlText w:val="•"/>
      <w:lvlJc w:val="left"/>
      <w:pPr>
        <w:ind w:left="332" w:hanging="82"/>
      </w:pPr>
      <w:rPr>
        <w:rFonts w:hint="default"/>
      </w:rPr>
    </w:lvl>
    <w:lvl w:ilvl="2" w:tplc="38547D1E">
      <w:numFmt w:val="bullet"/>
      <w:lvlText w:val="•"/>
      <w:lvlJc w:val="left"/>
      <w:pPr>
        <w:ind w:left="565" w:hanging="82"/>
      </w:pPr>
      <w:rPr>
        <w:rFonts w:hint="default"/>
      </w:rPr>
    </w:lvl>
    <w:lvl w:ilvl="3" w:tplc="4DF642DC">
      <w:numFmt w:val="bullet"/>
      <w:lvlText w:val="•"/>
      <w:lvlJc w:val="left"/>
      <w:pPr>
        <w:ind w:left="798" w:hanging="82"/>
      </w:pPr>
      <w:rPr>
        <w:rFonts w:hint="default"/>
      </w:rPr>
    </w:lvl>
    <w:lvl w:ilvl="4" w:tplc="451A58FC">
      <w:numFmt w:val="bullet"/>
      <w:lvlText w:val="•"/>
      <w:lvlJc w:val="left"/>
      <w:pPr>
        <w:ind w:left="1030" w:hanging="82"/>
      </w:pPr>
      <w:rPr>
        <w:rFonts w:hint="default"/>
      </w:rPr>
    </w:lvl>
    <w:lvl w:ilvl="5" w:tplc="44C6E528">
      <w:numFmt w:val="bullet"/>
      <w:lvlText w:val="•"/>
      <w:lvlJc w:val="left"/>
      <w:pPr>
        <w:ind w:left="1263" w:hanging="82"/>
      </w:pPr>
      <w:rPr>
        <w:rFonts w:hint="default"/>
      </w:rPr>
    </w:lvl>
    <w:lvl w:ilvl="6" w:tplc="E1BA4132">
      <w:numFmt w:val="bullet"/>
      <w:lvlText w:val="•"/>
      <w:lvlJc w:val="left"/>
      <w:pPr>
        <w:ind w:left="1496" w:hanging="82"/>
      </w:pPr>
      <w:rPr>
        <w:rFonts w:hint="default"/>
      </w:rPr>
    </w:lvl>
    <w:lvl w:ilvl="7" w:tplc="7AE2B48A">
      <w:numFmt w:val="bullet"/>
      <w:lvlText w:val="•"/>
      <w:lvlJc w:val="left"/>
      <w:pPr>
        <w:ind w:left="1728" w:hanging="82"/>
      </w:pPr>
      <w:rPr>
        <w:rFonts w:hint="default"/>
      </w:rPr>
    </w:lvl>
    <w:lvl w:ilvl="8" w:tplc="92EAC464">
      <w:numFmt w:val="bullet"/>
      <w:lvlText w:val="•"/>
      <w:lvlJc w:val="left"/>
      <w:pPr>
        <w:ind w:left="1961" w:hanging="82"/>
      </w:pPr>
      <w:rPr>
        <w:rFonts w:hint="default"/>
      </w:rPr>
    </w:lvl>
  </w:abstractNum>
  <w:abstractNum w:abstractNumId="10">
    <w:nsid w:val="603D5C71"/>
    <w:multiLevelType w:val="hybridMultilevel"/>
    <w:tmpl w:val="5D620256"/>
    <w:lvl w:ilvl="0" w:tplc="15800CE0">
      <w:numFmt w:val="bullet"/>
      <w:lvlText w:val="-"/>
      <w:lvlJc w:val="left"/>
      <w:pPr>
        <w:ind w:left="108" w:hanging="85"/>
      </w:pPr>
      <w:rPr>
        <w:rFonts w:ascii="Times New Roman" w:eastAsia="Times New Roman" w:hAnsi="Times New Roman" w:cs="Times New Roman" w:hint="default"/>
        <w:w w:val="103"/>
        <w:sz w:val="14"/>
        <w:szCs w:val="14"/>
      </w:rPr>
    </w:lvl>
    <w:lvl w:ilvl="1" w:tplc="2AD490CA">
      <w:numFmt w:val="bullet"/>
      <w:lvlText w:val="•"/>
      <w:lvlJc w:val="left"/>
      <w:pPr>
        <w:ind w:left="338" w:hanging="85"/>
      </w:pPr>
      <w:rPr>
        <w:rFonts w:hint="default"/>
      </w:rPr>
    </w:lvl>
    <w:lvl w:ilvl="2" w:tplc="18B2D67E">
      <w:numFmt w:val="bullet"/>
      <w:lvlText w:val="•"/>
      <w:lvlJc w:val="left"/>
      <w:pPr>
        <w:ind w:left="577" w:hanging="85"/>
      </w:pPr>
      <w:rPr>
        <w:rFonts w:hint="default"/>
      </w:rPr>
    </w:lvl>
    <w:lvl w:ilvl="3" w:tplc="1E5C2880">
      <w:numFmt w:val="bullet"/>
      <w:lvlText w:val="•"/>
      <w:lvlJc w:val="left"/>
      <w:pPr>
        <w:ind w:left="815" w:hanging="85"/>
      </w:pPr>
      <w:rPr>
        <w:rFonts w:hint="default"/>
      </w:rPr>
    </w:lvl>
    <w:lvl w:ilvl="4" w:tplc="187A567C">
      <w:numFmt w:val="bullet"/>
      <w:lvlText w:val="•"/>
      <w:lvlJc w:val="left"/>
      <w:pPr>
        <w:ind w:left="1054" w:hanging="85"/>
      </w:pPr>
      <w:rPr>
        <w:rFonts w:hint="default"/>
      </w:rPr>
    </w:lvl>
    <w:lvl w:ilvl="5" w:tplc="5BC292A0">
      <w:numFmt w:val="bullet"/>
      <w:lvlText w:val="•"/>
      <w:lvlJc w:val="left"/>
      <w:pPr>
        <w:ind w:left="1292" w:hanging="85"/>
      </w:pPr>
      <w:rPr>
        <w:rFonts w:hint="default"/>
      </w:rPr>
    </w:lvl>
    <w:lvl w:ilvl="6" w:tplc="729E7584">
      <w:numFmt w:val="bullet"/>
      <w:lvlText w:val="•"/>
      <w:lvlJc w:val="left"/>
      <w:pPr>
        <w:ind w:left="1531" w:hanging="85"/>
      </w:pPr>
      <w:rPr>
        <w:rFonts w:hint="default"/>
      </w:rPr>
    </w:lvl>
    <w:lvl w:ilvl="7" w:tplc="E6E0DA22">
      <w:numFmt w:val="bullet"/>
      <w:lvlText w:val="•"/>
      <w:lvlJc w:val="left"/>
      <w:pPr>
        <w:ind w:left="1769" w:hanging="85"/>
      </w:pPr>
      <w:rPr>
        <w:rFonts w:hint="default"/>
      </w:rPr>
    </w:lvl>
    <w:lvl w:ilvl="8" w:tplc="F3AA6006">
      <w:numFmt w:val="bullet"/>
      <w:lvlText w:val="•"/>
      <w:lvlJc w:val="left"/>
      <w:pPr>
        <w:ind w:left="2008" w:hanging="85"/>
      </w:pPr>
      <w:rPr>
        <w:rFonts w:hint="default"/>
      </w:rPr>
    </w:lvl>
  </w:abstractNum>
  <w:abstractNum w:abstractNumId="11">
    <w:nsid w:val="6BE87526"/>
    <w:multiLevelType w:val="hybridMultilevel"/>
    <w:tmpl w:val="0BB810EA"/>
    <w:lvl w:ilvl="0" w:tplc="4732A476">
      <w:numFmt w:val="bullet"/>
      <w:lvlText w:val="-"/>
      <w:lvlJc w:val="left"/>
      <w:pPr>
        <w:ind w:left="127" w:hanging="82"/>
      </w:pPr>
      <w:rPr>
        <w:rFonts w:ascii="Times New Roman" w:eastAsia="Times New Roman" w:hAnsi="Times New Roman" w:cs="Times New Roman" w:hint="default"/>
        <w:spacing w:val="-1"/>
        <w:w w:val="100"/>
        <w:sz w:val="14"/>
        <w:szCs w:val="14"/>
      </w:rPr>
    </w:lvl>
    <w:lvl w:ilvl="1" w:tplc="AAD2E594">
      <w:numFmt w:val="bullet"/>
      <w:lvlText w:val="•"/>
      <w:lvlJc w:val="left"/>
      <w:pPr>
        <w:ind w:left="350" w:hanging="82"/>
      </w:pPr>
      <w:rPr>
        <w:rFonts w:hint="default"/>
      </w:rPr>
    </w:lvl>
    <w:lvl w:ilvl="2" w:tplc="09E609B4">
      <w:numFmt w:val="bullet"/>
      <w:lvlText w:val="•"/>
      <w:lvlJc w:val="left"/>
      <w:pPr>
        <w:ind w:left="581" w:hanging="82"/>
      </w:pPr>
      <w:rPr>
        <w:rFonts w:hint="default"/>
      </w:rPr>
    </w:lvl>
    <w:lvl w:ilvl="3" w:tplc="9F6A2556">
      <w:numFmt w:val="bullet"/>
      <w:lvlText w:val="•"/>
      <w:lvlJc w:val="left"/>
      <w:pPr>
        <w:ind w:left="812" w:hanging="82"/>
      </w:pPr>
      <w:rPr>
        <w:rFonts w:hint="default"/>
      </w:rPr>
    </w:lvl>
    <w:lvl w:ilvl="4" w:tplc="D41011F6">
      <w:numFmt w:val="bullet"/>
      <w:lvlText w:val="•"/>
      <w:lvlJc w:val="left"/>
      <w:pPr>
        <w:ind w:left="1042" w:hanging="82"/>
      </w:pPr>
      <w:rPr>
        <w:rFonts w:hint="default"/>
      </w:rPr>
    </w:lvl>
    <w:lvl w:ilvl="5" w:tplc="87D80D16">
      <w:numFmt w:val="bullet"/>
      <w:lvlText w:val="•"/>
      <w:lvlJc w:val="left"/>
      <w:pPr>
        <w:ind w:left="1273" w:hanging="82"/>
      </w:pPr>
      <w:rPr>
        <w:rFonts w:hint="default"/>
      </w:rPr>
    </w:lvl>
    <w:lvl w:ilvl="6" w:tplc="67AA5CAA">
      <w:numFmt w:val="bullet"/>
      <w:lvlText w:val="•"/>
      <w:lvlJc w:val="left"/>
      <w:pPr>
        <w:ind w:left="1504" w:hanging="82"/>
      </w:pPr>
      <w:rPr>
        <w:rFonts w:hint="default"/>
      </w:rPr>
    </w:lvl>
    <w:lvl w:ilvl="7" w:tplc="783E3D26">
      <w:numFmt w:val="bullet"/>
      <w:lvlText w:val="•"/>
      <w:lvlJc w:val="left"/>
      <w:pPr>
        <w:ind w:left="1734" w:hanging="82"/>
      </w:pPr>
      <w:rPr>
        <w:rFonts w:hint="default"/>
      </w:rPr>
    </w:lvl>
    <w:lvl w:ilvl="8" w:tplc="38EC0D2C">
      <w:numFmt w:val="bullet"/>
      <w:lvlText w:val="•"/>
      <w:lvlJc w:val="left"/>
      <w:pPr>
        <w:ind w:left="1965" w:hanging="82"/>
      </w:pPr>
      <w:rPr>
        <w:rFonts w:hint="default"/>
      </w:rPr>
    </w:lvl>
  </w:abstractNum>
  <w:abstractNum w:abstractNumId="12">
    <w:nsid w:val="6BFE364C"/>
    <w:multiLevelType w:val="hybridMultilevel"/>
    <w:tmpl w:val="9C784F22"/>
    <w:lvl w:ilvl="0" w:tplc="4AAC0F96">
      <w:start w:val="1"/>
      <w:numFmt w:val="decimal"/>
      <w:lvlText w:val="%1."/>
      <w:lvlJc w:val="left"/>
      <w:pPr>
        <w:ind w:left="4891" w:hanging="216"/>
        <w:jc w:val="left"/>
      </w:pPr>
      <w:rPr>
        <w:rFonts w:ascii="Verdana" w:eastAsia="Verdana" w:hAnsi="Verdana" w:cs="Verdana" w:hint="default"/>
        <w:color w:val="009FA8"/>
        <w:spacing w:val="-5"/>
        <w:w w:val="90"/>
        <w:sz w:val="19"/>
        <w:szCs w:val="19"/>
      </w:rPr>
    </w:lvl>
    <w:lvl w:ilvl="1" w:tplc="5BC879B0">
      <w:numFmt w:val="bullet"/>
      <w:lvlText w:val="•"/>
      <w:lvlJc w:val="left"/>
      <w:pPr>
        <w:ind w:left="5360" w:hanging="216"/>
      </w:pPr>
      <w:rPr>
        <w:rFonts w:hint="default"/>
      </w:rPr>
    </w:lvl>
    <w:lvl w:ilvl="2" w:tplc="D090D260">
      <w:numFmt w:val="bullet"/>
      <w:lvlText w:val="•"/>
      <w:lvlJc w:val="left"/>
      <w:pPr>
        <w:ind w:left="5820" w:hanging="216"/>
      </w:pPr>
      <w:rPr>
        <w:rFonts w:hint="default"/>
      </w:rPr>
    </w:lvl>
    <w:lvl w:ilvl="3" w:tplc="3224EF48">
      <w:numFmt w:val="bullet"/>
      <w:lvlText w:val="•"/>
      <w:lvlJc w:val="left"/>
      <w:pPr>
        <w:ind w:left="6280" w:hanging="216"/>
      </w:pPr>
      <w:rPr>
        <w:rFonts w:hint="default"/>
      </w:rPr>
    </w:lvl>
    <w:lvl w:ilvl="4" w:tplc="523C23B2">
      <w:numFmt w:val="bullet"/>
      <w:lvlText w:val="•"/>
      <w:lvlJc w:val="left"/>
      <w:pPr>
        <w:ind w:left="6740" w:hanging="216"/>
      </w:pPr>
      <w:rPr>
        <w:rFonts w:hint="default"/>
      </w:rPr>
    </w:lvl>
    <w:lvl w:ilvl="5" w:tplc="B94AE4D0">
      <w:numFmt w:val="bullet"/>
      <w:lvlText w:val="•"/>
      <w:lvlJc w:val="left"/>
      <w:pPr>
        <w:ind w:left="7200" w:hanging="216"/>
      </w:pPr>
      <w:rPr>
        <w:rFonts w:hint="default"/>
      </w:rPr>
    </w:lvl>
    <w:lvl w:ilvl="6" w:tplc="9F087130">
      <w:numFmt w:val="bullet"/>
      <w:lvlText w:val="•"/>
      <w:lvlJc w:val="left"/>
      <w:pPr>
        <w:ind w:left="7660" w:hanging="216"/>
      </w:pPr>
      <w:rPr>
        <w:rFonts w:hint="default"/>
      </w:rPr>
    </w:lvl>
    <w:lvl w:ilvl="7" w:tplc="A8F654A0">
      <w:numFmt w:val="bullet"/>
      <w:lvlText w:val="•"/>
      <w:lvlJc w:val="left"/>
      <w:pPr>
        <w:ind w:left="8120" w:hanging="216"/>
      </w:pPr>
      <w:rPr>
        <w:rFonts w:hint="default"/>
      </w:rPr>
    </w:lvl>
    <w:lvl w:ilvl="8" w:tplc="DC622462">
      <w:numFmt w:val="bullet"/>
      <w:lvlText w:val="•"/>
      <w:lvlJc w:val="left"/>
      <w:pPr>
        <w:ind w:left="8580" w:hanging="216"/>
      </w:pPr>
      <w:rPr>
        <w:rFonts w:hint="default"/>
      </w:rPr>
    </w:lvl>
  </w:abstractNum>
  <w:abstractNum w:abstractNumId="13">
    <w:nsid w:val="6C0714D0"/>
    <w:multiLevelType w:val="hybridMultilevel"/>
    <w:tmpl w:val="5CB025AE"/>
    <w:lvl w:ilvl="0" w:tplc="EAC8AFDC">
      <w:numFmt w:val="bullet"/>
      <w:lvlText w:val="-"/>
      <w:lvlJc w:val="left"/>
      <w:pPr>
        <w:ind w:left="120" w:hanging="85"/>
      </w:pPr>
      <w:rPr>
        <w:rFonts w:ascii="Times New Roman" w:eastAsia="Times New Roman" w:hAnsi="Times New Roman" w:cs="Times New Roman" w:hint="default"/>
        <w:w w:val="103"/>
        <w:sz w:val="14"/>
        <w:szCs w:val="14"/>
      </w:rPr>
    </w:lvl>
    <w:lvl w:ilvl="1" w:tplc="08448200">
      <w:numFmt w:val="bullet"/>
      <w:lvlText w:val="•"/>
      <w:lvlJc w:val="left"/>
      <w:pPr>
        <w:ind w:left="356" w:hanging="85"/>
      </w:pPr>
      <w:rPr>
        <w:rFonts w:hint="default"/>
      </w:rPr>
    </w:lvl>
    <w:lvl w:ilvl="2" w:tplc="C53E54C4">
      <w:numFmt w:val="bullet"/>
      <w:lvlText w:val="•"/>
      <w:lvlJc w:val="left"/>
      <w:pPr>
        <w:ind w:left="593" w:hanging="85"/>
      </w:pPr>
      <w:rPr>
        <w:rFonts w:hint="default"/>
      </w:rPr>
    </w:lvl>
    <w:lvl w:ilvl="3" w:tplc="629A3B22">
      <w:numFmt w:val="bullet"/>
      <w:lvlText w:val="•"/>
      <w:lvlJc w:val="left"/>
      <w:pPr>
        <w:ind w:left="829" w:hanging="85"/>
      </w:pPr>
      <w:rPr>
        <w:rFonts w:hint="default"/>
      </w:rPr>
    </w:lvl>
    <w:lvl w:ilvl="4" w:tplc="FFDC49C8">
      <w:numFmt w:val="bullet"/>
      <w:lvlText w:val="•"/>
      <w:lvlJc w:val="left"/>
      <w:pPr>
        <w:ind w:left="1066" w:hanging="85"/>
      </w:pPr>
      <w:rPr>
        <w:rFonts w:hint="default"/>
      </w:rPr>
    </w:lvl>
    <w:lvl w:ilvl="5" w:tplc="0EC049F4">
      <w:numFmt w:val="bullet"/>
      <w:lvlText w:val="•"/>
      <w:lvlJc w:val="left"/>
      <w:pPr>
        <w:ind w:left="1302" w:hanging="85"/>
      </w:pPr>
      <w:rPr>
        <w:rFonts w:hint="default"/>
      </w:rPr>
    </w:lvl>
    <w:lvl w:ilvl="6" w:tplc="802A3600">
      <w:numFmt w:val="bullet"/>
      <w:lvlText w:val="•"/>
      <w:lvlJc w:val="left"/>
      <w:pPr>
        <w:ind w:left="1539" w:hanging="85"/>
      </w:pPr>
      <w:rPr>
        <w:rFonts w:hint="default"/>
      </w:rPr>
    </w:lvl>
    <w:lvl w:ilvl="7" w:tplc="0DA4CA8E">
      <w:numFmt w:val="bullet"/>
      <w:lvlText w:val="•"/>
      <w:lvlJc w:val="left"/>
      <w:pPr>
        <w:ind w:left="1775" w:hanging="85"/>
      </w:pPr>
      <w:rPr>
        <w:rFonts w:hint="default"/>
      </w:rPr>
    </w:lvl>
    <w:lvl w:ilvl="8" w:tplc="55DC55CC">
      <w:numFmt w:val="bullet"/>
      <w:lvlText w:val="•"/>
      <w:lvlJc w:val="left"/>
      <w:pPr>
        <w:ind w:left="2012" w:hanging="85"/>
      </w:pPr>
      <w:rPr>
        <w:rFonts w:hint="default"/>
      </w:rPr>
    </w:lvl>
  </w:abstractNum>
  <w:abstractNum w:abstractNumId="14">
    <w:nsid w:val="6E9A54C1"/>
    <w:multiLevelType w:val="hybridMultilevel"/>
    <w:tmpl w:val="94142A7C"/>
    <w:lvl w:ilvl="0" w:tplc="51382422">
      <w:numFmt w:val="bullet"/>
      <w:lvlText w:val="-"/>
      <w:lvlJc w:val="left"/>
      <w:pPr>
        <w:ind w:left="139" w:hanging="82"/>
      </w:pPr>
      <w:rPr>
        <w:rFonts w:ascii="Times New Roman" w:eastAsia="Times New Roman" w:hAnsi="Times New Roman" w:cs="Times New Roman" w:hint="default"/>
        <w:spacing w:val="-1"/>
        <w:w w:val="100"/>
        <w:sz w:val="14"/>
        <w:szCs w:val="14"/>
      </w:rPr>
    </w:lvl>
    <w:lvl w:ilvl="1" w:tplc="B8646678">
      <w:numFmt w:val="bullet"/>
      <w:lvlText w:val="•"/>
      <w:lvlJc w:val="left"/>
      <w:pPr>
        <w:ind w:left="368" w:hanging="82"/>
      </w:pPr>
      <w:rPr>
        <w:rFonts w:hint="default"/>
      </w:rPr>
    </w:lvl>
    <w:lvl w:ilvl="2" w:tplc="939C42C4">
      <w:numFmt w:val="bullet"/>
      <w:lvlText w:val="•"/>
      <w:lvlJc w:val="left"/>
      <w:pPr>
        <w:ind w:left="597" w:hanging="82"/>
      </w:pPr>
      <w:rPr>
        <w:rFonts w:hint="default"/>
      </w:rPr>
    </w:lvl>
    <w:lvl w:ilvl="3" w:tplc="AD9CE604">
      <w:numFmt w:val="bullet"/>
      <w:lvlText w:val="•"/>
      <w:lvlJc w:val="left"/>
      <w:pPr>
        <w:ind w:left="826" w:hanging="82"/>
      </w:pPr>
      <w:rPr>
        <w:rFonts w:hint="default"/>
      </w:rPr>
    </w:lvl>
    <w:lvl w:ilvl="4" w:tplc="E8F21B3E">
      <w:numFmt w:val="bullet"/>
      <w:lvlText w:val="•"/>
      <w:lvlJc w:val="left"/>
      <w:pPr>
        <w:ind w:left="1054" w:hanging="82"/>
      </w:pPr>
      <w:rPr>
        <w:rFonts w:hint="default"/>
      </w:rPr>
    </w:lvl>
    <w:lvl w:ilvl="5" w:tplc="5AF02D3E">
      <w:numFmt w:val="bullet"/>
      <w:lvlText w:val="•"/>
      <w:lvlJc w:val="left"/>
      <w:pPr>
        <w:ind w:left="1283" w:hanging="82"/>
      </w:pPr>
      <w:rPr>
        <w:rFonts w:hint="default"/>
      </w:rPr>
    </w:lvl>
    <w:lvl w:ilvl="6" w:tplc="F5DA4B84">
      <w:numFmt w:val="bullet"/>
      <w:lvlText w:val="•"/>
      <w:lvlJc w:val="left"/>
      <w:pPr>
        <w:ind w:left="1512" w:hanging="82"/>
      </w:pPr>
      <w:rPr>
        <w:rFonts w:hint="default"/>
      </w:rPr>
    </w:lvl>
    <w:lvl w:ilvl="7" w:tplc="74A8C32C">
      <w:numFmt w:val="bullet"/>
      <w:lvlText w:val="•"/>
      <w:lvlJc w:val="left"/>
      <w:pPr>
        <w:ind w:left="1740" w:hanging="82"/>
      </w:pPr>
      <w:rPr>
        <w:rFonts w:hint="default"/>
      </w:rPr>
    </w:lvl>
    <w:lvl w:ilvl="8" w:tplc="0CEC2002">
      <w:numFmt w:val="bullet"/>
      <w:lvlText w:val="•"/>
      <w:lvlJc w:val="left"/>
      <w:pPr>
        <w:ind w:left="1969" w:hanging="82"/>
      </w:pPr>
      <w:rPr>
        <w:rFonts w:hint="default"/>
      </w:rPr>
    </w:lvl>
  </w:abstractNum>
  <w:abstractNum w:abstractNumId="15">
    <w:nsid w:val="708F6104"/>
    <w:multiLevelType w:val="hybridMultilevel"/>
    <w:tmpl w:val="529C7E06"/>
    <w:lvl w:ilvl="0" w:tplc="1136A558">
      <w:numFmt w:val="bullet"/>
      <w:lvlText w:val="•"/>
      <w:lvlJc w:val="left"/>
      <w:pPr>
        <w:ind w:left="577" w:hanging="136"/>
      </w:pPr>
      <w:rPr>
        <w:rFonts w:ascii="Times New Roman" w:eastAsia="Times New Roman" w:hAnsi="Times New Roman" w:cs="Times New Roman" w:hint="default"/>
        <w:w w:val="111"/>
        <w:sz w:val="18"/>
        <w:szCs w:val="18"/>
      </w:rPr>
    </w:lvl>
    <w:lvl w:ilvl="1" w:tplc="9848843C">
      <w:numFmt w:val="bullet"/>
      <w:lvlText w:val="–"/>
      <w:lvlJc w:val="left"/>
      <w:pPr>
        <w:ind w:left="725" w:hanging="156"/>
      </w:pPr>
      <w:rPr>
        <w:rFonts w:ascii="PMingLiU" w:eastAsia="PMingLiU" w:hAnsi="PMingLiU" w:cs="PMingLiU" w:hint="default"/>
        <w:w w:val="52"/>
        <w:sz w:val="18"/>
        <w:szCs w:val="18"/>
      </w:rPr>
    </w:lvl>
    <w:lvl w:ilvl="2" w:tplc="763438E4">
      <w:numFmt w:val="bullet"/>
      <w:lvlText w:val="•"/>
      <w:lvlJc w:val="left"/>
      <w:pPr>
        <w:ind w:left="5180" w:hanging="156"/>
      </w:pPr>
      <w:rPr>
        <w:rFonts w:hint="default"/>
      </w:rPr>
    </w:lvl>
    <w:lvl w:ilvl="3" w:tplc="EDD00274">
      <w:numFmt w:val="bullet"/>
      <w:lvlText w:val="•"/>
      <w:lvlJc w:val="left"/>
      <w:pPr>
        <w:ind w:left="5720" w:hanging="156"/>
      </w:pPr>
      <w:rPr>
        <w:rFonts w:hint="default"/>
      </w:rPr>
    </w:lvl>
    <w:lvl w:ilvl="4" w:tplc="8F4CCD2C">
      <w:numFmt w:val="bullet"/>
      <w:lvlText w:val="•"/>
      <w:lvlJc w:val="left"/>
      <w:pPr>
        <w:ind w:left="6260" w:hanging="156"/>
      </w:pPr>
      <w:rPr>
        <w:rFonts w:hint="default"/>
      </w:rPr>
    </w:lvl>
    <w:lvl w:ilvl="5" w:tplc="BADE7F1A">
      <w:numFmt w:val="bullet"/>
      <w:lvlText w:val="•"/>
      <w:lvlJc w:val="left"/>
      <w:pPr>
        <w:ind w:left="6800" w:hanging="156"/>
      </w:pPr>
      <w:rPr>
        <w:rFonts w:hint="default"/>
      </w:rPr>
    </w:lvl>
    <w:lvl w:ilvl="6" w:tplc="AB14C994">
      <w:numFmt w:val="bullet"/>
      <w:lvlText w:val="•"/>
      <w:lvlJc w:val="left"/>
      <w:pPr>
        <w:ind w:left="7340" w:hanging="156"/>
      </w:pPr>
      <w:rPr>
        <w:rFonts w:hint="default"/>
      </w:rPr>
    </w:lvl>
    <w:lvl w:ilvl="7" w:tplc="A8160388">
      <w:numFmt w:val="bullet"/>
      <w:lvlText w:val="•"/>
      <w:lvlJc w:val="left"/>
      <w:pPr>
        <w:ind w:left="7880" w:hanging="156"/>
      </w:pPr>
      <w:rPr>
        <w:rFonts w:hint="default"/>
      </w:rPr>
    </w:lvl>
    <w:lvl w:ilvl="8" w:tplc="C1D48F8E">
      <w:numFmt w:val="bullet"/>
      <w:lvlText w:val="•"/>
      <w:lvlJc w:val="left"/>
      <w:pPr>
        <w:ind w:left="8420" w:hanging="156"/>
      </w:pPr>
      <w:rPr>
        <w:rFonts w:hint="default"/>
      </w:rPr>
    </w:lvl>
  </w:abstractNum>
  <w:abstractNum w:abstractNumId="16">
    <w:nsid w:val="732B02C2"/>
    <w:multiLevelType w:val="hybridMultilevel"/>
    <w:tmpl w:val="ED685A78"/>
    <w:lvl w:ilvl="0" w:tplc="1B62D110">
      <w:numFmt w:val="bullet"/>
      <w:lvlText w:val="-"/>
      <w:lvlJc w:val="left"/>
      <w:pPr>
        <w:ind w:left="712" w:hanging="102"/>
      </w:pPr>
      <w:rPr>
        <w:rFonts w:ascii="PMingLiU" w:eastAsia="PMingLiU" w:hAnsi="PMingLiU" w:cs="PMingLiU" w:hint="default"/>
        <w:w w:val="113"/>
        <w:position w:val="2"/>
        <w:sz w:val="18"/>
        <w:szCs w:val="18"/>
      </w:rPr>
    </w:lvl>
    <w:lvl w:ilvl="1" w:tplc="022486DE">
      <w:numFmt w:val="bullet"/>
      <w:lvlText w:val="•"/>
      <w:lvlJc w:val="left"/>
      <w:pPr>
        <w:ind w:left="5420" w:hanging="102"/>
      </w:pPr>
      <w:rPr>
        <w:rFonts w:hint="default"/>
      </w:rPr>
    </w:lvl>
    <w:lvl w:ilvl="2" w:tplc="99F6D754">
      <w:numFmt w:val="bullet"/>
      <w:lvlText w:val="•"/>
      <w:lvlJc w:val="left"/>
      <w:pPr>
        <w:ind w:left="5873" w:hanging="102"/>
      </w:pPr>
      <w:rPr>
        <w:rFonts w:hint="default"/>
      </w:rPr>
    </w:lvl>
    <w:lvl w:ilvl="3" w:tplc="44165D6E">
      <w:numFmt w:val="bullet"/>
      <w:lvlText w:val="•"/>
      <w:lvlJc w:val="left"/>
      <w:pPr>
        <w:ind w:left="6326" w:hanging="102"/>
      </w:pPr>
      <w:rPr>
        <w:rFonts w:hint="default"/>
      </w:rPr>
    </w:lvl>
    <w:lvl w:ilvl="4" w:tplc="C5B2EA7A">
      <w:numFmt w:val="bullet"/>
      <w:lvlText w:val="•"/>
      <w:lvlJc w:val="left"/>
      <w:pPr>
        <w:ind w:left="6780" w:hanging="102"/>
      </w:pPr>
      <w:rPr>
        <w:rFonts w:hint="default"/>
      </w:rPr>
    </w:lvl>
    <w:lvl w:ilvl="5" w:tplc="D76CC5E6">
      <w:numFmt w:val="bullet"/>
      <w:lvlText w:val="•"/>
      <w:lvlJc w:val="left"/>
      <w:pPr>
        <w:ind w:left="7233" w:hanging="102"/>
      </w:pPr>
      <w:rPr>
        <w:rFonts w:hint="default"/>
      </w:rPr>
    </w:lvl>
    <w:lvl w:ilvl="6" w:tplc="C4125DD0">
      <w:numFmt w:val="bullet"/>
      <w:lvlText w:val="•"/>
      <w:lvlJc w:val="left"/>
      <w:pPr>
        <w:ind w:left="7686" w:hanging="102"/>
      </w:pPr>
      <w:rPr>
        <w:rFonts w:hint="default"/>
      </w:rPr>
    </w:lvl>
    <w:lvl w:ilvl="7" w:tplc="904AD296">
      <w:numFmt w:val="bullet"/>
      <w:lvlText w:val="•"/>
      <w:lvlJc w:val="left"/>
      <w:pPr>
        <w:ind w:left="8140" w:hanging="102"/>
      </w:pPr>
      <w:rPr>
        <w:rFonts w:hint="default"/>
      </w:rPr>
    </w:lvl>
    <w:lvl w:ilvl="8" w:tplc="66C27CFE">
      <w:numFmt w:val="bullet"/>
      <w:lvlText w:val="•"/>
      <w:lvlJc w:val="left"/>
      <w:pPr>
        <w:ind w:left="8593" w:hanging="102"/>
      </w:pPr>
      <w:rPr>
        <w:rFonts w:hint="default"/>
      </w:rPr>
    </w:lvl>
  </w:abstractNum>
  <w:abstractNum w:abstractNumId="17">
    <w:nsid w:val="75CE2903"/>
    <w:multiLevelType w:val="hybridMultilevel"/>
    <w:tmpl w:val="4A46B700"/>
    <w:lvl w:ilvl="0" w:tplc="185A7E12">
      <w:numFmt w:val="bullet"/>
      <w:lvlText w:val="-"/>
      <w:lvlJc w:val="left"/>
      <w:pPr>
        <w:ind w:left="72" w:hanging="85"/>
      </w:pPr>
      <w:rPr>
        <w:rFonts w:ascii="Times New Roman" w:eastAsia="Times New Roman" w:hAnsi="Times New Roman" w:cs="Times New Roman" w:hint="default"/>
        <w:w w:val="103"/>
        <w:sz w:val="14"/>
        <w:szCs w:val="14"/>
      </w:rPr>
    </w:lvl>
    <w:lvl w:ilvl="1" w:tplc="E26E2F34">
      <w:numFmt w:val="bullet"/>
      <w:lvlText w:val="•"/>
      <w:lvlJc w:val="left"/>
      <w:pPr>
        <w:ind w:left="320" w:hanging="85"/>
      </w:pPr>
      <w:rPr>
        <w:rFonts w:hint="default"/>
      </w:rPr>
    </w:lvl>
    <w:lvl w:ilvl="2" w:tplc="4E440D20">
      <w:numFmt w:val="bullet"/>
      <w:lvlText w:val="•"/>
      <w:lvlJc w:val="left"/>
      <w:pPr>
        <w:ind w:left="561" w:hanging="85"/>
      </w:pPr>
      <w:rPr>
        <w:rFonts w:hint="default"/>
      </w:rPr>
    </w:lvl>
    <w:lvl w:ilvl="3" w:tplc="C2EC883E">
      <w:numFmt w:val="bullet"/>
      <w:lvlText w:val="•"/>
      <w:lvlJc w:val="left"/>
      <w:pPr>
        <w:ind w:left="801" w:hanging="85"/>
      </w:pPr>
      <w:rPr>
        <w:rFonts w:hint="default"/>
      </w:rPr>
    </w:lvl>
    <w:lvl w:ilvl="4" w:tplc="121058A0">
      <w:numFmt w:val="bullet"/>
      <w:lvlText w:val="•"/>
      <w:lvlJc w:val="left"/>
      <w:pPr>
        <w:ind w:left="1042" w:hanging="85"/>
      </w:pPr>
      <w:rPr>
        <w:rFonts w:hint="default"/>
      </w:rPr>
    </w:lvl>
    <w:lvl w:ilvl="5" w:tplc="650E2178">
      <w:numFmt w:val="bullet"/>
      <w:lvlText w:val="•"/>
      <w:lvlJc w:val="left"/>
      <w:pPr>
        <w:ind w:left="1282" w:hanging="85"/>
      </w:pPr>
      <w:rPr>
        <w:rFonts w:hint="default"/>
      </w:rPr>
    </w:lvl>
    <w:lvl w:ilvl="6" w:tplc="7C88C99E">
      <w:numFmt w:val="bullet"/>
      <w:lvlText w:val="•"/>
      <w:lvlJc w:val="left"/>
      <w:pPr>
        <w:ind w:left="1523" w:hanging="85"/>
      </w:pPr>
      <w:rPr>
        <w:rFonts w:hint="default"/>
      </w:rPr>
    </w:lvl>
    <w:lvl w:ilvl="7" w:tplc="41D0177C">
      <w:numFmt w:val="bullet"/>
      <w:lvlText w:val="•"/>
      <w:lvlJc w:val="left"/>
      <w:pPr>
        <w:ind w:left="1763" w:hanging="85"/>
      </w:pPr>
      <w:rPr>
        <w:rFonts w:hint="default"/>
      </w:rPr>
    </w:lvl>
    <w:lvl w:ilvl="8" w:tplc="5DD896F0">
      <w:numFmt w:val="bullet"/>
      <w:lvlText w:val="•"/>
      <w:lvlJc w:val="left"/>
      <w:pPr>
        <w:ind w:left="2004" w:hanging="85"/>
      </w:pPr>
      <w:rPr>
        <w:rFonts w:hint="default"/>
      </w:rPr>
    </w:lvl>
  </w:abstractNum>
  <w:num w:numId="1">
    <w:abstractNumId w:val="16"/>
  </w:num>
  <w:num w:numId="2">
    <w:abstractNumId w:val="8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10"/>
  </w:num>
  <w:num w:numId="9">
    <w:abstractNumId w:val="4"/>
  </w:num>
  <w:num w:numId="10">
    <w:abstractNumId w:val="13"/>
  </w:num>
  <w:num w:numId="11">
    <w:abstractNumId w:val="17"/>
  </w:num>
  <w:num w:numId="12">
    <w:abstractNumId w:val="15"/>
  </w:num>
  <w:num w:numId="13">
    <w:abstractNumId w:val="14"/>
  </w:num>
  <w:num w:numId="14">
    <w:abstractNumId w:val="6"/>
  </w:num>
  <w:num w:numId="15">
    <w:abstractNumId w:val="11"/>
  </w:num>
  <w:num w:numId="16">
    <w:abstractNumId w:val="9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596931"/>
    <w:rsid w:val="00220426"/>
    <w:rsid w:val="003A7C5A"/>
    <w:rsid w:val="004E0DDE"/>
    <w:rsid w:val="0059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PMingLiU" w:eastAsia="PMingLiU" w:hAnsi="PMingLiU" w:cs="PMingLi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rebuchet MS" w:eastAsia="Trebuchet MS" w:hAnsi="Trebuchet MS" w:cs="Trebuchet MS"/>
      <w:sz w:val="21"/>
      <w:szCs w:val="21"/>
    </w:rPr>
  </w:style>
  <w:style w:type="paragraph" w:styleId="a4">
    <w:name w:val="List Paragraph"/>
    <w:basedOn w:val="a"/>
    <w:uiPriority w:val="1"/>
    <w:qFormat/>
    <w:pPr>
      <w:ind w:left="909" w:hanging="127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hyperlink" Target="mailto:yapark@kmi.re.kr" TargetMode="External"/><Relationship Id="rId26" Type="http://schemas.openxmlformats.org/officeDocument/2006/relationships/image" Target="media/image16.png"/><Relationship Id="rId39" Type="http://schemas.openxmlformats.org/officeDocument/2006/relationships/image" Target="media/image29.png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42" Type="http://schemas.openxmlformats.org/officeDocument/2006/relationships/image" Target="media/image32.png"/><Relationship Id="rId47" Type="http://schemas.openxmlformats.org/officeDocument/2006/relationships/hyperlink" Target="mailto:yschoe@kmi.re.kr" TargetMode="External"/><Relationship Id="rId50" Type="http://schemas.openxmlformats.org/officeDocument/2006/relationships/header" Target="header2.xml"/><Relationship Id="rId55" Type="http://schemas.openxmlformats.org/officeDocument/2006/relationships/hyperlink" Target="mailto:jplee@kmi.re.kr" TargetMode="External"/><Relationship Id="rId63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41" Type="http://schemas.openxmlformats.org/officeDocument/2006/relationships/image" Target="media/image31.png"/><Relationship Id="rId54" Type="http://schemas.openxmlformats.org/officeDocument/2006/relationships/image" Target="media/image39.png"/><Relationship Id="rId62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45" Type="http://schemas.openxmlformats.org/officeDocument/2006/relationships/image" Target="media/image34.png"/><Relationship Id="rId53" Type="http://schemas.openxmlformats.org/officeDocument/2006/relationships/image" Target="media/image38.png"/><Relationship Id="rId58" Type="http://schemas.openxmlformats.org/officeDocument/2006/relationships/image" Target="media/image41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49" Type="http://schemas.openxmlformats.org/officeDocument/2006/relationships/image" Target="media/image36.png"/><Relationship Id="rId57" Type="http://schemas.openxmlformats.org/officeDocument/2006/relationships/image" Target="media/image40.jpeg"/><Relationship Id="rId61" Type="http://schemas.openxmlformats.org/officeDocument/2006/relationships/hyperlink" Target="mailto:wksong7@kmi.re.kr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4" Type="http://schemas.openxmlformats.org/officeDocument/2006/relationships/hyperlink" Target="mailto:jlee8793@kmi.re.kr" TargetMode="External"/><Relationship Id="rId52" Type="http://schemas.openxmlformats.org/officeDocument/2006/relationships/hyperlink" Target="mailto:waterfront@kmi.re.kr" TargetMode="External"/><Relationship Id="rId60" Type="http://schemas.openxmlformats.org/officeDocument/2006/relationships/hyperlink" Target="mailto:jschoi@kmi.re.kr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image" Target="media/image33.png"/><Relationship Id="rId48" Type="http://schemas.openxmlformats.org/officeDocument/2006/relationships/hyperlink" Target="mailto:sheom@kmi.re.kr" TargetMode="External"/><Relationship Id="rId56" Type="http://schemas.openxmlformats.org/officeDocument/2006/relationships/header" Target="header3.xml"/><Relationship Id="rId64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image" Target="media/image37.png"/><Relationship Id="rId3" Type="http://schemas.microsoft.com/office/2007/relationships/stylesWithEffects" Target="stylesWithEffect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46" Type="http://schemas.openxmlformats.org/officeDocument/2006/relationships/image" Target="media/image35.png"/><Relationship Id="rId5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5411</Words>
  <Characters>30849</Characters>
  <Application>Microsoft Office Word</Application>
  <DocSecurity>0</DocSecurity>
  <Lines>257</Lines>
  <Paragraphs>72</Paragraphs>
  <ScaleCrop>false</ScaleCrop>
  <Company/>
  <LinksUpToDate>false</LinksUpToDate>
  <CharactersWithSpaces>36188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songwg</cp:lastModifiedBy>
  <cp:revision>3</cp:revision>
  <dcterms:created xsi:type="dcterms:W3CDTF">2016-05-30T04:37:00Z</dcterms:created>
  <dcterms:modified xsi:type="dcterms:W3CDTF">2016-05-30T05:16:00Z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2015-03-14T00:00:00Z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2016-05-30T00:00:00Z</vt:filetime>
  </property>
</Properties>
</file>